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7E" w:rsidRPr="00344D76" w:rsidRDefault="0098027E" w:rsidP="0049075D">
      <w:pPr>
        <w:keepNext/>
        <w:tabs>
          <w:tab w:val="left" w:pos="4860"/>
        </w:tabs>
        <w:spacing w:after="0" w:line="240" w:lineRule="auto"/>
        <w:outlineLvl w:val="0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</w:p>
    <w:p w:rsidR="00344D76" w:rsidRPr="00344D76" w:rsidRDefault="00344D76" w:rsidP="00344D76">
      <w:pPr>
        <w:keepNext/>
        <w:tabs>
          <w:tab w:val="left" w:pos="4860"/>
        </w:tabs>
        <w:spacing w:line="240" w:lineRule="auto"/>
        <w:jc w:val="center"/>
        <w:outlineLvl w:val="0"/>
        <w:rPr>
          <w:rFonts w:ascii="PT Astra Serif" w:hAnsi="PT Astra Serif"/>
          <w:b/>
          <w:sz w:val="32"/>
          <w:szCs w:val="32"/>
        </w:rPr>
      </w:pPr>
      <w:r w:rsidRPr="00344D76">
        <w:rPr>
          <w:rFonts w:ascii="PT Astra Serif" w:hAnsi="PT Astra Serif"/>
          <w:b/>
          <w:sz w:val="32"/>
          <w:szCs w:val="32"/>
        </w:rPr>
        <w:t>АНАЛИЗ</w:t>
      </w:r>
    </w:p>
    <w:p w:rsidR="00344D76" w:rsidRPr="00344D76" w:rsidRDefault="00344D76" w:rsidP="00344D76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344D76">
        <w:rPr>
          <w:rFonts w:ascii="PT Astra Serif" w:hAnsi="PT Astra Serif"/>
          <w:b/>
          <w:sz w:val="32"/>
          <w:szCs w:val="32"/>
        </w:rPr>
        <w:t>детского дорожно-транспортного травматизма</w:t>
      </w:r>
    </w:p>
    <w:p w:rsidR="00344D76" w:rsidRPr="00344D76" w:rsidRDefault="00344D76" w:rsidP="00344D76">
      <w:pPr>
        <w:spacing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344D76">
        <w:rPr>
          <w:rFonts w:ascii="PT Astra Serif" w:hAnsi="PT Astra Serif"/>
          <w:b/>
          <w:sz w:val="32"/>
          <w:szCs w:val="32"/>
        </w:rPr>
        <w:t>на территории города Ульяновска за 9 месяцев 2021 года</w:t>
      </w:r>
    </w:p>
    <w:p w:rsidR="00344D76" w:rsidRPr="00344D76" w:rsidRDefault="00344D76" w:rsidP="00344D76">
      <w:pPr>
        <w:spacing w:line="240" w:lineRule="auto"/>
        <w:jc w:val="center"/>
        <w:rPr>
          <w:rFonts w:ascii="PT Astra Serif" w:hAnsi="PT Astra Serif"/>
          <w:b/>
          <w:bCs/>
          <w:color w:val="FF0000"/>
          <w:sz w:val="28"/>
          <w:szCs w:val="28"/>
          <w:shd w:val="clear" w:color="auto" w:fill="FFFFFF"/>
        </w:rPr>
      </w:pPr>
    </w:p>
    <w:p w:rsidR="00344D76" w:rsidRPr="00344D76" w:rsidRDefault="00344D76" w:rsidP="00344D76">
      <w:pPr>
        <w:spacing w:line="240" w:lineRule="auto"/>
        <w:ind w:firstLine="54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44D76">
        <w:rPr>
          <w:rFonts w:ascii="PT Astra Serif" w:hAnsi="PT Astra Serif"/>
          <w:sz w:val="28"/>
          <w:szCs w:val="28"/>
          <w:shd w:val="clear" w:color="auto" w:fill="FFFFFF"/>
        </w:rPr>
        <w:t>На дорогах областного центра зарегистрировано 66 (АППГ – 59; 11,9%) дорожно-транспортных происшествий с участием несовершеннолетних в возрасте до 16 лет, при которых 75 (АППГ – 64; 17,2%) детей получили травмы различной степени тяжести, 2 ребенка погибло (АППГ – 1; 100%).</w:t>
      </w:r>
    </w:p>
    <w:p w:rsidR="00344D76" w:rsidRPr="00344D76" w:rsidRDefault="00344D76" w:rsidP="00344D76">
      <w:pPr>
        <w:spacing w:line="240" w:lineRule="auto"/>
        <w:ind w:firstLine="540"/>
        <w:jc w:val="both"/>
        <w:rPr>
          <w:rFonts w:ascii="PT Astra Serif" w:hAnsi="PT Astra Serif"/>
          <w:szCs w:val="28"/>
          <w:shd w:val="clear" w:color="auto" w:fill="FFFFFF"/>
        </w:rPr>
      </w:pPr>
    </w:p>
    <w:tbl>
      <w:tblPr>
        <w:tblW w:w="8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1147"/>
        <w:gridCol w:w="1148"/>
        <w:gridCol w:w="1147"/>
        <w:gridCol w:w="1148"/>
        <w:gridCol w:w="1147"/>
        <w:gridCol w:w="670"/>
      </w:tblGrid>
      <w:tr w:rsidR="00344D76" w:rsidRPr="00344D76" w:rsidTr="00C57C0A">
        <w:trPr>
          <w:jc w:val="center"/>
        </w:trPr>
        <w:tc>
          <w:tcPr>
            <w:tcW w:w="1774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hd w:val="clear" w:color="auto" w:fill="FFFFFF"/>
              </w:rPr>
            </w:pPr>
          </w:p>
        </w:tc>
        <w:tc>
          <w:tcPr>
            <w:tcW w:w="1147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 xml:space="preserve">2017 </w:t>
            </w:r>
          </w:p>
        </w:tc>
        <w:tc>
          <w:tcPr>
            <w:tcW w:w="114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 xml:space="preserve">2018 </w:t>
            </w:r>
          </w:p>
        </w:tc>
        <w:tc>
          <w:tcPr>
            <w:tcW w:w="1147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 xml:space="preserve">2019 </w:t>
            </w:r>
          </w:p>
        </w:tc>
        <w:tc>
          <w:tcPr>
            <w:tcW w:w="114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 xml:space="preserve">2020 </w:t>
            </w:r>
          </w:p>
        </w:tc>
        <w:tc>
          <w:tcPr>
            <w:tcW w:w="1147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670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i/>
                <w:sz w:val="14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i/>
                <w:sz w:val="14"/>
                <w:szCs w:val="16"/>
                <w:shd w:val="clear" w:color="auto" w:fill="FFFFFF"/>
              </w:rPr>
              <w:t>%</w:t>
            </w:r>
          </w:p>
        </w:tc>
      </w:tr>
      <w:tr w:rsidR="00344D76" w:rsidRPr="00344D76" w:rsidTr="00C57C0A">
        <w:trPr>
          <w:jc w:val="center"/>
        </w:trPr>
        <w:tc>
          <w:tcPr>
            <w:tcW w:w="1774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ДТП</w:t>
            </w:r>
          </w:p>
        </w:tc>
        <w:tc>
          <w:tcPr>
            <w:tcW w:w="1147" w:type="dxa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80</w:t>
            </w:r>
          </w:p>
        </w:tc>
        <w:tc>
          <w:tcPr>
            <w:tcW w:w="114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66</w:t>
            </w:r>
          </w:p>
        </w:tc>
        <w:tc>
          <w:tcPr>
            <w:tcW w:w="1147" w:type="dxa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114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1147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670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z w:val="14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i/>
                <w:sz w:val="14"/>
                <w:szCs w:val="16"/>
                <w:shd w:val="clear" w:color="auto" w:fill="FFFFFF"/>
              </w:rPr>
              <w:t>11,9</w:t>
            </w:r>
          </w:p>
        </w:tc>
      </w:tr>
      <w:tr w:rsidR="00344D76" w:rsidRPr="00344D76" w:rsidTr="00C57C0A">
        <w:trPr>
          <w:jc w:val="center"/>
        </w:trPr>
        <w:tc>
          <w:tcPr>
            <w:tcW w:w="1774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Погибло детей</w:t>
            </w:r>
          </w:p>
        </w:tc>
        <w:tc>
          <w:tcPr>
            <w:tcW w:w="1147" w:type="dxa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4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2</w:t>
            </w:r>
          </w:p>
        </w:tc>
        <w:tc>
          <w:tcPr>
            <w:tcW w:w="1147" w:type="dxa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14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47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70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z w:val="14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i/>
                <w:sz w:val="14"/>
                <w:szCs w:val="16"/>
                <w:shd w:val="clear" w:color="auto" w:fill="FFFFFF"/>
              </w:rPr>
              <w:t>100</w:t>
            </w:r>
          </w:p>
        </w:tc>
      </w:tr>
      <w:tr w:rsidR="00344D76" w:rsidRPr="00344D76" w:rsidTr="00C57C0A">
        <w:trPr>
          <w:jc w:val="center"/>
        </w:trPr>
        <w:tc>
          <w:tcPr>
            <w:tcW w:w="1774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Ранено детей</w:t>
            </w:r>
          </w:p>
        </w:tc>
        <w:tc>
          <w:tcPr>
            <w:tcW w:w="1147" w:type="dxa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114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68</w:t>
            </w:r>
          </w:p>
        </w:tc>
        <w:tc>
          <w:tcPr>
            <w:tcW w:w="1147" w:type="dxa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114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1147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670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z w:val="14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i/>
                <w:sz w:val="14"/>
                <w:szCs w:val="16"/>
                <w:shd w:val="clear" w:color="auto" w:fill="FFFFFF"/>
              </w:rPr>
              <w:t>17,2</w:t>
            </w:r>
          </w:p>
        </w:tc>
      </w:tr>
    </w:tbl>
    <w:p w:rsidR="00344D76" w:rsidRPr="00344D76" w:rsidRDefault="00344D76" w:rsidP="00344D76">
      <w:pPr>
        <w:spacing w:line="240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344D76"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67310</wp:posOffset>
            </wp:positionV>
            <wp:extent cx="5369560" cy="2357120"/>
            <wp:effectExtent l="0" t="0" r="3175" b="0"/>
            <wp:wrapTopAndBottom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D76">
        <w:rPr>
          <w:rFonts w:ascii="PT Astra Serif" w:hAnsi="PT Astra Serif"/>
          <w:b/>
          <w:sz w:val="28"/>
          <w:szCs w:val="28"/>
        </w:rPr>
        <w:t>Количество раненых по районам города Ульяновска</w:t>
      </w:r>
    </w:p>
    <w:p w:rsidR="00344D76" w:rsidRPr="00344D76" w:rsidRDefault="00344D76" w:rsidP="00344D76">
      <w:pPr>
        <w:spacing w:line="240" w:lineRule="auto"/>
        <w:rPr>
          <w:rFonts w:ascii="PT Astra Serif" w:hAnsi="PT Astra Serif"/>
        </w:rPr>
      </w:pP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631"/>
        <w:gridCol w:w="416"/>
        <w:gridCol w:w="416"/>
        <w:gridCol w:w="9"/>
        <w:gridCol w:w="558"/>
        <w:gridCol w:w="283"/>
        <w:gridCol w:w="464"/>
        <w:gridCol w:w="531"/>
        <w:gridCol w:w="283"/>
        <w:gridCol w:w="468"/>
        <w:gridCol w:w="545"/>
        <w:gridCol w:w="283"/>
        <w:gridCol w:w="430"/>
        <w:gridCol w:w="533"/>
        <w:gridCol w:w="689"/>
        <w:gridCol w:w="388"/>
        <w:gridCol w:w="425"/>
        <w:gridCol w:w="696"/>
      </w:tblGrid>
      <w:tr w:rsidR="00344D76" w:rsidRPr="00344D76" w:rsidTr="00C57C0A">
        <w:trPr>
          <w:trHeight w:val="181"/>
          <w:jc w:val="center"/>
        </w:trPr>
        <w:tc>
          <w:tcPr>
            <w:tcW w:w="1982" w:type="dxa"/>
            <w:vMerge w:val="restart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Район города</w:t>
            </w:r>
          </w:p>
        </w:tc>
        <w:tc>
          <w:tcPr>
            <w:tcW w:w="1472" w:type="dxa"/>
            <w:gridSpan w:val="4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2017</w:t>
            </w:r>
          </w:p>
        </w:tc>
        <w:tc>
          <w:tcPr>
            <w:tcW w:w="1305" w:type="dxa"/>
            <w:gridSpan w:val="3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344D7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2018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2019</w:t>
            </w:r>
          </w:p>
        </w:tc>
        <w:tc>
          <w:tcPr>
            <w:tcW w:w="1258" w:type="dxa"/>
            <w:gridSpan w:val="3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2020</w:t>
            </w:r>
          </w:p>
        </w:tc>
        <w:tc>
          <w:tcPr>
            <w:tcW w:w="2731" w:type="dxa"/>
            <w:gridSpan w:val="5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2021</w:t>
            </w:r>
          </w:p>
        </w:tc>
      </w:tr>
      <w:tr w:rsidR="00344D76" w:rsidRPr="00344D76" w:rsidTr="00C57C0A">
        <w:trPr>
          <w:trHeight w:val="275"/>
          <w:jc w:val="center"/>
        </w:trPr>
        <w:tc>
          <w:tcPr>
            <w:tcW w:w="1982" w:type="dxa"/>
            <w:vMerge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31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ДТП</w:t>
            </w:r>
          </w:p>
        </w:tc>
        <w:tc>
          <w:tcPr>
            <w:tcW w:w="41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</w:pPr>
            <w:proofErr w:type="gramStart"/>
            <w:r w:rsidRPr="00344D7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П</w:t>
            </w:r>
            <w:proofErr w:type="gramEnd"/>
          </w:p>
        </w:tc>
        <w:tc>
          <w:tcPr>
            <w:tcW w:w="425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</w:pPr>
            <w:proofErr w:type="gramStart"/>
            <w:r w:rsidRPr="00344D7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Р</w:t>
            </w:r>
            <w:proofErr w:type="gramEnd"/>
          </w:p>
        </w:tc>
        <w:tc>
          <w:tcPr>
            <w:tcW w:w="558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ind w:left="-97"/>
              <w:jc w:val="center"/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ДТП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ind w:left="-48"/>
              <w:jc w:val="center"/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</w:pPr>
            <w:proofErr w:type="gramStart"/>
            <w:r w:rsidRPr="00344D7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П</w:t>
            </w:r>
            <w:proofErr w:type="gramEnd"/>
          </w:p>
        </w:tc>
        <w:tc>
          <w:tcPr>
            <w:tcW w:w="464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</w:pPr>
            <w:proofErr w:type="gramStart"/>
            <w:r w:rsidRPr="00344D7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Р</w:t>
            </w:r>
            <w:proofErr w:type="gramEnd"/>
          </w:p>
        </w:tc>
        <w:tc>
          <w:tcPr>
            <w:tcW w:w="531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ind w:left="-38"/>
              <w:jc w:val="center"/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ДТП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</w:pPr>
            <w:proofErr w:type="gramStart"/>
            <w:r w:rsidRPr="00344D7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П</w:t>
            </w:r>
            <w:proofErr w:type="gramEnd"/>
          </w:p>
        </w:tc>
        <w:tc>
          <w:tcPr>
            <w:tcW w:w="468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</w:pPr>
            <w:proofErr w:type="gramStart"/>
            <w:r w:rsidRPr="00344D7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Р</w:t>
            </w:r>
            <w:proofErr w:type="gramEnd"/>
          </w:p>
        </w:tc>
        <w:tc>
          <w:tcPr>
            <w:tcW w:w="54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ind w:right="-27"/>
              <w:jc w:val="center"/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ДТП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</w:pPr>
            <w:proofErr w:type="gramStart"/>
            <w:r w:rsidRPr="00344D7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П</w:t>
            </w:r>
            <w:proofErr w:type="gramEnd"/>
          </w:p>
        </w:tc>
        <w:tc>
          <w:tcPr>
            <w:tcW w:w="43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</w:pPr>
            <w:proofErr w:type="gramStart"/>
            <w:r w:rsidRPr="00344D7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Р</w:t>
            </w:r>
            <w:proofErr w:type="gramEnd"/>
          </w:p>
        </w:tc>
        <w:tc>
          <w:tcPr>
            <w:tcW w:w="53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ind w:right="-27"/>
              <w:jc w:val="center"/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ДТП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14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14"/>
                <w:szCs w:val="16"/>
                <w:shd w:val="clear" w:color="auto" w:fill="FFFFFF"/>
              </w:rPr>
              <w:t>%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</w:pPr>
            <w:proofErr w:type="gramStart"/>
            <w:r w:rsidRPr="00344D7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П</w:t>
            </w:r>
            <w:proofErr w:type="gramEnd"/>
          </w:p>
        </w:tc>
        <w:tc>
          <w:tcPr>
            <w:tcW w:w="42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</w:pPr>
            <w:proofErr w:type="gramStart"/>
            <w:r w:rsidRPr="00344D7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Р</w:t>
            </w:r>
            <w:proofErr w:type="gramEnd"/>
          </w:p>
        </w:tc>
        <w:tc>
          <w:tcPr>
            <w:tcW w:w="69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4"/>
                <w:szCs w:val="1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14"/>
                <w:szCs w:val="14"/>
                <w:shd w:val="clear" w:color="auto" w:fill="FFFFFF"/>
              </w:rPr>
              <w:t>%</w:t>
            </w:r>
          </w:p>
        </w:tc>
      </w:tr>
      <w:tr w:rsidR="00344D76" w:rsidRPr="00344D76" w:rsidTr="00C57C0A">
        <w:trPr>
          <w:jc w:val="center"/>
        </w:trPr>
        <w:tc>
          <w:tcPr>
            <w:tcW w:w="1982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rPr>
                <w:rFonts w:ascii="PT Astra Serif" w:hAnsi="PT Astra Serif"/>
                <w:szCs w:val="18"/>
                <w:shd w:val="clear" w:color="auto" w:fill="FFFFFF"/>
              </w:rPr>
            </w:pPr>
            <w:r w:rsidRPr="00344D76">
              <w:rPr>
                <w:rFonts w:ascii="PT Astra Serif" w:hAnsi="PT Astra Serif"/>
                <w:szCs w:val="18"/>
                <w:shd w:val="clear" w:color="auto" w:fill="FFFFFF"/>
              </w:rPr>
              <w:t>Ленинский</w:t>
            </w:r>
          </w:p>
        </w:tc>
        <w:tc>
          <w:tcPr>
            <w:tcW w:w="631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19</w:t>
            </w:r>
          </w:p>
        </w:tc>
        <w:tc>
          <w:tcPr>
            <w:tcW w:w="41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1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19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15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14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14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15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18"/>
                <w:shd w:val="clear" w:color="auto" w:fill="FFFFFF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11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18"/>
                <w:shd w:val="clear" w:color="auto" w:fill="FFFFFF"/>
              </w:rPr>
              <w:t>26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z w:val="18"/>
                <w:shd w:val="clear" w:color="auto" w:fill="FFFFFF"/>
              </w:rPr>
            </w:pPr>
            <w:r w:rsidRPr="00344D76">
              <w:rPr>
                <w:rFonts w:ascii="PT Astra Serif" w:hAnsi="PT Astra Serif"/>
                <w:i/>
                <w:sz w:val="18"/>
                <w:shd w:val="clear" w:color="auto" w:fill="FFFFFF"/>
              </w:rPr>
              <w:t>116,7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18"/>
                <w:shd w:val="clear" w:color="auto" w:fill="FFFFFF"/>
              </w:rPr>
              <w:t>33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z w:val="18"/>
                <w:szCs w:val="18"/>
                <w:shd w:val="clear" w:color="auto" w:fill="FFFFFF"/>
              </w:rPr>
            </w:pPr>
            <w:r w:rsidRPr="00344D76">
              <w:rPr>
                <w:rFonts w:ascii="PT Astra Serif" w:hAnsi="PT Astra Serif"/>
                <w:i/>
                <w:sz w:val="18"/>
                <w:szCs w:val="18"/>
                <w:shd w:val="clear" w:color="auto" w:fill="FFFFFF"/>
              </w:rPr>
              <w:t>200</w:t>
            </w:r>
          </w:p>
        </w:tc>
      </w:tr>
      <w:tr w:rsidR="00344D76" w:rsidRPr="00344D76" w:rsidTr="00C57C0A">
        <w:trPr>
          <w:jc w:val="center"/>
        </w:trPr>
        <w:tc>
          <w:tcPr>
            <w:tcW w:w="1982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rPr>
                <w:rFonts w:ascii="PT Astra Serif" w:hAnsi="PT Astra Serif"/>
                <w:szCs w:val="18"/>
                <w:shd w:val="clear" w:color="auto" w:fill="FFFFFF"/>
              </w:rPr>
            </w:pPr>
            <w:r w:rsidRPr="00344D76">
              <w:rPr>
                <w:rFonts w:ascii="PT Astra Serif" w:hAnsi="PT Astra Serif"/>
                <w:szCs w:val="18"/>
                <w:shd w:val="clear" w:color="auto" w:fill="FFFFFF"/>
              </w:rPr>
              <w:t>Железнодорожный</w:t>
            </w:r>
          </w:p>
        </w:tc>
        <w:tc>
          <w:tcPr>
            <w:tcW w:w="631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8</w:t>
            </w:r>
          </w:p>
        </w:tc>
        <w:tc>
          <w:tcPr>
            <w:tcW w:w="41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1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11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7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8"/>
                <w:shd w:val="clear" w:color="auto" w:fill="FFFFFF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11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18"/>
                <w:shd w:val="clear" w:color="auto" w:fill="FFFFFF"/>
              </w:rPr>
              <w:t>8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z w:val="18"/>
                <w:shd w:val="clear" w:color="auto" w:fill="FFFFFF"/>
              </w:rPr>
            </w:pPr>
            <w:r w:rsidRPr="00344D76">
              <w:rPr>
                <w:rFonts w:ascii="PT Astra Serif" w:hAnsi="PT Astra Serif"/>
                <w:i/>
                <w:sz w:val="18"/>
                <w:shd w:val="clear" w:color="auto" w:fill="FFFFFF"/>
              </w:rPr>
              <w:t>-20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8"/>
                <w:shd w:val="clear" w:color="auto" w:fill="FFFFFF"/>
                <w:lang w:val="en-U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18"/>
                <w:shd w:val="clear" w:color="auto" w:fill="FFFFFF"/>
              </w:rPr>
              <w:t>9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z w:val="18"/>
                <w:szCs w:val="18"/>
                <w:shd w:val="clear" w:color="auto" w:fill="FFFFFF"/>
              </w:rPr>
            </w:pPr>
            <w:r w:rsidRPr="00344D76">
              <w:rPr>
                <w:rFonts w:ascii="PT Astra Serif" w:hAnsi="PT Astra Serif"/>
                <w:i/>
                <w:sz w:val="18"/>
                <w:szCs w:val="18"/>
                <w:shd w:val="clear" w:color="auto" w:fill="FFFFFF"/>
              </w:rPr>
              <w:t>-18,2</w:t>
            </w:r>
          </w:p>
        </w:tc>
      </w:tr>
      <w:tr w:rsidR="00344D76" w:rsidRPr="00344D76" w:rsidTr="00C57C0A">
        <w:trPr>
          <w:jc w:val="center"/>
        </w:trPr>
        <w:tc>
          <w:tcPr>
            <w:tcW w:w="1982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rPr>
                <w:rFonts w:ascii="PT Astra Serif" w:hAnsi="PT Astra Serif"/>
                <w:szCs w:val="18"/>
                <w:shd w:val="clear" w:color="auto" w:fill="FFFFFF"/>
              </w:rPr>
            </w:pPr>
            <w:proofErr w:type="spellStart"/>
            <w:r w:rsidRPr="00344D76">
              <w:rPr>
                <w:rFonts w:ascii="PT Astra Serif" w:hAnsi="PT Astra Serif"/>
                <w:szCs w:val="18"/>
                <w:shd w:val="clear" w:color="auto" w:fill="FFFFFF"/>
              </w:rPr>
              <w:t>Засвияжский</w:t>
            </w:r>
            <w:proofErr w:type="spellEnd"/>
          </w:p>
        </w:tc>
        <w:tc>
          <w:tcPr>
            <w:tcW w:w="631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23</w:t>
            </w:r>
          </w:p>
        </w:tc>
        <w:tc>
          <w:tcPr>
            <w:tcW w:w="41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1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24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25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24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17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8"/>
                <w:shd w:val="clear" w:color="auto" w:fill="FFFFFF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20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18"/>
                <w:shd w:val="clear" w:color="auto" w:fill="FFFFFF"/>
              </w:rPr>
              <w:t>16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z w:val="18"/>
                <w:shd w:val="clear" w:color="auto" w:fill="FFFFFF"/>
              </w:rPr>
            </w:pPr>
            <w:r w:rsidRPr="00344D76">
              <w:rPr>
                <w:rFonts w:ascii="PT Astra Serif" w:hAnsi="PT Astra Serif"/>
                <w:i/>
                <w:sz w:val="18"/>
                <w:shd w:val="clear" w:color="auto" w:fill="FFFFFF"/>
              </w:rPr>
              <w:t>-5,88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18"/>
                <w:shd w:val="clear" w:color="auto" w:fill="FFFFFF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18"/>
                <w:shd w:val="clear" w:color="auto" w:fill="FFFFFF"/>
              </w:rPr>
              <w:t>16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z w:val="18"/>
                <w:szCs w:val="18"/>
                <w:shd w:val="clear" w:color="auto" w:fill="FFFFFF"/>
              </w:rPr>
            </w:pPr>
            <w:r w:rsidRPr="00344D76">
              <w:rPr>
                <w:rFonts w:ascii="PT Astra Serif" w:hAnsi="PT Astra Serif"/>
                <w:i/>
                <w:sz w:val="18"/>
                <w:szCs w:val="18"/>
                <w:shd w:val="clear" w:color="auto" w:fill="FFFFFF"/>
              </w:rPr>
              <w:t>-20</w:t>
            </w:r>
          </w:p>
        </w:tc>
      </w:tr>
      <w:tr w:rsidR="00344D76" w:rsidRPr="00344D76" w:rsidTr="00C57C0A">
        <w:trPr>
          <w:jc w:val="center"/>
        </w:trPr>
        <w:tc>
          <w:tcPr>
            <w:tcW w:w="1982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rPr>
                <w:rFonts w:ascii="PT Astra Serif" w:hAnsi="PT Astra Serif"/>
                <w:szCs w:val="18"/>
                <w:shd w:val="clear" w:color="auto" w:fill="FFFFFF"/>
              </w:rPr>
            </w:pPr>
            <w:r w:rsidRPr="00344D76">
              <w:rPr>
                <w:rFonts w:ascii="PT Astra Serif" w:hAnsi="PT Astra Serif"/>
                <w:szCs w:val="18"/>
                <w:shd w:val="clear" w:color="auto" w:fill="FFFFFF"/>
              </w:rPr>
              <w:lastRenderedPageBreak/>
              <w:t>Заволжский</w:t>
            </w:r>
          </w:p>
        </w:tc>
        <w:tc>
          <w:tcPr>
            <w:tcW w:w="631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30</w:t>
            </w:r>
          </w:p>
        </w:tc>
        <w:tc>
          <w:tcPr>
            <w:tcW w:w="41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1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33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16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6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16"/>
                <w:szCs w:val="16"/>
                <w:shd w:val="clear" w:color="auto" w:fill="FFFFFF"/>
              </w:rPr>
              <w:t>19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17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</w:p>
        </w:tc>
        <w:tc>
          <w:tcPr>
            <w:tcW w:w="468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18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20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8"/>
                <w:shd w:val="clear" w:color="auto" w:fill="FFFFFF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22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18"/>
                <w:shd w:val="clear" w:color="auto" w:fill="FFFFFF"/>
              </w:rPr>
              <w:t>16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z w:val="18"/>
                <w:shd w:val="clear" w:color="auto" w:fill="FFFFFF"/>
              </w:rPr>
            </w:pPr>
            <w:r w:rsidRPr="00344D76">
              <w:rPr>
                <w:rFonts w:ascii="PT Astra Serif" w:hAnsi="PT Astra Serif"/>
                <w:i/>
                <w:sz w:val="18"/>
                <w:shd w:val="clear" w:color="auto" w:fill="FFFFFF"/>
              </w:rPr>
              <w:t>-20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18"/>
                <w:shd w:val="clear" w:color="auto" w:fill="FFFFFF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18"/>
                <w:shd w:val="clear" w:color="auto" w:fill="FFFFFF"/>
              </w:rPr>
              <w:t>17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z w:val="18"/>
                <w:szCs w:val="18"/>
                <w:shd w:val="clear" w:color="auto" w:fill="FFFFFF"/>
              </w:rPr>
            </w:pPr>
            <w:r w:rsidRPr="00344D76">
              <w:rPr>
                <w:rFonts w:ascii="PT Astra Serif" w:hAnsi="PT Astra Serif"/>
                <w:i/>
                <w:sz w:val="18"/>
                <w:szCs w:val="18"/>
                <w:shd w:val="clear" w:color="auto" w:fill="FFFFFF"/>
              </w:rPr>
              <w:t>-22,7</w:t>
            </w:r>
          </w:p>
        </w:tc>
      </w:tr>
      <w:tr w:rsidR="00344D76" w:rsidRPr="00344D76" w:rsidTr="00C57C0A">
        <w:trPr>
          <w:jc w:val="center"/>
        </w:trPr>
        <w:tc>
          <w:tcPr>
            <w:tcW w:w="1982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rPr>
                <w:rFonts w:ascii="PT Astra Serif" w:hAnsi="PT Astra Serif"/>
                <w:szCs w:val="18"/>
                <w:shd w:val="clear" w:color="auto" w:fill="FFFFFF"/>
              </w:rPr>
            </w:pPr>
            <w:r w:rsidRPr="00344D76">
              <w:rPr>
                <w:rFonts w:ascii="PT Astra Serif" w:hAnsi="PT Astra Serif"/>
                <w:szCs w:val="18"/>
                <w:shd w:val="clear" w:color="auto" w:fill="FFFFFF"/>
              </w:rPr>
              <w:t>Всего по городу</w:t>
            </w:r>
          </w:p>
        </w:tc>
        <w:tc>
          <w:tcPr>
            <w:tcW w:w="631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80</w:t>
            </w:r>
          </w:p>
        </w:tc>
        <w:tc>
          <w:tcPr>
            <w:tcW w:w="41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0</w:t>
            </w:r>
          </w:p>
        </w:tc>
        <w:tc>
          <w:tcPr>
            <w:tcW w:w="41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86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66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464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16"/>
                <w:szCs w:val="16"/>
                <w:shd w:val="clear" w:color="auto" w:fill="FFFFFF"/>
              </w:rPr>
              <w:t>68</w:t>
            </w:r>
          </w:p>
        </w:tc>
        <w:tc>
          <w:tcPr>
            <w:tcW w:w="531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i/>
                <w:shd w:val="clear" w:color="auto" w:fill="FFFFFF"/>
              </w:rPr>
              <w:t>54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hd w:val="clear" w:color="auto" w:fill="FFFFFF"/>
              </w:rPr>
              <w:t>0</w:t>
            </w:r>
          </w:p>
        </w:tc>
        <w:tc>
          <w:tcPr>
            <w:tcW w:w="468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hd w:val="clear" w:color="auto" w:fill="FFFFFF"/>
              </w:rPr>
              <w:t>57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18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18"/>
                <w:shd w:val="clear" w:color="auto" w:fill="FFFFFF"/>
              </w:rPr>
              <w:t>59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18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18"/>
                <w:shd w:val="clear" w:color="auto" w:fill="FFFFFF"/>
              </w:rPr>
              <w:t>1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18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18"/>
                <w:shd w:val="clear" w:color="auto" w:fill="FFFFFF"/>
              </w:rPr>
              <w:t>64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z w:val="18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18"/>
                <w:shd w:val="clear" w:color="auto" w:fill="FFFFFF"/>
              </w:rPr>
              <w:t>66</w:t>
            </w:r>
          </w:p>
        </w:tc>
        <w:tc>
          <w:tcPr>
            <w:tcW w:w="388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18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18"/>
                <w:shd w:val="clear" w:color="auto" w:fill="FFFFFF"/>
              </w:rPr>
              <w:t>2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z w:val="18"/>
                <w:szCs w:val="18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18"/>
                <w:shd w:val="clear" w:color="auto" w:fill="FFFFFF"/>
              </w:rPr>
              <w:t>75</w:t>
            </w:r>
          </w:p>
        </w:tc>
      </w:tr>
    </w:tbl>
    <w:p w:rsidR="00344D76" w:rsidRPr="00344D76" w:rsidRDefault="00344D76" w:rsidP="00344D76">
      <w:pPr>
        <w:spacing w:line="240" w:lineRule="auto"/>
        <w:rPr>
          <w:rFonts w:ascii="PT Astra Serif" w:hAnsi="PT Astra Serif"/>
        </w:rPr>
      </w:pPr>
    </w:p>
    <w:p w:rsidR="00344D76" w:rsidRPr="00344D76" w:rsidRDefault="00344D76" w:rsidP="00344D76">
      <w:pPr>
        <w:spacing w:line="240" w:lineRule="auto"/>
        <w:ind w:firstLine="53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44D76">
        <w:rPr>
          <w:rFonts w:ascii="PT Astra Serif" w:hAnsi="PT Astra Serif"/>
          <w:sz w:val="28"/>
          <w:szCs w:val="28"/>
          <w:shd w:val="clear" w:color="auto" w:fill="FFFFFF"/>
        </w:rPr>
        <w:t xml:space="preserve">По сравнению с аналогичным периодом прошлого года, на территории Ленинского района города Ульяновска отмечается рост дорожно-транспортных происшествий с участием детей на 116,7% (с 12 до 26) и количество пострадавших в них на 200% (с 11 </w:t>
      </w:r>
      <w:proofErr w:type="gramStart"/>
      <w:r w:rsidRPr="00344D76">
        <w:rPr>
          <w:rFonts w:ascii="PT Astra Serif" w:hAnsi="PT Astra Serif"/>
          <w:sz w:val="28"/>
          <w:szCs w:val="28"/>
          <w:shd w:val="clear" w:color="auto" w:fill="FFFFFF"/>
        </w:rPr>
        <w:t>до</w:t>
      </w:r>
      <w:proofErr w:type="gramEnd"/>
      <w:r w:rsidRPr="00344D76">
        <w:rPr>
          <w:rFonts w:ascii="PT Astra Serif" w:hAnsi="PT Astra Serif"/>
          <w:sz w:val="28"/>
          <w:szCs w:val="28"/>
          <w:shd w:val="clear" w:color="auto" w:fill="FFFFFF"/>
        </w:rPr>
        <w:t xml:space="preserve"> 33);</w:t>
      </w:r>
    </w:p>
    <w:p w:rsidR="00344D76" w:rsidRPr="00344D76" w:rsidRDefault="00344D76" w:rsidP="00344D76">
      <w:pPr>
        <w:spacing w:line="240" w:lineRule="auto"/>
        <w:ind w:firstLine="53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proofErr w:type="spellStart"/>
      <w:r w:rsidRPr="00344D76">
        <w:rPr>
          <w:rFonts w:ascii="PT Astra Serif" w:hAnsi="PT Astra Serif"/>
          <w:sz w:val="28"/>
          <w:szCs w:val="28"/>
          <w:shd w:val="clear" w:color="auto" w:fill="FFFFFF"/>
        </w:rPr>
        <w:t>Засвияжский</w:t>
      </w:r>
      <w:proofErr w:type="spellEnd"/>
      <w:r w:rsidRPr="00344D76">
        <w:rPr>
          <w:rFonts w:ascii="PT Astra Serif" w:hAnsi="PT Astra Serif"/>
          <w:sz w:val="28"/>
          <w:szCs w:val="28"/>
          <w:shd w:val="clear" w:color="auto" w:fill="FFFFFF"/>
        </w:rPr>
        <w:t xml:space="preserve"> район – количество ДТП уменьшилось на 5,9% (с 17 до 16), снижение количества пострадавших – на 20% (с 20 </w:t>
      </w:r>
      <w:proofErr w:type="gramStart"/>
      <w:r w:rsidRPr="00344D76">
        <w:rPr>
          <w:rFonts w:ascii="PT Astra Serif" w:hAnsi="PT Astra Serif"/>
          <w:sz w:val="28"/>
          <w:szCs w:val="28"/>
          <w:shd w:val="clear" w:color="auto" w:fill="FFFFFF"/>
        </w:rPr>
        <w:t>до</w:t>
      </w:r>
      <w:proofErr w:type="gramEnd"/>
      <w:r w:rsidRPr="00344D76">
        <w:rPr>
          <w:rFonts w:ascii="PT Astra Serif" w:hAnsi="PT Astra Serif"/>
          <w:sz w:val="28"/>
          <w:szCs w:val="28"/>
          <w:shd w:val="clear" w:color="auto" w:fill="FFFFFF"/>
        </w:rPr>
        <w:t xml:space="preserve"> 16), но имеется 1 погибший ребенок – рост на 100% (с 0 до 1); </w:t>
      </w:r>
    </w:p>
    <w:p w:rsidR="00344D76" w:rsidRPr="00344D76" w:rsidRDefault="00344D76" w:rsidP="00344D76">
      <w:pPr>
        <w:spacing w:line="240" w:lineRule="auto"/>
        <w:ind w:firstLine="53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44D76">
        <w:rPr>
          <w:rFonts w:ascii="PT Astra Serif" w:hAnsi="PT Astra Serif"/>
          <w:sz w:val="28"/>
          <w:szCs w:val="28"/>
          <w:shd w:val="clear" w:color="auto" w:fill="FFFFFF"/>
        </w:rPr>
        <w:t xml:space="preserve">Заволжский район – снижение количества ДТП на 20% (с 20 до 16), количество пострадавших – на 22,7% (с 22 </w:t>
      </w:r>
      <w:proofErr w:type="gramStart"/>
      <w:r w:rsidRPr="00344D76">
        <w:rPr>
          <w:rFonts w:ascii="PT Astra Serif" w:hAnsi="PT Astra Serif"/>
          <w:sz w:val="28"/>
          <w:szCs w:val="28"/>
          <w:shd w:val="clear" w:color="auto" w:fill="FFFFFF"/>
        </w:rPr>
        <w:t>до</w:t>
      </w:r>
      <w:proofErr w:type="gramEnd"/>
      <w:r w:rsidRPr="00344D76">
        <w:rPr>
          <w:rFonts w:ascii="PT Astra Serif" w:hAnsi="PT Astra Serif"/>
          <w:sz w:val="28"/>
          <w:szCs w:val="28"/>
          <w:shd w:val="clear" w:color="auto" w:fill="FFFFFF"/>
        </w:rPr>
        <w:t xml:space="preserve"> 17), имеется 1 погибший ребенок – рост на 100% (с 0 до 1);</w:t>
      </w:r>
    </w:p>
    <w:p w:rsidR="00344D76" w:rsidRPr="00344D76" w:rsidRDefault="00344D76" w:rsidP="00344D76">
      <w:pPr>
        <w:spacing w:line="240" w:lineRule="auto"/>
        <w:ind w:firstLine="53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44D76">
        <w:rPr>
          <w:rFonts w:ascii="PT Astra Serif" w:hAnsi="PT Astra Serif"/>
          <w:sz w:val="28"/>
          <w:szCs w:val="28"/>
          <w:shd w:val="clear" w:color="auto" w:fill="FFFFFF"/>
        </w:rPr>
        <w:t xml:space="preserve">Железнодорожный район – снижение количества ДТП на 20% (с 10 до 8), пострадавших – на 18,2% (с 11 </w:t>
      </w:r>
      <w:proofErr w:type="gramStart"/>
      <w:r w:rsidRPr="00344D76">
        <w:rPr>
          <w:rFonts w:ascii="PT Astra Serif" w:hAnsi="PT Astra Serif"/>
          <w:sz w:val="28"/>
          <w:szCs w:val="28"/>
          <w:shd w:val="clear" w:color="auto" w:fill="FFFFFF"/>
        </w:rPr>
        <w:t>до</w:t>
      </w:r>
      <w:proofErr w:type="gramEnd"/>
      <w:r w:rsidRPr="00344D76">
        <w:rPr>
          <w:rFonts w:ascii="PT Astra Serif" w:hAnsi="PT Astra Serif"/>
          <w:sz w:val="28"/>
          <w:szCs w:val="28"/>
          <w:shd w:val="clear" w:color="auto" w:fill="FFFFFF"/>
        </w:rPr>
        <w:t xml:space="preserve"> 9).</w:t>
      </w:r>
    </w:p>
    <w:p w:rsidR="00344D76" w:rsidRPr="00344D76" w:rsidRDefault="00344D76" w:rsidP="00344D76">
      <w:pPr>
        <w:keepNext/>
        <w:spacing w:line="240" w:lineRule="auto"/>
        <w:jc w:val="center"/>
        <w:rPr>
          <w:rFonts w:ascii="PT Astra Serif" w:hAnsi="PT Astra Serif"/>
          <w:color w:val="FF0000"/>
        </w:rPr>
      </w:pPr>
      <w:r w:rsidRPr="00344D76">
        <w:rPr>
          <w:rFonts w:ascii="PT Astra Serif" w:hAnsi="PT Astra Serif"/>
          <w:noProof/>
          <w:color w:val="FF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895850" cy="14478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44D76" w:rsidRPr="00344D76" w:rsidRDefault="00344D76" w:rsidP="00344D76">
      <w:pPr>
        <w:spacing w:line="240" w:lineRule="auto"/>
        <w:ind w:firstLine="54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44D76">
        <w:rPr>
          <w:rFonts w:ascii="PT Astra Serif" w:hAnsi="PT Astra Serif"/>
          <w:sz w:val="28"/>
          <w:szCs w:val="28"/>
          <w:shd w:val="clear" w:color="auto" w:fill="FFFFFF"/>
        </w:rPr>
        <w:t xml:space="preserve">Анализ дорожно-транспортных происшествий с участием детей в возрасте </w:t>
      </w:r>
      <w:r w:rsidRPr="00344D76">
        <w:rPr>
          <w:rFonts w:ascii="PT Astra Serif" w:hAnsi="PT Astra Serif"/>
          <w:sz w:val="28"/>
          <w:szCs w:val="28"/>
          <w:shd w:val="clear" w:color="auto" w:fill="FFFFFF"/>
        </w:rPr>
        <w:br/>
        <w:t>до 16 лет по категориям участников дорожного движения показывает, что 61% (46р1п) от общего количества пострадавших и погибших в дорожно-транспортных происшествиях детей и подростков составили пассажиры; 28,6% (1п21р) - пешеходы.</w:t>
      </w:r>
    </w:p>
    <w:p w:rsidR="00344D76" w:rsidRPr="00344D76" w:rsidRDefault="00344D76" w:rsidP="00344D76">
      <w:pPr>
        <w:spacing w:line="240" w:lineRule="auto"/>
        <w:ind w:firstLine="54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89"/>
        <w:gridCol w:w="880"/>
        <w:gridCol w:w="386"/>
        <w:gridCol w:w="880"/>
        <w:gridCol w:w="389"/>
        <w:gridCol w:w="880"/>
        <w:gridCol w:w="387"/>
        <w:gridCol w:w="880"/>
        <w:gridCol w:w="660"/>
        <w:gridCol w:w="433"/>
        <w:gridCol w:w="880"/>
        <w:gridCol w:w="601"/>
      </w:tblGrid>
      <w:tr w:rsidR="00344D76" w:rsidRPr="00344D76" w:rsidTr="00C57C0A">
        <w:trPr>
          <w:trHeight w:val="301"/>
          <w:jc w:val="center"/>
        </w:trPr>
        <w:tc>
          <w:tcPr>
            <w:tcW w:w="1816" w:type="dxa"/>
            <w:vMerge w:val="restart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Категория участников</w:t>
            </w:r>
          </w:p>
        </w:tc>
        <w:tc>
          <w:tcPr>
            <w:tcW w:w="1252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2017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2018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2019</w:t>
            </w:r>
          </w:p>
        </w:tc>
        <w:tc>
          <w:tcPr>
            <w:tcW w:w="1243" w:type="dxa"/>
            <w:gridSpan w:val="2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hd w:val="clear" w:color="auto" w:fill="FFFFFF"/>
              </w:rPr>
              <w:t>2020</w:t>
            </w:r>
          </w:p>
        </w:tc>
        <w:tc>
          <w:tcPr>
            <w:tcW w:w="2618" w:type="dxa"/>
            <w:gridSpan w:val="4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hd w:val="clear" w:color="auto" w:fill="FFFFFF"/>
              </w:rPr>
              <w:t>2021</w:t>
            </w:r>
          </w:p>
        </w:tc>
      </w:tr>
      <w:tr w:rsidR="00344D76" w:rsidRPr="00344D76" w:rsidTr="00C57C0A">
        <w:trPr>
          <w:jc w:val="center"/>
        </w:trPr>
        <w:tc>
          <w:tcPr>
            <w:tcW w:w="1816" w:type="dxa"/>
            <w:vMerge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3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proofErr w:type="gramStart"/>
            <w:r w:rsidRPr="00344D76">
              <w:rPr>
                <w:rFonts w:ascii="PT Astra Serif" w:hAnsi="PT Astra Serif"/>
                <w:shd w:val="clear" w:color="auto" w:fill="FFFFFF"/>
              </w:rPr>
              <w:t>П</w:t>
            </w:r>
            <w:proofErr w:type="gramEnd"/>
          </w:p>
        </w:tc>
        <w:tc>
          <w:tcPr>
            <w:tcW w:w="81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Ранено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proofErr w:type="gramStart"/>
            <w:r w:rsidRPr="00344D76">
              <w:rPr>
                <w:rFonts w:ascii="PT Astra Serif" w:hAnsi="PT Astra Serif"/>
                <w:shd w:val="clear" w:color="auto" w:fill="FFFFFF"/>
              </w:rPr>
              <w:t>П</w:t>
            </w:r>
            <w:proofErr w:type="gramEnd"/>
          </w:p>
        </w:tc>
        <w:tc>
          <w:tcPr>
            <w:tcW w:w="86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Ранено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proofErr w:type="gramStart"/>
            <w:r w:rsidRPr="00344D76">
              <w:rPr>
                <w:rFonts w:ascii="PT Astra Serif" w:hAnsi="PT Astra Serif"/>
                <w:shd w:val="clear" w:color="auto" w:fill="FFFFFF"/>
              </w:rPr>
              <w:t>П</w:t>
            </w:r>
            <w:proofErr w:type="gramEnd"/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Ранено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proofErr w:type="gramStart"/>
            <w:r w:rsidRPr="00344D76">
              <w:rPr>
                <w:rFonts w:ascii="PT Astra Serif" w:hAnsi="PT Astra Serif"/>
                <w:shd w:val="clear" w:color="auto" w:fill="FFFFFF"/>
              </w:rPr>
              <w:t>П</w:t>
            </w:r>
            <w:proofErr w:type="gramEnd"/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Ранено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ДТП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proofErr w:type="gramStart"/>
            <w:r w:rsidRPr="00344D76">
              <w:rPr>
                <w:rFonts w:ascii="PT Astra Serif" w:hAnsi="PT Astra Serif"/>
                <w:shd w:val="clear" w:color="auto" w:fill="FFFFFF"/>
              </w:rPr>
              <w:t>П</w:t>
            </w:r>
            <w:proofErr w:type="gramEnd"/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Ранено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i/>
                <w:shd w:val="clear" w:color="auto" w:fill="FFFFFF"/>
              </w:rPr>
              <w:t>%</w:t>
            </w:r>
          </w:p>
        </w:tc>
      </w:tr>
      <w:tr w:rsidR="00344D76" w:rsidRPr="00344D76" w:rsidTr="00C57C0A">
        <w:trPr>
          <w:jc w:val="center"/>
        </w:trPr>
        <w:tc>
          <w:tcPr>
            <w:tcW w:w="1816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Велосипедисты</w:t>
            </w:r>
          </w:p>
        </w:tc>
        <w:tc>
          <w:tcPr>
            <w:tcW w:w="433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hd w:val="clear" w:color="auto" w:fill="FFFFFF"/>
              </w:rPr>
            </w:pPr>
            <w:r w:rsidRPr="00344D76">
              <w:rPr>
                <w:rFonts w:ascii="PT Astra Serif" w:hAnsi="PT Astra Serif"/>
                <w:i/>
                <w:shd w:val="clear" w:color="auto" w:fill="FFFFFF"/>
              </w:rPr>
              <w:t>9,1</w:t>
            </w:r>
          </w:p>
        </w:tc>
      </w:tr>
      <w:tr w:rsidR="00344D76" w:rsidRPr="00344D76" w:rsidTr="00C57C0A"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Пассажиры</w:t>
            </w:r>
          </w:p>
        </w:tc>
        <w:tc>
          <w:tcPr>
            <w:tcW w:w="433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hd w:val="clear" w:color="auto" w:fill="FFFFFF"/>
              </w:rPr>
            </w:pPr>
            <w:r w:rsidRPr="00344D76">
              <w:rPr>
                <w:rFonts w:ascii="PT Astra Serif" w:hAnsi="PT Astra Serif"/>
                <w:i/>
                <w:shd w:val="clear" w:color="auto" w:fill="FFFFFF"/>
              </w:rPr>
              <w:t>61</w:t>
            </w:r>
          </w:p>
        </w:tc>
      </w:tr>
      <w:tr w:rsidR="00344D76" w:rsidRPr="00344D76" w:rsidTr="00C57C0A">
        <w:trPr>
          <w:jc w:val="center"/>
        </w:trPr>
        <w:tc>
          <w:tcPr>
            <w:tcW w:w="1816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proofErr w:type="spellStart"/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Мопедисты</w:t>
            </w:r>
            <w:proofErr w:type="spellEnd"/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/ скутеристы</w:t>
            </w:r>
          </w:p>
        </w:tc>
        <w:tc>
          <w:tcPr>
            <w:tcW w:w="433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hd w:val="clear" w:color="auto" w:fill="FFFFFF"/>
              </w:rPr>
            </w:pPr>
          </w:p>
        </w:tc>
      </w:tr>
      <w:tr w:rsidR="00344D76" w:rsidRPr="00344D76" w:rsidTr="00C57C0A">
        <w:trPr>
          <w:jc w:val="center"/>
        </w:trPr>
        <w:tc>
          <w:tcPr>
            <w:tcW w:w="1816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Мотоциклисты</w:t>
            </w:r>
          </w:p>
        </w:tc>
        <w:tc>
          <w:tcPr>
            <w:tcW w:w="433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i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hd w:val="clear" w:color="auto" w:fill="FFFFFF"/>
              </w:rPr>
            </w:pPr>
            <w:r w:rsidRPr="00344D76">
              <w:rPr>
                <w:rFonts w:ascii="PT Astra Serif" w:hAnsi="PT Astra Serif"/>
                <w:i/>
                <w:shd w:val="clear" w:color="auto" w:fill="FFFFFF"/>
              </w:rPr>
              <w:t>1,3</w:t>
            </w:r>
          </w:p>
        </w:tc>
      </w:tr>
      <w:tr w:rsidR="00344D76" w:rsidRPr="00344D76" w:rsidTr="00C57C0A">
        <w:trPr>
          <w:jc w:val="center"/>
        </w:trPr>
        <w:tc>
          <w:tcPr>
            <w:tcW w:w="181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Пешеходы</w:t>
            </w:r>
          </w:p>
        </w:tc>
        <w:tc>
          <w:tcPr>
            <w:tcW w:w="433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hd w:val="clear" w:color="auto" w:fill="FFFFFF"/>
              </w:rPr>
            </w:pPr>
            <w:r w:rsidRPr="00344D76">
              <w:rPr>
                <w:rFonts w:ascii="PT Astra Serif" w:hAnsi="PT Astra Serif"/>
                <w:i/>
                <w:shd w:val="clear" w:color="auto" w:fill="FFFFFF"/>
              </w:rPr>
              <w:t>28,6</w:t>
            </w:r>
          </w:p>
        </w:tc>
      </w:tr>
      <w:tr w:rsidR="00344D76" w:rsidRPr="00344D76" w:rsidTr="00C57C0A">
        <w:trPr>
          <w:jc w:val="center"/>
        </w:trPr>
        <w:tc>
          <w:tcPr>
            <w:tcW w:w="1816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Водители ТС</w:t>
            </w:r>
          </w:p>
        </w:tc>
        <w:tc>
          <w:tcPr>
            <w:tcW w:w="433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18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hd w:val="clear" w:color="auto" w:fill="FFFFFF"/>
              </w:rPr>
            </w:pPr>
          </w:p>
        </w:tc>
      </w:tr>
      <w:tr w:rsidR="00344D76" w:rsidRPr="00344D76" w:rsidTr="00C57C0A">
        <w:trPr>
          <w:jc w:val="center"/>
        </w:trPr>
        <w:tc>
          <w:tcPr>
            <w:tcW w:w="1816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both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433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1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86</w:t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57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62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i/>
                <w:shd w:val="clear" w:color="auto" w:fill="FFFFFF"/>
              </w:rPr>
              <w:t>100</w:t>
            </w:r>
          </w:p>
        </w:tc>
      </w:tr>
    </w:tbl>
    <w:p w:rsidR="00344D76" w:rsidRPr="00344D76" w:rsidRDefault="00344D76" w:rsidP="00344D76">
      <w:pPr>
        <w:spacing w:line="240" w:lineRule="auto"/>
        <w:ind w:firstLine="54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44D76">
        <w:rPr>
          <w:rFonts w:ascii="PT Astra Serif" w:hAnsi="PT Astra Serif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71120</wp:posOffset>
            </wp:positionV>
            <wp:extent cx="6309360" cy="3254375"/>
            <wp:effectExtent l="635" t="3810" r="0" b="0"/>
            <wp:wrapSquare wrapText="right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D76">
        <w:rPr>
          <w:rFonts w:ascii="PT Astra Serif" w:hAnsi="PT Astra Serif"/>
          <w:sz w:val="28"/>
          <w:szCs w:val="28"/>
          <w:shd w:val="clear" w:color="auto" w:fill="FFFFFF"/>
        </w:rPr>
        <w:t xml:space="preserve">Анализ аварийности по времени суток показал, что наибольшее количество ДТП с участием детей происходит в отрезки времени: 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97"/>
        <w:gridCol w:w="698"/>
        <w:gridCol w:w="698"/>
        <w:gridCol w:w="698"/>
        <w:gridCol w:w="701"/>
        <w:gridCol w:w="705"/>
        <w:gridCol w:w="705"/>
        <w:gridCol w:w="706"/>
        <w:gridCol w:w="706"/>
        <w:gridCol w:w="706"/>
        <w:gridCol w:w="706"/>
        <w:gridCol w:w="706"/>
      </w:tblGrid>
      <w:tr w:rsidR="00344D76" w:rsidRPr="00344D76" w:rsidTr="00C57C0A">
        <w:trPr>
          <w:jc w:val="center"/>
        </w:trPr>
        <w:tc>
          <w:tcPr>
            <w:tcW w:w="1008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18"/>
                <w:szCs w:val="24"/>
                <w:shd w:val="clear" w:color="auto" w:fill="FFFFFF"/>
              </w:rPr>
              <w:t>Часы</w:t>
            </w:r>
          </w:p>
        </w:tc>
        <w:tc>
          <w:tcPr>
            <w:tcW w:w="697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0-2</w:t>
            </w:r>
          </w:p>
        </w:tc>
        <w:tc>
          <w:tcPr>
            <w:tcW w:w="698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2-4</w:t>
            </w:r>
          </w:p>
        </w:tc>
        <w:tc>
          <w:tcPr>
            <w:tcW w:w="698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4-6</w:t>
            </w:r>
          </w:p>
        </w:tc>
        <w:tc>
          <w:tcPr>
            <w:tcW w:w="698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6-8</w:t>
            </w:r>
          </w:p>
        </w:tc>
        <w:tc>
          <w:tcPr>
            <w:tcW w:w="701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8-10</w:t>
            </w:r>
          </w:p>
        </w:tc>
        <w:tc>
          <w:tcPr>
            <w:tcW w:w="705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10-12</w:t>
            </w:r>
          </w:p>
        </w:tc>
        <w:tc>
          <w:tcPr>
            <w:tcW w:w="705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hd w:val="clear" w:color="auto" w:fill="FFFFFF"/>
              </w:rPr>
              <w:t>12-14</w:t>
            </w:r>
          </w:p>
        </w:tc>
        <w:tc>
          <w:tcPr>
            <w:tcW w:w="706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14-16</w:t>
            </w:r>
          </w:p>
        </w:tc>
        <w:tc>
          <w:tcPr>
            <w:tcW w:w="706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hd w:val="clear" w:color="auto" w:fill="FFFFFF"/>
              </w:rPr>
              <w:t>16-18</w:t>
            </w:r>
          </w:p>
        </w:tc>
        <w:tc>
          <w:tcPr>
            <w:tcW w:w="706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hd w:val="clear" w:color="auto" w:fill="FFFFFF"/>
              </w:rPr>
              <w:t>18-20</w:t>
            </w:r>
          </w:p>
        </w:tc>
        <w:tc>
          <w:tcPr>
            <w:tcW w:w="706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20-22</w:t>
            </w:r>
          </w:p>
        </w:tc>
        <w:tc>
          <w:tcPr>
            <w:tcW w:w="706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22-24</w:t>
            </w:r>
          </w:p>
        </w:tc>
      </w:tr>
      <w:tr w:rsidR="00344D76" w:rsidRPr="00344D76" w:rsidTr="00C57C0A">
        <w:trPr>
          <w:jc w:val="center"/>
        </w:trPr>
        <w:tc>
          <w:tcPr>
            <w:tcW w:w="1008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18"/>
                <w:szCs w:val="24"/>
                <w:shd w:val="clear" w:color="auto" w:fill="FFFFFF"/>
              </w:rPr>
              <w:t xml:space="preserve">Кол-во ДТП 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8"/>
                <w:szCs w:val="24"/>
                <w:shd w:val="clear" w:color="auto" w:fill="FFFFFF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8"/>
                <w:szCs w:val="24"/>
                <w:shd w:val="clear" w:color="auto" w:fill="FFFFFF"/>
              </w:rPr>
              <w:t>4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8"/>
                <w:szCs w:val="24"/>
                <w:shd w:val="clear" w:color="auto" w:fill="FFFFFF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8"/>
                <w:szCs w:val="24"/>
                <w:shd w:val="clear" w:color="auto" w:fill="FFFFFF"/>
              </w:rPr>
              <w:t>6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8"/>
                <w:szCs w:val="24"/>
                <w:shd w:val="clear" w:color="auto" w:fill="FFFFFF"/>
              </w:rPr>
              <w:t>13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8"/>
                <w:szCs w:val="24"/>
                <w:shd w:val="clear" w:color="auto" w:fill="FFFFFF"/>
              </w:rPr>
              <w:t>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8"/>
                <w:szCs w:val="24"/>
                <w:shd w:val="clear" w:color="auto" w:fill="FFFFFF"/>
              </w:rPr>
              <w:t>12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8"/>
                <w:szCs w:val="24"/>
                <w:shd w:val="clear" w:color="auto" w:fill="FFFFFF"/>
              </w:rPr>
              <w:t>12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8"/>
                <w:szCs w:val="24"/>
                <w:shd w:val="clear" w:color="auto" w:fill="FFFFFF"/>
              </w:rPr>
              <w:t>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8"/>
                <w:szCs w:val="24"/>
                <w:shd w:val="clear" w:color="auto" w:fill="FFFFFF"/>
              </w:rPr>
              <w:t>2</w:t>
            </w:r>
          </w:p>
        </w:tc>
      </w:tr>
    </w:tbl>
    <w:p w:rsidR="00344D76" w:rsidRPr="00344D76" w:rsidRDefault="00344D76" w:rsidP="00344D76">
      <w:pPr>
        <w:spacing w:line="240" w:lineRule="auto"/>
        <w:ind w:firstLine="567"/>
        <w:rPr>
          <w:rFonts w:ascii="PT Astra Serif" w:hAnsi="PT Astra Serif"/>
          <w:sz w:val="28"/>
          <w:szCs w:val="28"/>
        </w:rPr>
      </w:pPr>
      <w:r w:rsidRPr="00344D76">
        <w:rPr>
          <w:rFonts w:ascii="PT Astra Serif" w:hAnsi="PT Astra Serif"/>
          <w:sz w:val="28"/>
          <w:szCs w:val="28"/>
        </w:rPr>
        <w:t xml:space="preserve">Самый аварийный день недели: 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527"/>
        <w:gridCol w:w="1080"/>
        <w:gridCol w:w="1080"/>
        <w:gridCol w:w="1080"/>
        <w:gridCol w:w="1260"/>
        <w:gridCol w:w="1080"/>
        <w:gridCol w:w="1440"/>
      </w:tblGrid>
      <w:tr w:rsidR="00344D76" w:rsidRPr="00344D76" w:rsidTr="00C57C0A">
        <w:trPr>
          <w:cantSplit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24"/>
              </w:rPr>
            </w:pPr>
            <w:r w:rsidRPr="00344D76">
              <w:rPr>
                <w:rFonts w:ascii="PT Astra Serif" w:hAnsi="PT Astra Serif"/>
                <w:sz w:val="18"/>
                <w:szCs w:val="24"/>
              </w:rPr>
              <w:t>Дни недели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344D76">
              <w:rPr>
                <w:rFonts w:ascii="PT Astra Serif" w:hAnsi="PT Astra Serif"/>
              </w:rPr>
              <w:t>Понедельник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344D76">
              <w:rPr>
                <w:rFonts w:ascii="PT Astra Serif" w:hAnsi="PT Astra Serif"/>
              </w:rPr>
              <w:t>Вторник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344D76">
              <w:rPr>
                <w:rFonts w:ascii="PT Astra Serif" w:hAnsi="PT Astra Serif"/>
              </w:rPr>
              <w:t>Среда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344D76">
              <w:rPr>
                <w:rFonts w:ascii="PT Astra Serif" w:hAnsi="PT Astra Serif"/>
              </w:rPr>
              <w:t>Четверг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344D76">
              <w:rPr>
                <w:rFonts w:ascii="PT Astra Serif" w:hAnsi="PT Astra Serif"/>
              </w:rPr>
              <w:t>Пятница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</w:rPr>
            </w:pPr>
            <w:r w:rsidRPr="00344D76">
              <w:rPr>
                <w:rFonts w:ascii="PT Astra Serif" w:hAnsi="PT Astra Serif"/>
                <w:b/>
              </w:rPr>
              <w:t>Суббота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344D76">
              <w:rPr>
                <w:rFonts w:ascii="PT Astra Serif" w:hAnsi="PT Astra Serif"/>
              </w:rPr>
              <w:t>Воскресенье</w:t>
            </w:r>
          </w:p>
        </w:tc>
      </w:tr>
      <w:tr w:rsidR="00344D76" w:rsidRPr="00344D76" w:rsidTr="00C57C0A">
        <w:trPr>
          <w:cantSplit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24"/>
              </w:rPr>
            </w:pPr>
            <w:r w:rsidRPr="00344D76">
              <w:rPr>
                <w:rFonts w:ascii="PT Astra Serif" w:hAnsi="PT Astra Serif"/>
                <w:sz w:val="18"/>
                <w:szCs w:val="24"/>
              </w:rPr>
              <w:t xml:space="preserve">Кол-во 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18"/>
                <w:szCs w:val="24"/>
              </w:rPr>
            </w:pPr>
            <w:r w:rsidRPr="00344D76">
              <w:rPr>
                <w:rFonts w:ascii="PT Astra Serif" w:hAnsi="PT Astra Serif"/>
                <w:sz w:val="18"/>
                <w:szCs w:val="24"/>
              </w:rPr>
              <w:t>ДТП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4D76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4D76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4D76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4D76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4D76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44D76">
              <w:rPr>
                <w:rFonts w:ascii="PT Astra Serif" w:hAnsi="PT Astra Serif"/>
                <w:b/>
                <w:sz w:val="28"/>
                <w:szCs w:val="28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4D76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344D76" w:rsidRPr="00344D76" w:rsidRDefault="00344D76" w:rsidP="00344D76">
      <w:pPr>
        <w:tabs>
          <w:tab w:val="left" w:pos="284"/>
        </w:tabs>
        <w:spacing w:line="240" w:lineRule="auto"/>
        <w:ind w:firstLine="567"/>
        <w:jc w:val="both"/>
        <w:rPr>
          <w:rFonts w:ascii="PT Astra Serif" w:hAnsi="PT Astra Serif"/>
          <w:sz w:val="28"/>
        </w:rPr>
      </w:pPr>
      <w:r w:rsidRPr="00344D76">
        <w:rPr>
          <w:rFonts w:ascii="PT Astra Serif" w:hAnsi="PT Astra Serif"/>
          <w:sz w:val="28"/>
        </w:rPr>
        <w:t>По возрастному показателю от общего количества детей и подростков, пострадавших в ДТП:</w:t>
      </w:r>
    </w:p>
    <w:p w:rsidR="00344D76" w:rsidRPr="00344D76" w:rsidRDefault="00344D76" w:rsidP="00344D7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PT Astra Serif" w:hAnsi="PT Astra Serif"/>
          <w:sz w:val="28"/>
          <w:szCs w:val="28"/>
        </w:rPr>
      </w:pPr>
      <w:r w:rsidRPr="00344D76">
        <w:rPr>
          <w:rFonts w:ascii="PT Astra Serif" w:hAnsi="PT Astra Serif"/>
          <w:sz w:val="28"/>
          <w:szCs w:val="28"/>
        </w:rPr>
        <w:t>дети до года – 2,6% (2р);</w:t>
      </w:r>
    </w:p>
    <w:p w:rsidR="00344D76" w:rsidRPr="00344D76" w:rsidRDefault="00344D76" w:rsidP="00344D7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PT Astra Serif" w:hAnsi="PT Astra Serif"/>
          <w:sz w:val="28"/>
          <w:szCs w:val="28"/>
        </w:rPr>
      </w:pPr>
      <w:r w:rsidRPr="00344D76">
        <w:rPr>
          <w:rFonts w:ascii="PT Astra Serif" w:hAnsi="PT Astra Serif"/>
          <w:sz w:val="28"/>
          <w:szCs w:val="28"/>
        </w:rPr>
        <w:t>дети до 6 лет – 22,1% (2п15р);</w:t>
      </w:r>
    </w:p>
    <w:p w:rsidR="00344D76" w:rsidRPr="00344D76" w:rsidRDefault="00344D76" w:rsidP="00344D7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PT Astra Serif" w:hAnsi="PT Astra Serif"/>
          <w:sz w:val="28"/>
          <w:szCs w:val="28"/>
        </w:rPr>
      </w:pPr>
      <w:r w:rsidRPr="00344D76">
        <w:rPr>
          <w:rFonts w:ascii="PT Astra Serif" w:hAnsi="PT Astra Serif"/>
          <w:sz w:val="28"/>
          <w:szCs w:val="28"/>
        </w:rPr>
        <w:t>дети начального школьного возраста от 6 до 10 лет – 25,9% (20р);</w:t>
      </w:r>
    </w:p>
    <w:p w:rsidR="00344D76" w:rsidRPr="00344D76" w:rsidRDefault="00344D76" w:rsidP="00344D7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PT Astra Serif" w:hAnsi="PT Astra Serif"/>
          <w:sz w:val="27"/>
          <w:szCs w:val="27"/>
        </w:rPr>
      </w:pPr>
      <w:r w:rsidRPr="00344D76">
        <w:rPr>
          <w:rFonts w:ascii="PT Astra Serif" w:hAnsi="PT Astra Serif"/>
          <w:sz w:val="27"/>
          <w:szCs w:val="27"/>
        </w:rPr>
        <w:t xml:space="preserve">учащиеся образовательных учреждений в возрасте от 10 до 14 лет – 35,1% (27р); </w:t>
      </w:r>
    </w:p>
    <w:p w:rsidR="00344D76" w:rsidRPr="00344D76" w:rsidRDefault="00344D76" w:rsidP="00344D7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PT Astra Serif" w:hAnsi="PT Astra Serif"/>
          <w:sz w:val="28"/>
          <w:szCs w:val="28"/>
        </w:rPr>
      </w:pPr>
      <w:r w:rsidRPr="00344D76">
        <w:rPr>
          <w:rFonts w:ascii="PT Astra Serif" w:hAnsi="PT Astra Serif"/>
          <w:sz w:val="28"/>
          <w:szCs w:val="28"/>
        </w:rPr>
        <w:t>несовершеннолетние в возрасте от 14 до 16 лет – 14,3% (11р).</w:t>
      </w:r>
    </w:p>
    <w:p w:rsidR="00344D76" w:rsidRPr="00344D76" w:rsidRDefault="00344D76" w:rsidP="00344D76">
      <w:pPr>
        <w:tabs>
          <w:tab w:val="left" w:pos="0"/>
        </w:tabs>
        <w:spacing w:line="240" w:lineRule="auto"/>
        <w:jc w:val="center"/>
        <w:rPr>
          <w:rFonts w:ascii="PT Astra Serif" w:hAnsi="PT Astra Serif"/>
          <w:b/>
          <w:bCs/>
          <w:iCs/>
          <w:sz w:val="28"/>
          <w:szCs w:val="28"/>
          <w:shd w:val="clear" w:color="auto" w:fill="FFFFFF"/>
        </w:rPr>
      </w:pPr>
    </w:p>
    <w:p w:rsidR="00344D76" w:rsidRPr="00344D76" w:rsidRDefault="00344D76" w:rsidP="00344D76">
      <w:pPr>
        <w:tabs>
          <w:tab w:val="left" w:pos="0"/>
        </w:tabs>
        <w:spacing w:line="240" w:lineRule="auto"/>
        <w:jc w:val="center"/>
        <w:rPr>
          <w:rFonts w:ascii="PT Astra Serif" w:hAnsi="PT Astra Serif"/>
          <w:b/>
          <w:bCs/>
          <w:iCs/>
          <w:sz w:val="28"/>
          <w:szCs w:val="28"/>
          <w:shd w:val="clear" w:color="auto" w:fill="FFFFFF"/>
        </w:rPr>
      </w:pPr>
      <w:r w:rsidRPr="00344D76">
        <w:rPr>
          <w:rFonts w:ascii="PT Astra Serif" w:hAnsi="PT Astra Serif"/>
          <w:b/>
          <w:bCs/>
          <w:iCs/>
          <w:sz w:val="28"/>
          <w:szCs w:val="28"/>
          <w:shd w:val="clear" w:color="auto" w:fill="FFFFFF"/>
        </w:rPr>
        <w:t>ДЕТИ-ПАССАЖИРЫ</w:t>
      </w:r>
    </w:p>
    <w:p w:rsidR="00344D76" w:rsidRPr="00344D76" w:rsidRDefault="00344D76" w:rsidP="00344D76">
      <w:pPr>
        <w:tabs>
          <w:tab w:val="left" w:pos="0"/>
        </w:tabs>
        <w:spacing w:line="240" w:lineRule="auto"/>
        <w:jc w:val="center"/>
        <w:rPr>
          <w:rFonts w:ascii="PT Astra Serif" w:hAnsi="PT Astra Serif"/>
          <w:b/>
          <w:bCs/>
          <w:iCs/>
          <w:sz w:val="16"/>
          <w:szCs w:val="28"/>
          <w:shd w:val="clear" w:color="auto" w:fill="FFFFFF"/>
        </w:rPr>
      </w:pPr>
    </w:p>
    <w:p w:rsidR="00344D76" w:rsidRPr="00344D76" w:rsidRDefault="00344D76" w:rsidP="00344D76">
      <w:pPr>
        <w:spacing w:line="240" w:lineRule="auto"/>
        <w:ind w:firstLine="567"/>
        <w:jc w:val="both"/>
        <w:rPr>
          <w:rFonts w:ascii="PT Astra Serif" w:hAnsi="PT Astra Serif"/>
          <w:bCs/>
          <w:iCs/>
          <w:sz w:val="28"/>
          <w:szCs w:val="28"/>
          <w:shd w:val="clear" w:color="auto" w:fill="FFFFFF"/>
        </w:rPr>
      </w:pPr>
      <w:r w:rsidRPr="00344D76">
        <w:rPr>
          <w:rFonts w:ascii="PT Astra Serif" w:hAnsi="PT Astra Serif"/>
          <w:bCs/>
          <w:iCs/>
          <w:sz w:val="28"/>
          <w:szCs w:val="28"/>
          <w:shd w:val="clear" w:color="auto" w:fill="FFFFFF"/>
        </w:rPr>
        <w:t>В 36 (АППГ-26; 38,5%) дорожно-транспортных происшествиях с участием детей-пассажиров, 46 (АППГ-31; 48,4%) несовершеннолетних получили травмы различной степени тяжести, 1 ребенок погиб (АППГ - 0; 100%).</w:t>
      </w:r>
    </w:p>
    <w:p w:rsidR="00344D76" w:rsidRPr="00344D76" w:rsidRDefault="00344D76" w:rsidP="00344D76">
      <w:pPr>
        <w:spacing w:line="240" w:lineRule="auto"/>
        <w:ind w:firstLine="567"/>
        <w:rPr>
          <w:rFonts w:ascii="PT Astra Serif" w:hAnsi="PT Astra Serif"/>
          <w:sz w:val="28"/>
          <w:szCs w:val="28"/>
          <w:shd w:val="clear" w:color="auto" w:fill="FFFFFF"/>
        </w:rPr>
      </w:pPr>
      <w:r w:rsidRPr="00344D76">
        <w:rPr>
          <w:rFonts w:ascii="PT Astra Serif" w:hAnsi="PT Astra Serif"/>
          <w:sz w:val="28"/>
          <w:szCs w:val="28"/>
          <w:shd w:val="clear" w:color="auto" w:fill="FFFFFF"/>
        </w:rPr>
        <w:t>ДТП с участием детей-пассажиров по времени суток: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10"/>
        <w:gridCol w:w="710"/>
        <w:gridCol w:w="710"/>
        <w:gridCol w:w="710"/>
        <w:gridCol w:w="711"/>
        <w:gridCol w:w="712"/>
        <w:gridCol w:w="712"/>
        <w:gridCol w:w="713"/>
        <w:gridCol w:w="713"/>
        <w:gridCol w:w="713"/>
        <w:gridCol w:w="713"/>
        <w:gridCol w:w="713"/>
      </w:tblGrid>
      <w:tr w:rsidR="00344D76" w:rsidRPr="00344D76" w:rsidTr="00C57C0A">
        <w:trPr>
          <w:jc w:val="center"/>
        </w:trPr>
        <w:tc>
          <w:tcPr>
            <w:tcW w:w="1008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Часы</w:t>
            </w:r>
          </w:p>
        </w:tc>
        <w:tc>
          <w:tcPr>
            <w:tcW w:w="710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0-2</w:t>
            </w:r>
          </w:p>
        </w:tc>
        <w:tc>
          <w:tcPr>
            <w:tcW w:w="710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2-4</w:t>
            </w:r>
          </w:p>
        </w:tc>
        <w:tc>
          <w:tcPr>
            <w:tcW w:w="710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4-6</w:t>
            </w:r>
          </w:p>
        </w:tc>
        <w:tc>
          <w:tcPr>
            <w:tcW w:w="710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6-8</w:t>
            </w:r>
          </w:p>
        </w:tc>
        <w:tc>
          <w:tcPr>
            <w:tcW w:w="711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8-10</w:t>
            </w:r>
          </w:p>
        </w:tc>
        <w:tc>
          <w:tcPr>
            <w:tcW w:w="712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10-12</w:t>
            </w:r>
          </w:p>
        </w:tc>
        <w:tc>
          <w:tcPr>
            <w:tcW w:w="712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hd w:val="clear" w:color="auto" w:fill="FFFFFF"/>
              </w:rPr>
              <w:t>12-14</w:t>
            </w:r>
          </w:p>
        </w:tc>
        <w:tc>
          <w:tcPr>
            <w:tcW w:w="713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hd w:val="clear" w:color="auto" w:fill="FFFFFF"/>
              </w:rPr>
              <w:t>14-16</w:t>
            </w:r>
          </w:p>
        </w:tc>
        <w:tc>
          <w:tcPr>
            <w:tcW w:w="713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16-18</w:t>
            </w:r>
          </w:p>
        </w:tc>
        <w:tc>
          <w:tcPr>
            <w:tcW w:w="713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18-20</w:t>
            </w:r>
          </w:p>
        </w:tc>
        <w:tc>
          <w:tcPr>
            <w:tcW w:w="713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20-22</w:t>
            </w:r>
          </w:p>
        </w:tc>
        <w:tc>
          <w:tcPr>
            <w:tcW w:w="713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22-24</w:t>
            </w:r>
          </w:p>
        </w:tc>
      </w:tr>
      <w:tr w:rsidR="00344D76" w:rsidRPr="00344D76" w:rsidTr="00C57C0A">
        <w:trPr>
          <w:jc w:val="center"/>
        </w:trPr>
        <w:tc>
          <w:tcPr>
            <w:tcW w:w="1008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Кол-во ДТП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</w:t>
            </w:r>
          </w:p>
        </w:tc>
      </w:tr>
    </w:tbl>
    <w:p w:rsidR="00344D76" w:rsidRPr="00344D76" w:rsidRDefault="00344D76" w:rsidP="00344D76">
      <w:pPr>
        <w:spacing w:line="240" w:lineRule="auto"/>
        <w:ind w:firstLine="567"/>
        <w:rPr>
          <w:rFonts w:ascii="PT Astra Serif" w:hAnsi="PT Astra Serif"/>
          <w:bCs/>
          <w:iCs/>
          <w:sz w:val="28"/>
          <w:szCs w:val="28"/>
          <w:shd w:val="clear" w:color="auto" w:fill="FFFFFF"/>
        </w:rPr>
      </w:pPr>
      <w:r w:rsidRPr="00344D76">
        <w:rPr>
          <w:rFonts w:ascii="PT Astra Serif" w:hAnsi="PT Astra Serif"/>
          <w:bCs/>
          <w:iCs/>
          <w:sz w:val="28"/>
          <w:szCs w:val="28"/>
          <w:shd w:val="clear" w:color="auto" w:fill="FFFFFF"/>
        </w:rPr>
        <w:t xml:space="preserve">Самые аварийные дни недели: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1624"/>
        <w:gridCol w:w="1096"/>
        <w:gridCol w:w="940"/>
        <w:gridCol w:w="1060"/>
        <w:gridCol w:w="1137"/>
        <w:gridCol w:w="1079"/>
        <w:gridCol w:w="1504"/>
      </w:tblGrid>
      <w:tr w:rsidR="00344D76" w:rsidRPr="00344D76" w:rsidTr="00C57C0A">
        <w:trPr>
          <w:jc w:val="center"/>
        </w:trPr>
        <w:tc>
          <w:tcPr>
            <w:tcW w:w="1026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Дни недели</w:t>
            </w:r>
          </w:p>
        </w:tc>
        <w:tc>
          <w:tcPr>
            <w:tcW w:w="1624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1096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940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1060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1137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1079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суббота</w:t>
            </w:r>
          </w:p>
        </w:tc>
        <w:tc>
          <w:tcPr>
            <w:tcW w:w="1504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воскресенье</w:t>
            </w:r>
          </w:p>
        </w:tc>
      </w:tr>
      <w:tr w:rsidR="00344D76" w:rsidRPr="00344D76" w:rsidTr="00C57C0A">
        <w:trPr>
          <w:jc w:val="center"/>
        </w:trPr>
        <w:tc>
          <w:tcPr>
            <w:tcW w:w="1026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Кол-во ДТП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5</w:t>
            </w:r>
          </w:p>
        </w:tc>
      </w:tr>
    </w:tbl>
    <w:p w:rsidR="00344D76" w:rsidRPr="00344D76" w:rsidRDefault="00344D76" w:rsidP="00344D76">
      <w:pPr>
        <w:spacing w:line="240" w:lineRule="auto"/>
        <w:ind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44D76">
        <w:rPr>
          <w:rFonts w:ascii="PT Astra Serif" w:hAnsi="PT Astra Serif"/>
          <w:sz w:val="28"/>
          <w:szCs w:val="28"/>
          <w:shd w:val="clear" w:color="auto" w:fill="FFFFFF"/>
        </w:rPr>
        <w:t xml:space="preserve">Дорожно-транспортные происшествия с участием детей-пассажиров произошли в результате: </w:t>
      </w:r>
    </w:p>
    <w:p w:rsidR="00344D76" w:rsidRPr="00344D76" w:rsidRDefault="00344D76" w:rsidP="00344D76">
      <w:pPr>
        <w:spacing w:line="240" w:lineRule="auto"/>
        <w:ind w:firstLine="54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44D76">
        <w:rPr>
          <w:rFonts w:ascii="PT Astra Serif" w:hAnsi="PT Astra Serif"/>
          <w:sz w:val="28"/>
          <w:szCs w:val="28"/>
          <w:shd w:val="clear" w:color="auto" w:fill="FFFFFF"/>
        </w:rPr>
        <w:t>- столкновение автомобилей – 30;</w:t>
      </w:r>
    </w:p>
    <w:p w:rsidR="00344D76" w:rsidRPr="00344D76" w:rsidRDefault="00344D76" w:rsidP="00344D76">
      <w:pPr>
        <w:spacing w:line="240" w:lineRule="auto"/>
        <w:ind w:firstLine="54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44D76">
        <w:rPr>
          <w:rFonts w:ascii="PT Astra Serif" w:hAnsi="PT Astra Serif"/>
          <w:sz w:val="28"/>
          <w:szCs w:val="28"/>
          <w:shd w:val="clear" w:color="auto" w:fill="FFFFFF"/>
        </w:rPr>
        <w:t>- падение пассажира – 1;</w:t>
      </w:r>
    </w:p>
    <w:p w:rsidR="00344D76" w:rsidRPr="00344D76" w:rsidRDefault="00344D76" w:rsidP="00344D76">
      <w:pPr>
        <w:spacing w:line="240" w:lineRule="auto"/>
        <w:ind w:firstLine="54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44D76">
        <w:rPr>
          <w:rFonts w:ascii="PT Astra Serif" w:hAnsi="PT Astra Serif"/>
          <w:sz w:val="28"/>
          <w:szCs w:val="28"/>
          <w:shd w:val="clear" w:color="auto" w:fill="FFFFFF"/>
        </w:rPr>
        <w:t>- съезд с дороги – 1;</w:t>
      </w:r>
    </w:p>
    <w:p w:rsidR="00344D76" w:rsidRPr="00344D76" w:rsidRDefault="00344D76" w:rsidP="00344D76">
      <w:pPr>
        <w:spacing w:line="240" w:lineRule="auto"/>
        <w:ind w:firstLine="54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44D76">
        <w:rPr>
          <w:rFonts w:ascii="PT Astra Serif" w:hAnsi="PT Astra Serif"/>
          <w:sz w:val="28"/>
          <w:szCs w:val="28"/>
          <w:shd w:val="clear" w:color="auto" w:fill="FFFFFF"/>
        </w:rPr>
        <w:t>- наезд на препятствие – 1;</w:t>
      </w:r>
    </w:p>
    <w:p w:rsidR="00344D76" w:rsidRPr="00344D76" w:rsidRDefault="00344D76" w:rsidP="00344D76">
      <w:pPr>
        <w:spacing w:line="240" w:lineRule="auto"/>
        <w:ind w:firstLine="54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44D76">
        <w:rPr>
          <w:rFonts w:ascii="PT Astra Serif" w:hAnsi="PT Astra Serif"/>
          <w:sz w:val="28"/>
          <w:szCs w:val="28"/>
          <w:shd w:val="clear" w:color="auto" w:fill="FFFFFF"/>
        </w:rPr>
        <w:t xml:space="preserve">- наезд на </w:t>
      </w:r>
      <w:proofErr w:type="gramStart"/>
      <w:r w:rsidRPr="00344D76">
        <w:rPr>
          <w:rFonts w:ascii="PT Astra Serif" w:hAnsi="PT Astra Serif"/>
          <w:sz w:val="28"/>
          <w:szCs w:val="28"/>
          <w:shd w:val="clear" w:color="auto" w:fill="FFFFFF"/>
        </w:rPr>
        <w:t>стоящее</w:t>
      </w:r>
      <w:proofErr w:type="gramEnd"/>
      <w:r w:rsidRPr="00344D76">
        <w:rPr>
          <w:rFonts w:ascii="PT Astra Serif" w:hAnsi="PT Astra Serif"/>
          <w:sz w:val="28"/>
          <w:szCs w:val="28"/>
          <w:shd w:val="clear" w:color="auto" w:fill="FFFFFF"/>
        </w:rPr>
        <w:t xml:space="preserve"> ТС - 3.</w:t>
      </w:r>
    </w:p>
    <w:p w:rsidR="00344D76" w:rsidRPr="00344D76" w:rsidRDefault="00344D76" w:rsidP="00344D76">
      <w:pPr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344D76">
        <w:rPr>
          <w:rFonts w:ascii="PT Astra Serif" w:hAnsi="PT Astra Serif"/>
          <w:sz w:val="28"/>
          <w:szCs w:val="28"/>
        </w:rPr>
        <w:t xml:space="preserve">Сопутствующими причинами совершения дорожно-транспортных происшествий явились неудовлетворительные дорожные условия: </w:t>
      </w:r>
    </w:p>
    <w:p w:rsidR="00344D76" w:rsidRPr="00344D76" w:rsidRDefault="00344D76" w:rsidP="00344D76">
      <w:pPr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344D76">
        <w:rPr>
          <w:rFonts w:ascii="PT Astra Serif" w:hAnsi="PT Astra Serif"/>
          <w:sz w:val="28"/>
          <w:szCs w:val="28"/>
        </w:rPr>
        <w:t>- отсутствует горизонтальная дорожная разметка;</w:t>
      </w:r>
    </w:p>
    <w:p w:rsidR="00344D76" w:rsidRPr="00344D76" w:rsidRDefault="00344D76" w:rsidP="00344D76">
      <w:pPr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344D76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344D76">
        <w:rPr>
          <w:rFonts w:ascii="PT Astra Serif" w:hAnsi="PT Astra Serif"/>
          <w:sz w:val="28"/>
          <w:szCs w:val="28"/>
        </w:rPr>
        <w:t>заужение</w:t>
      </w:r>
      <w:proofErr w:type="spellEnd"/>
      <w:r w:rsidRPr="00344D76">
        <w:rPr>
          <w:rFonts w:ascii="PT Astra Serif" w:hAnsi="PT Astra Serif"/>
          <w:sz w:val="28"/>
          <w:szCs w:val="28"/>
        </w:rPr>
        <w:t xml:space="preserve"> проезжей части снежным отвалом.</w:t>
      </w:r>
    </w:p>
    <w:p w:rsidR="00344D76" w:rsidRPr="00344D76" w:rsidRDefault="00344D76" w:rsidP="00344D76">
      <w:pPr>
        <w:spacing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p w:rsidR="00344D76" w:rsidRPr="00344D76" w:rsidRDefault="00344D76" w:rsidP="00344D76">
      <w:pPr>
        <w:spacing w:line="240" w:lineRule="auto"/>
        <w:jc w:val="center"/>
        <w:rPr>
          <w:rFonts w:ascii="PT Astra Serif" w:hAnsi="PT Astra Serif"/>
          <w:b/>
          <w:bCs/>
          <w:iCs/>
          <w:sz w:val="28"/>
          <w:szCs w:val="28"/>
          <w:shd w:val="clear" w:color="auto" w:fill="FFFFFF"/>
        </w:rPr>
      </w:pPr>
      <w:r w:rsidRPr="00344D76">
        <w:rPr>
          <w:rFonts w:ascii="PT Astra Serif" w:hAnsi="PT Astra Serif"/>
          <w:b/>
          <w:bCs/>
          <w:iCs/>
          <w:sz w:val="28"/>
          <w:szCs w:val="28"/>
          <w:shd w:val="clear" w:color="auto" w:fill="FFFFFF"/>
        </w:rPr>
        <w:t>ДЕТИ-ПЕШЕХОДЫ</w:t>
      </w:r>
    </w:p>
    <w:p w:rsidR="00344D76" w:rsidRPr="00344D76" w:rsidRDefault="00344D76" w:rsidP="00344D76">
      <w:pPr>
        <w:spacing w:line="240" w:lineRule="auto"/>
        <w:jc w:val="center"/>
        <w:rPr>
          <w:rFonts w:ascii="PT Astra Serif" w:hAnsi="PT Astra Serif"/>
          <w:b/>
          <w:bCs/>
          <w:iCs/>
          <w:sz w:val="16"/>
          <w:szCs w:val="28"/>
          <w:shd w:val="clear" w:color="auto" w:fill="FFFFFF"/>
        </w:rPr>
      </w:pPr>
    </w:p>
    <w:p w:rsidR="00344D76" w:rsidRPr="00344D76" w:rsidRDefault="00344D76" w:rsidP="00344D76">
      <w:pPr>
        <w:spacing w:line="240" w:lineRule="auto"/>
        <w:ind w:firstLine="567"/>
        <w:jc w:val="both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344D76">
        <w:rPr>
          <w:rFonts w:ascii="PT Astra Serif" w:hAnsi="PT Astra Serif"/>
          <w:bCs/>
          <w:iCs/>
          <w:sz w:val="28"/>
          <w:szCs w:val="28"/>
          <w:shd w:val="clear" w:color="auto" w:fill="FFFFFF"/>
        </w:rPr>
        <w:t>В 22 (АППГ- 21; 4,8%) дорожно-транспортных происшествиях с участием детей-пешеходов пострадал 21 ребенок (АППГ- 20; 5%), 1 погиб (АППГ -1).</w:t>
      </w:r>
      <w:r w:rsidRPr="00344D76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</w:t>
      </w:r>
    </w:p>
    <w:p w:rsidR="00344D76" w:rsidRPr="00344D76" w:rsidRDefault="00344D76" w:rsidP="00344D76">
      <w:pPr>
        <w:spacing w:line="240" w:lineRule="auto"/>
        <w:ind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44D76">
        <w:rPr>
          <w:rFonts w:ascii="PT Astra Serif" w:hAnsi="PT Astra Serif"/>
          <w:b/>
          <w:sz w:val="28"/>
          <w:szCs w:val="28"/>
          <w:shd w:val="clear" w:color="auto" w:fill="FFFFFF"/>
        </w:rPr>
        <w:lastRenderedPageBreak/>
        <w:t xml:space="preserve">По вине несовершеннолетних </w:t>
      </w:r>
      <w:r w:rsidRPr="00344D76">
        <w:rPr>
          <w:rFonts w:ascii="PT Astra Serif" w:hAnsi="PT Astra Serif"/>
          <w:sz w:val="28"/>
          <w:szCs w:val="28"/>
          <w:shd w:val="clear" w:color="auto" w:fill="FFFFFF"/>
        </w:rPr>
        <w:t xml:space="preserve">зарегистрировано 8 дорожно-транспортных происшествий на территории: </w:t>
      </w:r>
    </w:p>
    <w:p w:rsidR="00344D76" w:rsidRPr="00344D76" w:rsidRDefault="00344D76" w:rsidP="00344D76">
      <w:pPr>
        <w:spacing w:line="240" w:lineRule="auto"/>
        <w:ind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44D76">
        <w:rPr>
          <w:rFonts w:ascii="PT Astra Serif" w:hAnsi="PT Astra Serif"/>
          <w:sz w:val="28"/>
          <w:szCs w:val="28"/>
          <w:shd w:val="clear" w:color="auto" w:fill="FFFFFF"/>
        </w:rPr>
        <w:t xml:space="preserve">Заволжский район – 4; </w:t>
      </w:r>
    </w:p>
    <w:p w:rsidR="00344D76" w:rsidRPr="00344D76" w:rsidRDefault="00344D76" w:rsidP="00344D76">
      <w:pPr>
        <w:spacing w:line="240" w:lineRule="auto"/>
        <w:ind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proofErr w:type="spellStart"/>
      <w:r w:rsidRPr="00344D76">
        <w:rPr>
          <w:rFonts w:ascii="PT Astra Serif" w:hAnsi="PT Astra Serif"/>
          <w:sz w:val="28"/>
          <w:szCs w:val="28"/>
          <w:shd w:val="clear" w:color="auto" w:fill="FFFFFF"/>
        </w:rPr>
        <w:t>Засвияжский</w:t>
      </w:r>
      <w:proofErr w:type="spellEnd"/>
      <w:r w:rsidRPr="00344D76">
        <w:rPr>
          <w:rFonts w:ascii="PT Astra Serif" w:hAnsi="PT Astra Serif"/>
          <w:sz w:val="28"/>
          <w:szCs w:val="28"/>
          <w:shd w:val="clear" w:color="auto" w:fill="FFFFFF"/>
        </w:rPr>
        <w:t xml:space="preserve"> район – 2; </w:t>
      </w:r>
    </w:p>
    <w:p w:rsidR="00344D76" w:rsidRPr="00344D76" w:rsidRDefault="00344D76" w:rsidP="00344D76">
      <w:pPr>
        <w:spacing w:line="240" w:lineRule="auto"/>
        <w:ind w:firstLine="567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44D76">
        <w:rPr>
          <w:rFonts w:ascii="PT Astra Serif" w:hAnsi="PT Astra Serif"/>
          <w:sz w:val="28"/>
          <w:szCs w:val="28"/>
          <w:shd w:val="clear" w:color="auto" w:fill="FFFFFF"/>
        </w:rPr>
        <w:t>Ленинский район - 2.</w:t>
      </w:r>
    </w:p>
    <w:p w:rsidR="00344D76" w:rsidRPr="00344D76" w:rsidRDefault="00344D76" w:rsidP="00344D76">
      <w:pPr>
        <w:spacing w:line="240" w:lineRule="auto"/>
        <w:ind w:firstLine="567"/>
        <w:rPr>
          <w:rFonts w:ascii="PT Astra Serif" w:hAnsi="PT Astra Serif"/>
          <w:sz w:val="28"/>
          <w:szCs w:val="28"/>
          <w:shd w:val="clear" w:color="auto" w:fill="FFFFFF"/>
        </w:rPr>
      </w:pPr>
    </w:p>
    <w:p w:rsidR="00344D76" w:rsidRPr="00344D76" w:rsidRDefault="00344D76" w:rsidP="00344D76">
      <w:pPr>
        <w:spacing w:line="240" w:lineRule="auto"/>
        <w:ind w:firstLine="567"/>
        <w:rPr>
          <w:rFonts w:ascii="PT Astra Serif" w:hAnsi="PT Astra Serif"/>
          <w:sz w:val="28"/>
          <w:szCs w:val="28"/>
          <w:shd w:val="clear" w:color="auto" w:fill="FFFFFF"/>
        </w:rPr>
      </w:pPr>
      <w:r w:rsidRPr="00344D76">
        <w:rPr>
          <w:rFonts w:ascii="PT Astra Serif" w:hAnsi="PT Astra Serif"/>
          <w:sz w:val="28"/>
          <w:szCs w:val="28"/>
          <w:shd w:val="clear" w:color="auto" w:fill="FFFFFF"/>
        </w:rPr>
        <w:t>Анализ аварийности с участием детей-пешеходов по времени суток: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10"/>
        <w:gridCol w:w="710"/>
        <w:gridCol w:w="710"/>
        <w:gridCol w:w="710"/>
        <w:gridCol w:w="711"/>
        <w:gridCol w:w="712"/>
        <w:gridCol w:w="712"/>
        <w:gridCol w:w="713"/>
        <w:gridCol w:w="713"/>
        <w:gridCol w:w="713"/>
        <w:gridCol w:w="713"/>
        <w:gridCol w:w="713"/>
      </w:tblGrid>
      <w:tr w:rsidR="00344D76" w:rsidRPr="00344D76" w:rsidTr="00C57C0A">
        <w:trPr>
          <w:jc w:val="center"/>
        </w:trPr>
        <w:tc>
          <w:tcPr>
            <w:tcW w:w="1008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Cs w:val="24"/>
                <w:shd w:val="clear" w:color="auto" w:fill="FFFFFF"/>
              </w:rPr>
              <w:t>Часы</w:t>
            </w:r>
          </w:p>
        </w:tc>
        <w:tc>
          <w:tcPr>
            <w:tcW w:w="710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0-2</w:t>
            </w:r>
          </w:p>
        </w:tc>
        <w:tc>
          <w:tcPr>
            <w:tcW w:w="710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2-4</w:t>
            </w:r>
          </w:p>
        </w:tc>
        <w:tc>
          <w:tcPr>
            <w:tcW w:w="710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4-6</w:t>
            </w:r>
          </w:p>
        </w:tc>
        <w:tc>
          <w:tcPr>
            <w:tcW w:w="710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6-8</w:t>
            </w:r>
          </w:p>
        </w:tc>
        <w:tc>
          <w:tcPr>
            <w:tcW w:w="711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8-10</w:t>
            </w:r>
          </w:p>
        </w:tc>
        <w:tc>
          <w:tcPr>
            <w:tcW w:w="712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10-12</w:t>
            </w:r>
          </w:p>
        </w:tc>
        <w:tc>
          <w:tcPr>
            <w:tcW w:w="712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hd w:val="clear" w:color="auto" w:fill="FFFFFF"/>
              </w:rPr>
              <w:t>12-14</w:t>
            </w:r>
          </w:p>
        </w:tc>
        <w:tc>
          <w:tcPr>
            <w:tcW w:w="713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14-16</w:t>
            </w:r>
          </w:p>
        </w:tc>
        <w:tc>
          <w:tcPr>
            <w:tcW w:w="713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16-18</w:t>
            </w:r>
          </w:p>
        </w:tc>
        <w:tc>
          <w:tcPr>
            <w:tcW w:w="713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18-20</w:t>
            </w:r>
          </w:p>
        </w:tc>
        <w:tc>
          <w:tcPr>
            <w:tcW w:w="713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20-22</w:t>
            </w:r>
          </w:p>
        </w:tc>
        <w:tc>
          <w:tcPr>
            <w:tcW w:w="713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22-24</w:t>
            </w:r>
          </w:p>
        </w:tc>
      </w:tr>
      <w:tr w:rsidR="00344D76" w:rsidRPr="00344D76" w:rsidTr="00C57C0A">
        <w:trPr>
          <w:jc w:val="center"/>
        </w:trPr>
        <w:tc>
          <w:tcPr>
            <w:tcW w:w="1008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Cs w:val="24"/>
                <w:shd w:val="clear" w:color="auto" w:fill="FFFFFF"/>
              </w:rPr>
              <w:t>кол-во ДТП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</w:tbl>
    <w:p w:rsidR="00344D76" w:rsidRPr="00344D76" w:rsidRDefault="00344D76" w:rsidP="00344D76">
      <w:pPr>
        <w:spacing w:line="240" w:lineRule="auto"/>
        <w:ind w:firstLine="567"/>
        <w:rPr>
          <w:rFonts w:ascii="PT Astra Serif" w:hAnsi="PT Astra Serif"/>
          <w:sz w:val="28"/>
          <w:szCs w:val="28"/>
          <w:shd w:val="clear" w:color="auto" w:fill="FFFFFF"/>
        </w:rPr>
      </w:pPr>
      <w:r w:rsidRPr="00344D76">
        <w:rPr>
          <w:rFonts w:ascii="PT Astra Serif" w:hAnsi="PT Astra Serif"/>
          <w:sz w:val="28"/>
          <w:szCs w:val="28"/>
          <w:shd w:val="clear" w:color="auto" w:fill="FFFFFF"/>
        </w:rPr>
        <w:t>Самый аварийный день недели: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1624"/>
        <w:gridCol w:w="1096"/>
        <w:gridCol w:w="940"/>
        <w:gridCol w:w="1060"/>
        <w:gridCol w:w="1137"/>
        <w:gridCol w:w="1079"/>
        <w:gridCol w:w="1457"/>
      </w:tblGrid>
      <w:tr w:rsidR="00344D76" w:rsidRPr="00344D76" w:rsidTr="00C57C0A">
        <w:trPr>
          <w:jc w:val="center"/>
        </w:trPr>
        <w:tc>
          <w:tcPr>
            <w:tcW w:w="1026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Cs w:val="24"/>
                <w:shd w:val="clear" w:color="auto" w:fill="FFFFFF"/>
              </w:rPr>
              <w:t>Дни недели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суббота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воскресенье</w:t>
            </w:r>
          </w:p>
        </w:tc>
      </w:tr>
      <w:tr w:rsidR="00344D76" w:rsidRPr="00344D76" w:rsidTr="00C57C0A"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Cs w:val="24"/>
                <w:shd w:val="clear" w:color="auto" w:fill="FFFFFF"/>
              </w:rPr>
              <w:t>кол-во ДТП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3</w:t>
            </w:r>
          </w:p>
        </w:tc>
      </w:tr>
    </w:tbl>
    <w:p w:rsidR="00344D76" w:rsidRPr="00344D76" w:rsidRDefault="00344D76" w:rsidP="00344D76">
      <w:pPr>
        <w:spacing w:line="240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</w:p>
    <w:p w:rsidR="00344D76" w:rsidRPr="00344D76" w:rsidRDefault="00344D76" w:rsidP="00344D76">
      <w:pPr>
        <w:spacing w:line="240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344D76">
        <w:rPr>
          <w:rFonts w:ascii="PT Astra Serif" w:hAnsi="PT Astra Serif"/>
          <w:b/>
          <w:sz w:val="28"/>
          <w:szCs w:val="28"/>
          <w:shd w:val="clear" w:color="auto" w:fill="FFFFFF"/>
        </w:rPr>
        <w:t>Топографический анализ ДТП по районам:</w:t>
      </w:r>
    </w:p>
    <w:tbl>
      <w:tblPr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4809"/>
        <w:gridCol w:w="2626"/>
      </w:tblGrid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8"/>
                <w:shd w:val="clear" w:color="auto" w:fill="FFFFFF"/>
              </w:rPr>
              <w:t xml:space="preserve">№ </w:t>
            </w:r>
            <w:proofErr w:type="gramStart"/>
            <w:r w:rsidRPr="00344D76">
              <w:rPr>
                <w:rFonts w:ascii="PT Astra Serif" w:hAnsi="PT Astra Serif"/>
                <w:sz w:val="24"/>
                <w:szCs w:val="28"/>
                <w:shd w:val="clear" w:color="auto" w:fill="FFFFFF"/>
              </w:rPr>
              <w:t>п</w:t>
            </w:r>
            <w:proofErr w:type="gramEnd"/>
            <w:r w:rsidRPr="00344D76">
              <w:rPr>
                <w:rFonts w:ascii="PT Astra Serif" w:hAnsi="PT Astra Serif"/>
                <w:sz w:val="24"/>
                <w:szCs w:val="28"/>
                <w:shd w:val="clear" w:color="auto" w:fill="FFFFFF"/>
              </w:rPr>
              <w:t>/п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8"/>
                <w:shd w:val="clear" w:color="auto" w:fill="FFFFFF"/>
              </w:rPr>
              <w:t>Наименование улицы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8"/>
                <w:shd w:val="clear" w:color="auto" w:fill="FFFFFF"/>
              </w:rPr>
              <w:t>Количество ДТП</w:t>
            </w:r>
          </w:p>
        </w:tc>
      </w:tr>
      <w:tr w:rsidR="00344D76" w:rsidRPr="00344D76" w:rsidTr="00C57C0A">
        <w:trPr>
          <w:trHeight w:val="342"/>
          <w:jc w:val="center"/>
        </w:trPr>
        <w:tc>
          <w:tcPr>
            <w:tcW w:w="8603" w:type="dxa"/>
            <w:gridSpan w:val="3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  <w:t>Ленинский район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ул. Ленина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1(2)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ул. Радищева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 xml:space="preserve">а/д Цивильск-Ульяновск 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4(8)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ул. Минаева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ул. Гагарина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ул. Баумана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1(2)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ул. Карла Маркса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ул. Тимирязева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а/д Ульяновск – Ишеевка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1(2)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ул. Чайковского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ул. Дворцовая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344D76">
              <w:rPr>
                <w:rFonts w:ascii="PT Astra Serif" w:hAnsi="PT Astra Serif"/>
                <w:sz w:val="24"/>
                <w:szCs w:val="24"/>
              </w:rPr>
              <w:t>Гимова</w:t>
            </w:r>
            <w:proofErr w:type="spellEnd"/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 xml:space="preserve">пр. </w:t>
            </w:r>
            <w:proofErr w:type="spellStart"/>
            <w:r w:rsidRPr="00344D76">
              <w:rPr>
                <w:rFonts w:ascii="PT Astra Serif" w:hAnsi="PT Astra Serif"/>
                <w:sz w:val="24"/>
                <w:szCs w:val="24"/>
              </w:rPr>
              <w:t>Нариманова</w:t>
            </w:r>
            <w:proofErr w:type="spellEnd"/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344D76">
              <w:rPr>
                <w:rFonts w:ascii="PT Astra Serif" w:hAnsi="PT Astra Serif"/>
                <w:sz w:val="24"/>
                <w:szCs w:val="24"/>
              </w:rPr>
              <w:t>О.Кошевого</w:t>
            </w:r>
            <w:proofErr w:type="spellEnd"/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ул. Юности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12 Сентября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ул. Симбирская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ул. Казанская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 xml:space="preserve">пер. </w:t>
            </w:r>
            <w:proofErr w:type="spellStart"/>
            <w:r w:rsidRPr="00344D76">
              <w:rPr>
                <w:rFonts w:ascii="PT Astra Serif" w:hAnsi="PT Astra Serif"/>
                <w:sz w:val="24"/>
                <w:szCs w:val="24"/>
              </w:rPr>
              <w:t>Буинский</w:t>
            </w:r>
            <w:proofErr w:type="spellEnd"/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44D76">
              <w:rPr>
                <w:rFonts w:ascii="PT Astra Serif" w:hAnsi="PT Astra Serif"/>
                <w:sz w:val="24"/>
                <w:szCs w:val="24"/>
              </w:rPr>
              <w:t>сп</w:t>
            </w:r>
            <w:proofErr w:type="spellEnd"/>
            <w:r w:rsidRPr="00344D76">
              <w:rPr>
                <w:rFonts w:ascii="PT Astra Serif" w:hAnsi="PT Astra Serif"/>
                <w:sz w:val="24"/>
                <w:szCs w:val="24"/>
              </w:rPr>
              <w:t>. Степана Разина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5977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344D76">
              <w:rPr>
                <w:rFonts w:ascii="PT Astra Serif" w:hAnsi="PT Astra Serif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  <w:t>26 (33р)</w:t>
            </w:r>
          </w:p>
        </w:tc>
      </w:tr>
      <w:tr w:rsidR="00344D76" w:rsidRPr="00344D76" w:rsidTr="00C57C0A">
        <w:trPr>
          <w:jc w:val="center"/>
        </w:trPr>
        <w:tc>
          <w:tcPr>
            <w:tcW w:w="8603" w:type="dxa"/>
            <w:gridSpan w:val="3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</w:pPr>
            <w:proofErr w:type="spellStart"/>
            <w:r w:rsidRPr="00344D76"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  <w:t>Засвияжский</w:t>
            </w:r>
            <w:proofErr w:type="spellEnd"/>
            <w:r w:rsidRPr="00344D76"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344D76">
              <w:rPr>
                <w:rFonts w:ascii="PT Astra Serif" w:hAnsi="PT Astra Serif"/>
                <w:sz w:val="24"/>
                <w:szCs w:val="24"/>
              </w:rPr>
              <w:t>Полбина</w:t>
            </w:r>
            <w:proofErr w:type="spellEnd"/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ул. Генерала Мельникова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344D76">
              <w:rPr>
                <w:rFonts w:ascii="PT Astra Serif" w:hAnsi="PT Astra Serif"/>
                <w:sz w:val="24"/>
                <w:szCs w:val="24"/>
              </w:rPr>
              <w:t>Камышинская</w:t>
            </w:r>
            <w:proofErr w:type="spellEnd"/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344D76">
              <w:rPr>
                <w:rFonts w:ascii="PT Astra Serif" w:hAnsi="PT Astra Serif"/>
                <w:sz w:val="24"/>
                <w:szCs w:val="24"/>
              </w:rPr>
              <w:t>Б.Хмельницкого</w:t>
            </w:r>
            <w:proofErr w:type="spellEnd"/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ул. Ефремова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 (2)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 xml:space="preserve">а/д Саранск-Сурское-Ульяновск 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ул. Прокофьева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1(1п)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ул. Автозаводская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пр. 50-летия ВЛКСМ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344D76">
              <w:rPr>
                <w:rFonts w:ascii="PT Astra Serif" w:hAnsi="PT Astra Serif"/>
                <w:sz w:val="24"/>
                <w:szCs w:val="24"/>
              </w:rPr>
              <w:t>Аблукова</w:t>
            </w:r>
            <w:proofErr w:type="spellEnd"/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Московское шоссе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ул. Пушкарева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344D76">
              <w:rPr>
                <w:rFonts w:ascii="PT Astra Serif" w:hAnsi="PT Astra Serif"/>
                <w:sz w:val="24"/>
                <w:szCs w:val="24"/>
              </w:rPr>
              <w:t>Рябикова</w:t>
            </w:r>
            <w:proofErr w:type="spellEnd"/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5977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344D76">
              <w:rPr>
                <w:rFonts w:ascii="PT Astra Serif" w:hAnsi="PT Astra Serif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  <w:t>16 (1п16р)</w:t>
            </w:r>
          </w:p>
        </w:tc>
      </w:tr>
      <w:tr w:rsidR="00344D76" w:rsidRPr="00344D76" w:rsidTr="00C57C0A">
        <w:trPr>
          <w:jc w:val="center"/>
        </w:trPr>
        <w:tc>
          <w:tcPr>
            <w:tcW w:w="8603" w:type="dxa"/>
            <w:gridSpan w:val="3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  <w:t>Заволжский район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44D76">
              <w:rPr>
                <w:rFonts w:ascii="PT Astra Serif" w:hAnsi="PT Astra Serif"/>
                <w:sz w:val="24"/>
                <w:szCs w:val="24"/>
              </w:rPr>
              <w:t>Димитровградское</w:t>
            </w:r>
            <w:proofErr w:type="spellEnd"/>
            <w:r w:rsidRPr="00344D76">
              <w:rPr>
                <w:rFonts w:ascii="PT Astra Serif" w:hAnsi="PT Astra Serif"/>
                <w:sz w:val="24"/>
                <w:szCs w:val="24"/>
              </w:rPr>
              <w:t xml:space="preserve"> шоссе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 xml:space="preserve">а/д «Ульяновск-Димитровград-Самара» 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1(3р)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пр. Генерала Тюленева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ул. Тельмана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пр. Авиастроителей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44 пр. Инженерный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пр. Сурова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9 Мая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пр. Ульяновский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344D76">
              <w:rPr>
                <w:rFonts w:ascii="PT Astra Serif" w:hAnsi="PT Astra Serif"/>
                <w:szCs w:val="24"/>
              </w:rPr>
              <w:t>а/д Казань-Буинск-Ульяновск подъезд к г. Самара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2(1п1р)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 xml:space="preserve">ул. </w:t>
            </w:r>
            <w:proofErr w:type="spellStart"/>
            <w:r w:rsidRPr="00344D76">
              <w:rPr>
                <w:rFonts w:ascii="PT Astra Serif" w:hAnsi="PT Astra Serif"/>
                <w:sz w:val="24"/>
                <w:szCs w:val="24"/>
              </w:rPr>
              <w:t>Якурнова</w:t>
            </w:r>
            <w:proofErr w:type="spellEnd"/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пр. Созидателей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5977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344D76">
              <w:rPr>
                <w:rFonts w:ascii="PT Astra Serif" w:hAnsi="PT Astra Serif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  <w:t>16(1п17р)</w:t>
            </w:r>
          </w:p>
        </w:tc>
      </w:tr>
      <w:tr w:rsidR="00344D76" w:rsidRPr="00344D76" w:rsidTr="00C57C0A">
        <w:trPr>
          <w:jc w:val="center"/>
        </w:trPr>
        <w:tc>
          <w:tcPr>
            <w:tcW w:w="8603" w:type="dxa"/>
            <w:gridSpan w:val="3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  <w:t>Железнодорожный район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пр. Гая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 xml:space="preserve">а/д подъезд к г. Ульяновск </w:t>
            </w:r>
            <w:proofErr w:type="gramStart"/>
            <w:r w:rsidRPr="00344D76">
              <w:rPr>
                <w:rFonts w:ascii="PT Astra Serif" w:hAnsi="PT Astra Serif"/>
                <w:sz w:val="24"/>
                <w:szCs w:val="24"/>
              </w:rPr>
              <w:t>от</w:t>
            </w:r>
            <w:proofErr w:type="gramEnd"/>
            <w:r w:rsidRPr="00344D76">
              <w:rPr>
                <w:rFonts w:ascii="PT Astra Serif" w:hAnsi="PT Astra Serif"/>
                <w:sz w:val="24"/>
                <w:szCs w:val="24"/>
              </w:rPr>
              <w:t xml:space="preserve"> а/д М-5 Урал 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ул. Хрустальная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ул. 12 Сентября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ул. Локомотивная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80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ул. Кирова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1(2)</w:t>
            </w:r>
          </w:p>
        </w:tc>
      </w:tr>
      <w:tr w:rsidR="00344D76" w:rsidRPr="00344D76" w:rsidTr="00C57C0A">
        <w:trPr>
          <w:jc w:val="center"/>
        </w:trPr>
        <w:tc>
          <w:tcPr>
            <w:tcW w:w="5977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344D76">
              <w:rPr>
                <w:rFonts w:ascii="PT Astra Serif" w:hAnsi="PT Astra Serif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  <w:t>8(9р)</w:t>
            </w:r>
          </w:p>
        </w:tc>
      </w:tr>
    </w:tbl>
    <w:p w:rsidR="00344D76" w:rsidRPr="00344D76" w:rsidRDefault="00344D76" w:rsidP="00344D76">
      <w:pPr>
        <w:spacing w:line="240" w:lineRule="auto"/>
        <w:jc w:val="center"/>
        <w:rPr>
          <w:rFonts w:ascii="PT Astra Serif" w:hAnsi="PT Astra Serif"/>
          <w:b/>
          <w:bCs/>
          <w:i/>
          <w:sz w:val="28"/>
          <w:szCs w:val="28"/>
        </w:rPr>
      </w:pPr>
    </w:p>
    <w:p w:rsidR="00344D76" w:rsidRPr="00344D76" w:rsidRDefault="00344D76" w:rsidP="00344D76">
      <w:pPr>
        <w:spacing w:line="240" w:lineRule="auto"/>
        <w:jc w:val="center"/>
        <w:rPr>
          <w:rFonts w:ascii="PT Astra Serif" w:hAnsi="PT Astra Serif"/>
          <w:b/>
          <w:bCs/>
          <w:i/>
          <w:sz w:val="28"/>
          <w:szCs w:val="28"/>
        </w:rPr>
      </w:pPr>
      <w:r w:rsidRPr="00344D76">
        <w:rPr>
          <w:rFonts w:ascii="PT Astra Serif" w:hAnsi="PT Astra Serif"/>
          <w:b/>
          <w:bCs/>
          <w:i/>
          <w:sz w:val="28"/>
          <w:szCs w:val="28"/>
        </w:rPr>
        <w:t xml:space="preserve">Пострадавшие в дорожно-транспортных происшествиях учащиеся </w:t>
      </w:r>
      <w:r w:rsidRPr="00344D76">
        <w:rPr>
          <w:rFonts w:ascii="PT Astra Serif" w:hAnsi="PT Astra Serif"/>
          <w:b/>
          <w:bCs/>
          <w:i/>
          <w:sz w:val="28"/>
          <w:szCs w:val="28"/>
        </w:rPr>
        <w:br/>
        <w:t>и воспитанники образовательных организаций города Ульяновска: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1119"/>
        <w:gridCol w:w="995"/>
        <w:gridCol w:w="1177"/>
        <w:gridCol w:w="903"/>
        <w:gridCol w:w="1020"/>
        <w:gridCol w:w="930"/>
        <w:gridCol w:w="918"/>
        <w:gridCol w:w="962"/>
      </w:tblGrid>
      <w:tr w:rsidR="00344D76" w:rsidRPr="00344D76" w:rsidTr="00C57C0A">
        <w:trPr>
          <w:cantSplit/>
          <w:trHeight w:val="16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 xml:space="preserve">Район </w:t>
            </w:r>
            <w:r w:rsidRPr="00344D76">
              <w:rPr>
                <w:rFonts w:ascii="PT Astra Serif" w:hAnsi="PT Astra Serif"/>
                <w:sz w:val="24"/>
                <w:szCs w:val="24"/>
              </w:rPr>
              <w:br/>
              <w:t>г. Ульяновска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Cs w:val="24"/>
              </w:rPr>
              <w:t>Железнодорожный</w:t>
            </w:r>
            <w:r w:rsidRPr="00344D76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44D76">
              <w:rPr>
                <w:rFonts w:ascii="PT Astra Serif" w:hAnsi="PT Astra Serif"/>
                <w:sz w:val="24"/>
                <w:szCs w:val="24"/>
              </w:rPr>
              <w:t>Засвияжский</w:t>
            </w:r>
            <w:proofErr w:type="spellEnd"/>
            <w:r w:rsidRPr="00344D76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Заволжский район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Ленинский район</w:t>
            </w:r>
          </w:p>
        </w:tc>
      </w:tr>
      <w:tr w:rsidR="00344D76" w:rsidRPr="00344D76" w:rsidTr="00C57C0A">
        <w:trPr>
          <w:cantSplit/>
          <w:trHeight w:val="16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Категория участников дорожного движения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СОШ/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кол-во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ДОУ/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кол-во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СОШ/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кол-во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ДОУ/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кол-во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СОШ/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кол-во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ДОУ/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кол-во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СОШ/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кол-во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ДОУ/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кол-во</w:t>
            </w:r>
          </w:p>
        </w:tc>
      </w:tr>
      <w:tr w:rsidR="00344D76" w:rsidRPr="00344D76" w:rsidTr="00C57C0A">
        <w:trPr>
          <w:cantSplit/>
          <w:trHeight w:val="16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lastRenderedPageBreak/>
              <w:t>Пешеходы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46/1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257/1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27/1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</w:rPr>
              <w:t>35/1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</w:rPr>
              <w:t>61/1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26/1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344D76">
              <w:rPr>
                <w:rFonts w:ascii="PT Astra Serif" w:hAnsi="PT Astra Serif"/>
                <w:color w:val="FF0000"/>
                <w:sz w:val="24"/>
                <w:szCs w:val="24"/>
              </w:rPr>
              <w:t>225/1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</w:rPr>
              <w:t>79/1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65/1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</w:rPr>
              <w:t>42/1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</w:rPr>
              <w:t>86/1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</w:rPr>
              <w:t>102/1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</w:rPr>
              <w:t>59/1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29/1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76/1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</w:rPr>
              <w:t>1/</w:t>
            </w:r>
            <w:r w:rsidRPr="00344D76">
              <w:rPr>
                <w:rFonts w:ascii="PT Astra Serif" w:hAnsi="PT Astra Serif"/>
                <w:sz w:val="24"/>
                <w:szCs w:val="24"/>
              </w:rPr>
              <w:t>2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</w:rPr>
              <w:t>38/1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</w:rPr>
              <w:t>15/1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136/1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257/1</w:t>
            </w:r>
          </w:p>
        </w:tc>
      </w:tr>
      <w:tr w:rsidR="00344D76" w:rsidRPr="00344D76" w:rsidTr="00C57C0A">
        <w:trPr>
          <w:cantSplit/>
          <w:trHeight w:val="16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344D76">
              <w:rPr>
                <w:rFonts w:ascii="PT Astra Serif" w:hAnsi="PT Astra Serif"/>
                <w:szCs w:val="24"/>
              </w:rPr>
              <w:t>Велосипедисты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</w:rPr>
              <w:t>85/1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</w:rPr>
              <w:t>7/1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ВШ</w:t>
            </w:r>
            <w:proofErr w:type="gramStart"/>
            <w:r w:rsidRPr="00344D76">
              <w:rPr>
                <w:rFonts w:ascii="PT Astra Serif" w:hAnsi="PT Astra Serif"/>
                <w:sz w:val="24"/>
                <w:szCs w:val="24"/>
              </w:rPr>
              <w:t>4</w:t>
            </w:r>
            <w:proofErr w:type="gramEnd"/>
            <w:r w:rsidRPr="00344D76">
              <w:rPr>
                <w:rFonts w:ascii="PT Astra Serif" w:hAnsi="PT Astra Serif"/>
                <w:sz w:val="24"/>
                <w:szCs w:val="24"/>
              </w:rPr>
              <w:t>/1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</w:rPr>
              <w:t>9/1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15/</w:t>
            </w:r>
            <w:r w:rsidRPr="00344D76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</w:rPr>
              <w:t>29/1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</w:rPr>
              <w:t>21/1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44D76" w:rsidRPr="00344D76" w:rsidTr="00C57C0A">
        <w:trPr>
          <w:cantSplit/>
          <w:trHeight w:val="779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Пассажиры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10/</w:t>
            </w:r>
            <w:r w:rsidRPr="00344D76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44D76">
              <w:rPr>
                <w:rFonts w:ascii="PT Astra Serif" w:hAnsi="PT Astra Serif"/>
                <w:sz w:val="24"/>
                <w:szCs w:val="24"/>
              </w:rPr>
              <w:t>УлГТУ</w:t>
            </w:r>
            <w:proofErr w:type="spellEnd"/>
            <w:r w:rsidRPr="00344D76">
              <w:rPr>
                <w:rFonts w:ascii="PT Astra Serif" w:hAnsi="PT Astra Serif"/>
                <w:sz w:val="24"/>
                <w:szCs w:val="24"/>
              </w:rPr>
              <w:t>/1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82/2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173/1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11/1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52/1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44D76">
              <w:rPr>
                <w:rFonts w:ascii="PT Astra Serif" w:hAnsi="PT Astra Serif"/>
                <w:sz w:val="24"/>
                <w:szCs w:val="24"/>
              </w:rPr>
              <w:t>КрСШ</w:t>
            </w:r>
            <w:proofErr w:type="spellEnd"/>
            <w:r w:rsidRPr="00344D76">
              <w:rPr>
                <w:rFonts w:ascii="PT Astra Serif" w:hAnsi="PT Astra Serif"/>
                <w:sz w:val="24"/>
                <w:szCs w:val="24"/>
              </w:rPr>
              <w:t>/1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35/1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72/1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135/1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232/1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63/1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76/2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</w:rPr>
              <w:t>15/1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41/</w:t>
            </w:r>
            <w:r w:rsidRPr="00344D76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22/1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141/1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29/1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28/2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101/1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10/1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8/1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3/1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50/1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102/1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100/1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232/2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90/1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44D76">
              <w:rPr>
                <w:rFonts w:ascii="PT Astra Serif" w:hAnsi="PT Astra Serif"/>
                <w:sz w:val="24"/>
                <w:szCs w:val="24"/>
              </w:rPr>
              <w:t>Олимпик</w:t>
            </w:r>
            <w:proofErr w:type="spellEnd"/>
            <w:r w:rsidRPr="00344D76">
              <w:rPr>
                <w:rFonts w:ascii="PT Astra Serif" w:hAnsi="PT Astra Serif"/>
                <w:sz w:val="24"/>
                <w:szCs w:val="24"/>
              </w:rPr>
              <w:t>/1</w:t>
            </w:r>
          </w:p>
        </w:tc>
      </w:tr>
      <w:tr w:rsidR="00344D76" w:rsidRPr="00344D76" w:rsidTr="00C57C0A">
        <w:trPr>
          <w:cantSplit/>
          <w:trHeight w:val="16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44D76">
              <w:rPr>
                <w:rFonts w:ascii="PT Astra Serif" w:hAnsi="PT Astra Serif"/>
                <w:sz w:val="24"/>
                <w:szCs w:val="24"/>
              </w:rPr>
              <w:t>Мопедисты</w:t>
            </w:r>
            <w:proofErr w:type="spellEnd"/>
            <w:r w:rsidRPr="00344D76">
              <w:rPr>
                <w:rFonts w:ascii="PT Astra Serif" w:hAnsi="PT Astra Serif"/>
                <w:sz w:val="24"/>
                <w:szCs w:val="24"/>
              </w:rPr>
              <w:t xml:space="preserve"> (скутеры)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</w:rPr>
              <w:t>56/1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44D76" w:rsidRPr="00344D76" w:rsidTr="00C57C0A">
        <w:trPr>
          <w:cantSplit/>
          <w:trHeight w:val="16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Мотоциклисты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44D76" w:rsidRPr="00344D76" w:rsidTr="00C57C0A">
        <w:trPr>
          <w:cantSplit/>
          <w:trHeight w:val="160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Водители ТС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344D76" w:rsidRPr="00344D76" w:rsidRDefault="00344D76" w:rsidP="00344D76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44D76" w:rsidRPr="00344D76" w:rsidRDefault="00344D76" w:rsidP="00344D76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44D76" w:rsidRPr="00344D76" w:rsidRDefault="00344D76" w:rsidP="00344D76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44D76" w:rsidRPr="00344D76" w:rsidRDefault="00344D76" w:rsidP="00344D76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44D76" w:rsidRPr="00344D76" w:rsidRDefault="00344D76" w:rsidP="00344D76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44D76" w:rsidRPr="00344D76" w:rsidRDefault="00344D76" w:rsidP="00344D76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9075D" w:rsidRDefault="0049075D" w:rsidP="00344D76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44D76" w:rsidRPr="00344D76" w:rsidRDefault="00344D76" w:rsidP="00344D76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44D76">
        <w:rPr>
          <w:rFonts w:ascii="PT Astra Serif" w:hAnsi="PT Astra Serif"/>
          <w:b/>
          <w:sz w:val="28"/>
          <w:szCs w:val="28"/>
        </w:rPr>
        <w:lastRenderedPageBreak/>
        <w:t xml:space="preserve">Дорожно-транспортные происшествия </w:t>
      </w:r>
    </w:p>
    <w:p w:rsidR="00344D76" w:rsidRPr="00344D76" w:rsidRDefault="00344D76" w:rsidP="00344D76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344D76">
        <w:rPr>
          <w:rFonts w:ascii="PT Astra Serif" w:hAnsi="PT Astra Serif"/>
          <w:b/>
          <w:sz w:val="28"/>
          <w:szCs w:val="28"/>
        </w:rPr>
        <w:t>с участием подростков 16-18 лет</w:t>
      </w:r>
    </w:p>
    <w:p w:rsidR="00344D76" w:rsidRPr="00344D76" w:rsidRDefault="00344D76" w:rsidP="00344D76">
      <w:pPr>
        <w:spacing w:line="240" w:lineRule="auto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344D76" w:rsidRPr="00344D76" w:rsidRDefault="00344D76" w:rsidP="00344D76">
      <w:pPr>
        <w:spacing w:line="240" w:lineRule="auto"/>
        <w:ind w:firstLine="54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44D76">
        <w:rPr>
          <w:rFonts w:ascii="PT Astra Serif" w:hAnsi="PT Astra Serif"/>
          <w:sz w:val="28"/>
          <w:szCs w:val="28"/>
          <w:shd w:val="clear" w:color="auto" w:fill="FFFFFF"/>
        </w:rPr>
        <w:t>Зарегистрировано 24 (АППГ-11; 118,2%) дорожно-транспортных происшествия с участием несовершеннолетних в возрасте 16-18 лет, при которых 25 (АППГ-11; 127,3%) подростков получили травмы различной степени тяжести, погибших нет (АППГ-2).</w:t>
      </w:r>
    </w:p>
    <w:tbl>
      <w:tblPr>
        <w:tblW w:w="8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245"/>
        <w:gridCol w:w="1245"/>
        <w:gridCol w:w="1245"/>
        <w:gridCol w:w="1245"/>
        <w:gridCol w:w="1246"/>
        <w:gridCol w:w="747"/>
      </w:tblGrid>
      <w:tr w:rsidR="00344D76" w:rsidRPr="00344D76" w:rsidTr="00C57C0A">
        <w:trPr>
          <w:jc w:val="center"/>
        </w:trPr>
        <w:tc>
          <w:tcPr>
            <w:tcW w:w="1401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8"/>
                <w:shd w:val="clear" w:color="auto" w:fill="FFFFFF"/>
              </w:rPr>
              <w:t>2017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8"/>
                <w:shd w:val="clear" w:color="auto" w:fill="FFFFFF"/>
              </w:rPr>
              <w:t>2018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8"/>
                <w:shd w:val="clear" w:color="auto" w:fill="FFFFFF"/>
              </w:rPr>
              <w:t>2019</w:t>
            </w:r>
          </w:p>
        </w:tc>
        <w:tc>
          <w:tcPr>
            <w:tcW w:w="1245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8"/>
                <w:shd w:val="clear" w:color="auto" w:fill="FFFFFF"/>
              </w:rPr>
              <w:t>2020</w:t>
            </w:r>
          </w:p>
        </w:tc>
        <w:tc>
          <w:tcPr>
            <w:tcW w:w="124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747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Cs w:val="28"/>
                <w:shd w:val="clear" w:color="auto" w:fill="FFFFFF"/>
              </w:rPr>
              <w:t>%</w:t>
            </w:r>
          </w:p>
        </w:tc>
      </w:tr>
      <w:tr w:rsidR="00344D76" w:rsidRPr="00344D76" w:rsidTr="00C57C0A">
        <w:trPr>
          <w:jc w:val="center"/>
        </w:trPr>
        <w:tc>
          <w:tcPr>
            <w:tcW w:w="1401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8"/>
                <w:shd w:val="clear" w:color="auto" w:fill="FFFFFF"/>
              </w:rPr>
              <w:t>ДТП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245" w:type="dxa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24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747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szCs w:val="28"/>
                <w:shd w:val="clear" w:color="auto" w:fill="FFFFFF"/>
              </w:rPr>
              <w:t>118,2</w:t>
            </w:r>
          </w:p>
        </w:tc>
      </w:tr>
      <w:tr w:rsidR="00344D76" w:rsidRPr="00344D76" w:rsidTr="00C57C0A">
        <w:trPr>
          <w:jc w:val="center"/>
        </w:trPr>
        <w:tc>
          <w:tcPr>
            <w:tcW w:w="1401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8"/>
                <w:shd w:val="clear" w:color="auto" w:fill="FFFFFF"/>
              </w:rPr>
              <w:t>Погибло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45" w:type="dxa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4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747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szCs w:val="28"/>
                <w:shd w:val="clear" w:color="auto" w:fill="FFFFFF"/>
              </w:rPr>
              <w:t>0</w:t>
            </w:r>
          </w:p>
        </w:tc>
      </w:tr>
      <w:tr w:rsidR="00344D76" w:rsidRPr="00344D76" w:rsidTr="00C57C0A">
        <w:trPr>
          <w:jc w:val="center"/>
        </w:trPr>
        <w:tc>
          <w:tcPr>
            <w:tcW w:w="1401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8"/>
                <w:shd w:val="clear" w:color="auto" w:fill="FFFFFF"/>
              </w:rPr>
              <w:t>Ранено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245" w:type="dxa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24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747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szCs w:val="28"/>
                <w:shd w:val="clear" w:color="auto" w:fill="FFFFFF"/>
              </w:rPr>
              <w:t>127,3</w:t>
            </w:r>
          </w:p>
        </w:tc>
      </w:tr>
    </w:tbl>
    <w:p w:rsidR="00344D76" w:rsidRPr="00344D76" w:rsidRDefault="00344D76" w:rsidP="00344D76">
      <w:pPr>
        <w:spacing w:line="240" w:lineRule="auto"/>
        <w:ind w:firstLine="54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44D76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85090</wp:posOffset>
            </wp:positionV>
            <wp:extent cx="5367020" cy="2353945"/>
            <wp:effectExtent l="0" t="0" r="1905" b="0"/>
            <wp:wrapTopAndBottom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4D76">
        <w:rPr>
          <w:rFonts w:ascii="PT Astra Serif" w:hAnsi="PT Astra Serif"/>
          <w:sz w:val="28"/>
          <w:szCs w:val="28"/>
          <w:shd w:val="clear" w:color="auto" w:fill="FFFFFF"/>
        </w:rPr>
        <w:t>Анализ дорожно-транспортных происшествий с участием подростков по категориям участников дорожного движения показывает, что 56% (14) от общего количества пострадавших в дорожно-транспортных происшествиях подростков составляют пассажиры, 32% (8) – пешеходы, по 12% - велосипедисты (3).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375"/>
        <w:gridCol w:w="1140"/>
        <w:gridCol w:w="375"/>
        <w:gridCol w:w="880"/>
        <w:gridCol w:w="375"/>
        <w:gridCol w:w="880"/>
        <w:gridCol w:w="375"/>
        <w:gridCol w:w="880"/>
        <w:gridCol w:w="700"/>
        <w:gridCol w:w="345"/>
        <w:gridCol w:w="926"/>
        <w:gridCol w:w="560"/>
      </w:tblGrid>
      <w:tr w:rsidR="00344D76" w:rsidRPr="00344D76" w:rsidTr="00C57C0A">
        <w:trPr>
          <w:trHeight w:val="301"/>
          <w:jc w:val="center"/>
        </w:trPr>
        <w:tc>
          <w:tcPr>
            <w:tcW w:w="2185" w:type="dxa"/>
            <w:vMerge w:val="restart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Категория участников</w:t>
            </w:r>
          </w:p>
        </w:tc>
        <w:tc>
          <w:tcPr>
            <w:tcW w:w="1613" w:type="dxa"/>
            <w:gridSpan w:val="2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2017</w:t>
            </w:r>
          </w:p>
        </w:tc>
        <w:tc>
          <w:tcPr>
            <w:tcW w:w="1189" w:type="dxa"/>
            <w:gridSpan w:val="2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2018</w:t>
            </w:r>
          </w:p>
        </w:tc>
        <w:tc>
          <w:tcPr>
            <w:tcW w:w="1189" w:type="dxa"/>
            <w:gridSpan w:val="2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2019</w:t>
            </w:r>
          </w:p>
        </w:tc>
        <w:tc>
          <w:tcPr>
            <w:tcW w:w="1180" w:type="dxa"/>
            <w:gridSpan w:val="2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2020</w:t>
            </w:r>
          </w:p>
        </w:tc>
        <w:tc>
          <w:tcPr>
            <w:tcW w:w="2537" w:type="dxa"/>
            <w:gridSpan w:val="4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2021</w:t>
            </w:r>
          </w:p>
        </w:tc>
      </w:tr>
      <w:tr w:rsidR="00344D76" w:rsidRPr="00344D76" w:rsidTr="00C57C0A">
        <w:trPr>
          <w:jc w:val="center"/>
        </w:trPr>
        <w:tc>
          <w:tcPr>
            <w:tcW w:w="2185" w:type="dxa"/>
            <w:vMerge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proofErr w:type="gramStart"/>
            <w:r w:rsidRPr="00344D76">
              <w:rPr>
                <w:rFonts w:ascii="PT Astra Serif" w:hAnsi="PT Astra Serif"/>
                <w:shd w:val="clear" w:color="auto" w:fill="FFFFFF"/>
              </w:rPr>
              <w:t>П</w:t>
            </w:r>
            <w:proofErr w:type="gramEnd"/>
          </w:p>
        </w:tc>
        <w:tc>
          <w:tcPr>
            <w:tcW w:w="1242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Ранено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proofErr w:type="gramStart"/>
            <w:r w:rsidRPr="00344D76">
              <w:rPr>
                <w:rFonts w:ascii="PT Astra Serif" w:hAnsi="PT Astra Serif"/>
                <w:shd w:val="clear" w:color="auto" w:fill="FFFFFF"/>
              </w:rPr>
              <w:t>П</w:t>
            </w:r>
            <w:proofErr w:type="gramEnd"/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Ранено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proofErr w:type="gramStart"/>
            <w:r w:rsidRPr="00344D76">
              <w:rPr>
                <w:rFonts w:ascii="PT Astra Serif" w:hAnsi="PT Astra Serif"/>
                <w:shd w:val="clear" w:color="auto" w:fill="FFFFFF"/>
              </w:rPr>
              <w:t>П</w:t>
            </w:r>
            <w:proofErr w:type="gramEnd"/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Ранено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proofErr w:type="gramStart"/>
            <w:r w:rsidRPr="00344D76">
              <w:rPr>
                <w:rFonts w:ascii="PT Astra Serif" w:hAnsi="PT Astra Serif"/>
                <w:shd w:val="clear" w:color="auto" w:fill="FFFFFF"/>
              </w:rPr>
              <w:t>П</w:t>
            </w:r>
            <w:proofErr w:type="gramEnd"/>
          </w:p>
        </w:tc>
        <w:tc>
          <w:tcPr>
            <w:tcW w:w="819" w:type="dxa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hd w:val="clear" w:color="auto" w:fill="FFFFFF"/>
              </w:rPr>
              <w:t>Ранено</w:t>
            </w:r>
          </w:p>
        </w:tc>
        <w:tc>
          <w:tcPr>
            <w:tcW w:w="700" w:type="dxa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ДТП</w:t>
            </w:r>
          </w:p>
        </w:tc>
        <w:tc>
          <w:tcPr>
            <w:tcW w:w="345" w:type="dxa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proofErr w:type="gramStart"/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</w:t>
            </w:r>
            <w:proofErr w:type="gramEnd"/>
          </w:p>
        </w:tc>
        <w:tc>
          <w:tcPr>
            <w:tcW w:w="926" w:type="dxa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ранено</w:t>
            </w:r>
          </w:p>
        </w:tc>
        <w:tc>
          <w:tcPr>
            <w:tcW w:w="566" w:type="dxa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i/>
                <w:szCs w:val="24"/>
                <w:shd w:val="clear" w:color="auto" w:fill="FFFFFF"/>
              </w:rPr>
              <w:t>%</w:t>
            </w:r>
          </w:p>
        </w:tc>
      </w:tr>
      <w:tr w:rsidR="00344D76" w:rsidRPr="00344D76" w:rsidTr="00C57C0A">
        <w:trPr>
          <w:jc w:val="center"/>
        </w:trPr>
        <w:tc>
          <w:tcPr>
            <w:tcW w:w="218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Велосипедисты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0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45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i/>
                <w:szCs w:val="24"/>
                <w:shd w:val="clear" w:color="auto" w:fill="FFFFFF"/>
              </w:rPr>
              <w:t>12</w:t>
            </w:r>
          </w:p>
        </w:tc>
      </w:tr>
      <w:tr w:rsidR="00344D76" w:rsidRPr="00344D76" w:rsidTr="00C57C0A">
        <w:trPr>
          <w:jc w:val="center"/>
        </w:trPr>
        <w:tc>
          <w:tcPr>
            <w:tcW w:w="218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Пассажиры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0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45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56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i/>
                <w:szCs w:val="24"/>
                <w:shd w:val="clear" w:color="auto" w:fill="FFFFFF"/>
              </w:rPr>
              <w:t>56</w:t>
            </w:r>
          </w:p>
        </w:tc>
      </w:tr>
      <w:tr w:rsidR="00344D76" w:rsidRPr="00344D76" w:rsidTr="00C57C0A">
        <w:trPr>
          <w:jc w:val="center"/>
        </w:trPr>
        <w:tc>
          <w:tcPr>
            <w:tcW w:w="218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proofErr w:type="spellStart"/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Мопедисты</w:t>
            </w:r>
            <w:proofErr w:type="spellEnd"/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/ скутеристы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5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zCs w:val="24"/>
                <w:shd w:val="clear" w:color="auto" w:fill="FFFFFF"/>
              </w:rPr>
            </w:pPr>
          </w:p>
        </w:tc>
      </w:tr>
      <w:tr w:rsidR="00344D76" w:rsidRPr="00344D76" w:rsidTr="00C57C0A">
        <w:trPr>
          <w:jc w:val="center"/>
        </w:trPr>
        <w:tc>
          <w:tcPr>
            <w:tcW w:w="218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Мотоциклисты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0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5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zCs w:val="24"/>
                <w:shd w:val="clear" w:color="auto" w:fill="FFFFFF"/>
              </w:rPr>
            </w:pPr>
          </w:p>
        </w:tc>
      </w:tr>
      <w:tr w:rsidR="00344D76" w:rsidRPr="00344D76" w:rsidTr="00C57C0A">
        <w:trPr>
          <w:jc w:val="center"/>
        </w:trPr>
        <w:tc>
          <w:tcPr>
            <w:tcW w:w="218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Пешеходы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0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45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6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i/>
                <w:szCs w:val="24"/>
                <w:shd w:val="clear" w:color="auto" w:fill="FFFFFF"/>
              </w:rPr>
              <w:t>32</w:t>
            </w:r>
          </w:p>
        </w:tc>
      </w:tr>
      <w:tr w:rsidR="00344D76" w:rsidRPr="00344D76" w:rsidTr="00C57C0A">
        <w:trPr>
          <w:trHeight w:val="343"/>
          <w:jc w:val="center"/>
        </w:trPr>
        <w:tc>
          <w:tcPr>
            <w:tcW w:w="218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Водители ТС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0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45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i/>
                <w:szCs w:val="24"/>
                <w:shd w:val="clear" w:color="auto" w:fill="FFFFFF"/>
              </w:rPr>
            </w:pPr>
          </w:p>
        </w:tc>
      </w:tr>
      <w:tr w:rsidR="00344D76" w:rsidRPr="00344D76" w:rsidTr="00C57C0A">
        <w:trPr>
          <w:jc w:val="center"/>
        </w:trPr>
        <w:tc>
          <w:tcPr>
            <w:tcW w:w="218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19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700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345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56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i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i/>
                <w:szCs w:val="24"/>
                <w:shd w:val="clear" w:color="auto" w:fill="FFFFFF"/>
              </w:rPr>
              <w:t>100</w:t>
            </w:r>
          </w:p>
        </w:tc>
      </w:tr>
    </w:tbl>
    <w:p w:rsidR="00344D76" w:rsidRPr="00344D76" w:rsidRDefault="00344D76" w:rsidP="00344D76">
      <w:pPr>
        <w:spacing w:line="240" w:lineRule="auto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  <w:r w:rsidRPr="00344D76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464185</wp:posOffset>
            </wp:positionH>
            <wp:positionV relativeFrom="paragraph">
              <wp:posOffset>26670</wp:posOffset>
            </wp:positionV>
            <wp:extent cx="5440045" cy="2578100"/>
            <wp:effectExtent l="2540" t="4445" r="0" b="0"/>
            <wp:wrapSquare wrapText="right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D76" w:rsidRPr="00344D76" w:rsidRDefault="00344D76" w:rsidP="00344D76">
      <w:pPr>
        <w:spacing w:line="240" w:lineRule="auto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</w:p>
    <w:p w:rsidR="00344D76" w:rsidRPr="00344D76" w:rsidRDefault="00344D76" w:rsidP="00344D76">
      <w:pPr>
        <w:spacing w:line="240" w:lineRule="auto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</w:p>
    <w:p w:rsidR="00344D76" w:rsidRPr="00344D76" w:rsidRDefault="00344D76" w:rsidP="00344D76">
      <w:pPr>
        <w:spacing w:line="240" w:lineRule="auto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</w:p>
    <w:p w:rsidR="00344D76" w:rsidRPr="00344D76" w:rsidRDefault="00344D76" w:rsidP="00344D76">
      <w:pPr>
        <w:spacing w:line="240" w:lineRule="auto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</w:p>
    <w:p w:rsidR="00344D76" w:rsidRPr="00344D76" w:rsidRDefault="00344D76" w:rsidP="00344D76">
      <w:pPr>
        <w:spacing w:line="240" w:lineRule="auto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</w:p>
    <w:p w:rsidR="00344D76" w:rsidRPr="00344D76" w:rsidRDefault="00344D76" w:rsidP="00344D76">
      <w:pPr>
        <w:spacing w:line="240" w:lineRule="auto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</w:p>
    <w:p w:rsidR="00344D76" w:rsidRPr="00344D76" w:rsidRDefault="00344D76" w:rsidP="00344D76">
      <w:pPr>
        <w:spacing w:line="240" w:lineRule="auto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</w:p>
    <w:p w:rsidR="00344D76" w:rsidRPr="00344D76" w:rsidRDefault="00344D76" w:rsidP="00344D76">
      <w:pPr>
        <w:spacing w:line="240" w:lineRule="auto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</w:p>
    <w:p w:rsidR="00344D76" w:rsidRPr="00344D76" w:rsidRDefault="00344D76" w:rsidP="00344D76">
      <w:pPr>
        <w:spacing w:line="240" w:lineRule="auto"/>
        <w:jc w:val="center"/>
        <w:rPr>
          <w:rFonts w:ascii="PT Astra Serif" w:hAnsi="PT Astra Serif"/>
          <w:sz w:val="28"/>
          <w:szCs w:val="28"/>
          <w:shd w:val="clear" w:color="auto" w:fill="FFFFFF"/>
        </w:rPr>
      </w:pPr>
      <w:r w:rsidRPr="00344D76">
        <w:rPr>
          <w:rFonts w:ascii="PT Astra Serif" w:hAnsi="PT Astra Serif"/>
          <w:sz w:val="28"/>
          <w:szCs w:val="28"/>
          <w:shd w:val="clear" w:color="auto" w:fill="FFFFFF"/>
        </w:rPr>
        <w:t>Анализ аварийности по времени суток: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97"/>
        <w:gridCol w:w="698"/>
        <w:gridCol w:w="698"/>
        <w:gridCol w:w="698"/>
        <w:gridCol w:w="701"/>
        <w:gridCol w:w="705"/>
        <w:gridCol w:w="705"/>
        <w:gridCol w:w="706"/>
        <w:gridCol w:w="706"/>
        <w:gridCol w:w="706"/>
        <w:gridCol w:w="706"/>
        <w:gridCol w:w="706"/>
      </w:tblGrid>
      <w:tr w:rsidR="00344D76" w:rsidRPr="00344D76" w:rsidTr="00C57C0A">
        <w:trPr>
          <w:jc w:val="center"/>
        </w:trPr>
        <w:tc>
          <w:tcPr>
            <w:tcW w:w="1008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Cs w:val="24"/>
                <w:shd w:val="clear" w:color="auto" w:fill="FFFFFF"/>
              </w:rPr>
              <w:t>Часы</w:t>
            </w:r>
          </w:p>
        </w:tc>
        <w:tc>
          <w:tcPr>
            <w:tcW w:w="697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Cs w:val="24"/>
                <w:shd w:val="clear" w:color="auto" w:fill="FFFFFF"/>
              </w:rPr>
              <w:t>0-2</w:t>
            </w:r>
          </w:p>
        </w:tc>
        <w:tc>
          <w:tcPr>
            <w:tcW w:w="698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Cs w:val="24"/>
                <w:shd w:val="clear" w:color="auto" w:fill="FFFFFF"/>
              </w:rPr>
              <w:t>2-4</w:t>
            </w:r>
          </w:p>
        </w:tc>
        <w:tc>
          <w:tcPr>
            <w:tcW w:w="698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Cs w:val="24"/>
                <w:shd w:val="clear" w:color="auto" w:fill="FFFFFF"/>
              </w:rPr>
              <w:t>4-6</w:t>
            </w:r>
          </w:p>
        </w:tc>
        <w:tc>
          <w:tcPr>
            <w:tcW w:w="698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Cs w:val="24"/>
                <w:shd w:val="clear" w:color="auto" w:fill="FFFFFF"/>
              </w:rPr>
              <w:t>6-8</w:t>
            </w:r>
          </w:p>
        </w:tc>
        <w:tc>
          <w:tcPr>
            <w:tcW w:w="701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Cs w:val="24"/>
                <w:shd w:val="clear" w:color="auto" w:fill="FFFFFF"/>
              </w:rPr>
              <w:t>8-10</w:t>
            </w:r>
          </w:p>
        </w:tc>
        <w:tc>
          <w:tcPr>
            <w:tcW w:w="705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Cs w:val="24"/>
                <w:shd w:val="clear" w:color="auto" w:fill="FFFFFF"/>
              </w:rPr>
              <w:t>10-12</w:t>
            </w:r>
          </w:p>
        </w:tc>
        <w:tc>
          <w:tcPr>
            <w:tcW w:w="705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Cs w:val="24"/>
                <w:shd w:val="clear" w:color="auto" w:fill="FFFFFF"/>
              </w:rPr>
              <w:t>12-14</w:t>
            </w:r>
          </w:p>
        </w:tc>
        <w:tc>
          <w:tcPr>
            <w:tcW w:w="706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Cs w:val="24"/>
                <w:shd w:val="clear" w:color="auto" w:fill="FFFFFF"/>
              </w:rPr>
              <w:t>14-16</w:t>
            </w:r>
          </w:p>
        </w:tc>
        <w:tc>
          <w:tcPr>
            <w:tcW w:w="706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Cs w:val="24"/>
                <w:shd w:val="clear" w:color="auto" w:fill="FFFFFF"/>
              </w:rPr>
              <w:t>16-18</w:t>
            </w:r>
          </w:p>
        </w:tc>
        <w:tc>
          <w:tcPr>
            <w:tcW w:w="706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Cs w:val="24"/>
                <w:shd w:val="clear" w:color="auto" w:fill="FFFFFF"/>
              </w:rPr>
              <w:t>18-20</w:t>
            </w:r>
          </w:p>
        </w:tc>
        <w:tc>
          <w:tcPr>
            <w:tcW w:w="706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Cs w:val="24"/>
                <w:shd w:val="clear" w:color="auto" w:fill="FFFFFF"/>
              </w:rPr>
              <w:t>20-22</w:t>
            </w:r>
          </w:p>
        </w:tc>
        <w:tc>
          <w:tcPr>
            <w:tcW w:w="706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Cs w:val="24"/>
                <w:shd w:val="clear" w:color="auto" w:fill="FFFFFF"/>
              </w:rPr>
              <w:t>22-24</w:t>
            </w:r>
          </w:p>
        </w:tc>
      </w:tr>
      <w:tr w:rsidR="00344D76" w:rsidRPr="00344D76" w:rsidTr="00C57C0A">
        <w:trPr>
          <w:jc w:val="center"/>
        </w:trPr>
        <w:tc>
          <w:tcPr>
            <w:tcW w:w="1008" w:type="dxa"/>
            <w:shd w:val="clear" w:color="auto" w:fill="auto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кол-во ДТП 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</w:t>
            </w:r>
          </w:p>
        </w:tc>
      </w:tr>
    </w:tbl>
    <w:p w:rsidR="00344D76" w:rsidRPr="00344D76" w:rsidRDefault="00344D76" w:rsidP="00344D76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:rsidR="00344D76" w:rsidRPr="00344D76" w:rsidRDefault="00344D76" w:rsidP="00344D76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  <w:r w:rsidRPr="00344D76">
        <w:rPr>
          <w:rFonts w:ascii="PT Astra Serif" w:hAnsi="PT Astra Serif"/>
          <w:sz w:val="28"/>
          <w:szCs w:val="28"/>
        </w:rPr>
        <w:t>Аварийные дни недели: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527"/>
        <w:gridCol w:w="1080"/>
        <w:gridCol w:w="1080"/>
        <w:gridCol w:w="1080"/>
        <w:gridCol w:w="1260"/>
        <w:gridCol w:w="1080"/>
        <w:gridCol w:w="1440"/>
      </w:tblGrid>
      <w:tr w:rsidR="00344D76" w:rsidRPr="00344D76" w:rsidTr="00C57C0A">
        <w:trPr>
          <w:cantSplit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344D76">
              <w:rPr>
                <w:rFonts w:ascii="PT Astra Serif" w:hAnsi="PT Astra Serif"/>
                <w:szCs w:val="24"/>
              </w:rPr>
              <w:t>Дни недели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</w:rPr>
            </w:pPr>
            <w:r w:rsidRPr="00344D76">
              <w:rPr>
                <w:rFonts w:ascii="PT Astra Serif" w:hAnsi="PT Astra Serif"/>
                <w:b/>
              </w:rPr>
              <w:t>Понедельник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344D76">
              <w:rPr>
                <w:rFonts w:ascii="PT Astra Serif" w:hAnsi="PT Astra Serif"/>
              </w:rPr>
              <w:t>Вторник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344D76">
              <w:rPr>
                <w:rFonts w:ascii="PT Astra Serif" w:hAnsi="PT Astra Serif"/>
              </w:rPr>
              <w:t>Среда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344D76">
              <w:rPr>
                <w:rFonts w:ascii="PT Astra Serif" w:hAnsi="PT Astra Serif"/>
              </w:rPr>
              <w:t>Четверг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344D76">
              <w:rPr>
                <w:rFonts w:ascii="PT Astra Serif" w:hAnsi="PT Astra Serif"/>
              </w:rPr>
              <w:t>Пятница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344D76">
              <w:rPr>
                <w:rFonts w:ascii="PT Astra Serif" w:hAnsi="PT Astra Serif"/>
              </w:rPr>
              <w:t>Суббота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</w:rPr>
            </w:pPr>
            <w:r w:rsidRPr="00344D76">
              <w:rPr>
                <w:rFonts w:ascii="PT Astra Serif" w:hAnsi="PT Astra Serif"/>
              </w:rPr>
              <w:t>Воскресенье</w:t>
            </w:r>
          </w:p>
        </w:tc>
      </w:tr>
      <w:tr w:rsidR="00344D76" w:rsidRPr="00344D76" w:rsidTr="00C57C0A">
        <w:trPr>
          <w:cantSplit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344D76">
              <w:rPr>
                <w:rFonts w:ascii="PT Astra Serif" w:hAnsi="PT Astra Serif"/>
                <w:szCs w:val="24"/>
              </w:rPr>
              <w:lastRenderedPageBreak/>
              <w:t xml:space="preserve">кол-во 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Cs w:val="24"/>
              </w:rPr>
            </w:pPr>
            <w:r w:rsidRPr="00344D76">
              <w:rPr>
                <w:rFonts w:ascii="PT Astra Serif" w:hAnsi="PT Astra Serif"/>
                <w:szCs w:val="24"/>
              </w:rPr>
              <w:t>ДТП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sz w:val="24"/>
                <w:szCs w:val="28"/>
              </w:rPr>
            </w:pPr>
            <w:r w:rsidRPr="00344D76">
              <w:rPr>
                <w:rFonts w:ascii="PT Astra Serif" w:hAnsi="PT Astra Serif"/>
                <w:b/>
                <w:sz w:val="24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44D76">
              <w:rPr>
                <w:rFonts w:ascii="PT Astra Serif" w:hAnsi="PT Astra Serif"/>
                <w:sz w:val="24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44D76">
              <w:rPr>
                <w:rFonts w:ascii="PT Astra Serif" w:hAnsi="PT Astra Serif"/>
                <w:sz w:val="24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44D76">
              <w:rPr>
                <w:rFonts w:ascii="PT Astra Serif" w:hAnsi="PT Astra Serif"/>
                <w:sz w:val="24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44D76">
              <w:rPr>
                <w:rFonts w:ascii="PT Astra Serif" w:hAnsi="PT Astra Serif"/>
                <w:sz w:val="24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44D76">
              <w:rPr>
                <w:rFonts w:ascii="PT Astra Serif" w:hAnsi="PT Astra Serif"/>
                <w:sz w:val="24"/>
                <w:szCs w:val="28"/>
              </w:rPr>
              <w:t>3</w:t>
            </w:r>
          </w:p>
        </w:tc>
      </w:tr>
    </w:tbl>
    <w:p w:rsidR="00344D76" w:rsidRPr="00344D76" w:rsidRDefault="00344D76" w:rsidP="00344D76">
      <w:pPr>
        <w:spacing w:line="240" w:lineRule="auto"/>
        <w:ind w:firstLine="540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344D76">
        <w:rPr>
          <w:rFonts w:ascii="PT Astra Serif" w:hAnsi="PT Astra Serif"/>
          <w:bCs/>
          <w:iCs/>
          <w:sz w:val="28"/>
          <w:szCs w:val="28"/>
          <w:shd w:val="clear" w:color="auto" w:fill="FFFFFF"/>
        </w:rPr>
        <w:t>Дорожно-транспортные происшествия произошли по вине водителей транспортных средств</w:t>
      </w:r>
      <w:r w:rsidRPr="00344D76">
        <w:rPr>
          <w:rFonts w:ascii="PT Astra Serif" w:hAnsi="PT Astra Serif"/>
          <w:sz w:val="28"/>
          <w:szCs w:val="28"/>
          <w:shd w:val="clear" w:color="auto" w:fill="FFFFFF"/>
        </w:rPr>
        <w:t xml:space="preserve">. </w:t>
      </w:r>
      <w:r w:rsidRPr="00344D76">
        <w:rPr>
          <w:rFonts w:ascii="PT Astra Serif" w:hAnsi="PT Astra Serif"/>
          <w:b/>
          <w:sz w:val="28"/>
          <w:szCs w:val="28"/>
          <w:shd w:val="clear" w:color="auto" w:fill="FFFFFF"/>
        </w:rPr>
        <w:t>По вине несовершеннолетних</w:t>
      </w:r>
      <w:r w:rsidRPr="00344D76">
        <w:rPr>
          <w:rFonts w:ascii="PT Astra Serif" w:hAnsi="PT Astra Serif"/>
          <w:sz w:val="28"/>
          <w:szCs w:val="28"/>
          <w:shd w:val="clear" w:color="auto" w:fill="FFFFFF"/>
        </w:rPr>
        <w:t xml:space="preserve"> зарегистрировано 2 ДТП - водитель автомашины и велосипедист.</w:t>
      </w:r>
    </w:p>
    <w:p w:rsidR="00344D76" w:rsidRPr="00344D76" w:rsidRDefault="00344D76" w:rsidP="00344D76">
      <w:pPr>
        <w:spacing w:line="240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344D76">
        <w:rPr>
          <w:rFonts w:ascii="PT Astra Serif" w:hAnsi="PT Astra Serif"/>
          <w:b/>
          <w:sz w:val="28"/>
          <w:szCs w:val="28"/>
          <w:shd w:val="clear" w:color="auto" w:fill="FFFFFF"/>
        </w:rPr>
        <w:t>Топографический анализ дорожно-транспортных происшествий</w:t>
      </w:r>
    </w:p>
    <w:p w:rsidR="00344D76" w:rsidRPr="00344D76" w:rsidRDefault="00344D76" w:rsidP="00344D76">
      <w:pPr>
        <w:spacing w:line="240" w:lineRule="auto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344D76">
        <w:rPr>
          <w:rFonts w:ascii="PT Astra Serif" w:hAnsi="PT Astra Serif"/>
          <w:b/>
          <w:sz w:val="28"/>
          <w:szCs w:val="28"/>
          <w:shd w:val="clear" w:color="auto" w:fill="FFFFFF"/>
        </w:rPr>
        <w:t>по районам города Ульяновска: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14"/>
        <w:gridCol w:w="4795"/>
        <w:gridCol w:w="19"/>
        <w:gridCol w:w="2626"/>
      </w:tblGrid>
      <w:tr w:rsidR="00344D76" w:rsidRPr="00344D76" w:rsidTr="00C57C0A">
        <w:trPr>
          <w:jc w:val="center"/>
        </w:trPr>
        <w:tc>
          <w:tcPr>
            <w:tcW w:w="1182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8"/>
                <w:shd w:val="clear" w:color="auto" w:fill="FFFFFF"/>
              </w:rPr>
              <w:t xml:space="preserve">№ </w:t>
            </w:r>
            <w:proofErr w:type="gramStart"/>
            <w:r w:rsidRPr="00344D76">
              <w:rPr>
                <w:rFonts w:ascii="PT Astra Serif" w:hAnsi="PT Astra Serif"/>
                <w:sz w:val="24"/>
                <w:szCs w:val="28"/>
                <w:shd w:val="clear" w:color="auto" w:fill="FFFFFF"/>
              </w:rPr>
              <w:t>п</w:t>
            </w:r>
            <w:proofErr w:type="gramEnd"/>
            <w:r w:rsidRPr="00344D76">
              <w:rPr>
                <w:rFonts w:ascii="PT Astra Serif" w:hAnsi="PT Astra Serif"/>
                <w:sz w:val="24"/>
                <w:szCs w:val="28"/>
                <w:shd w:val="clear" w:color="auto" w:fill="FFFFFF"/>
              </w:rPr>
              <w:t>/п</w:t>
            </w:r>
          </w:p>
        </w:tc>
        <w:tc>
          <w:tcPr>
            <w:tcW w:w="4814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8"/>
                <w:shd w:val="clear" w:color="auto" w:fill="FFFFFF"/>
              </w:rPr>
              <w:t>Наименование улицы</w:t>
            </w:r>
          </w:p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8"/>
                <w:shd w:val="clear" w:color="auto" w:fill="FFFFFF"/>
              </w:rPr>
              <w:t>Количество ДТП</w:t>
            </w:r>
          </w:p>
        </w:tc>
      </w:tr>
      <w:tr w:rsidR="00344D76" w:rsidRPr="00344D76" w:rsidTr="00C57C0A">
        <w:trPr>
          <w:trHeight w:val="342"/>
          <w:jc w:val="center"/>
        </w:trPr>
        <w:tc>
          <w:tcPr>
            <w:tcW w:w="8622" w:type="dxa"/>
            <w:gridSpan w:val="5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  <w:t>Ленинский район</w:t>
            </w:r>
          </w:p>
        </w:tc>
      </w:tr>
      <w:tr w:rsidR="00344D76" w:rsidRPr="00344D76" w:rsidTr="00C57C0A">
        <w:trPr>
          <w:jc w:val="center"/>
        </w:trPr>
        <w:tc>
          <w:tcPr>
            <w:tcW w:w="1182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44D76">
              <w:rPr>
                <w:rFonts w:ascii="PT Astra Serif" w:hAnsi="PT Astra Serif"/>
                <w:sz w:val="24"/>
                <w:szCs w:val="28"/>
              </w:rPr>
              <w:t>1</w:t>
            </w:r>
          </w:p>
        </w:tc>
        <w:tc>
          <w:tcPr>
            <w:tcW w:w="4814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44D76">
              <w:rPr>
                <w:rFonts w:ascii="PT Astra Serif" w:hAnsi="PT Astra Serif"/>
                <w:sz w:val="24"/>
                <w:szCs w:val="28"/>
              </w:rPr>
              <w:t xml:space="preserve">ул. Верхне-Полевая 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8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82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44D76">
              <w:rPr>
                <w:rFonts w:ascii="PT Astra Serif" w:hAnsi="PT Astra Serif"/>
                <w:sz w:val="24"/>
                <w:szCs w:val="28"/>
              </w:rPr>
              <w:t>2</w:t>
            </w:r>
          </w:p>
        </w:tc>
        <w:tc>
          <w:tcPr>
            <w:tcW w:w="4814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44D76">
              <w:rPr>
                <w:rFonts w:ascii="PT Astra Serif" w:hAnsi="PT Astra Serif"/>
                <w:sz w:val="24"/>
                <w:szCs w:val="28"/>
              </w:rPr>
              <w:t>ул. Урицкого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8"/>
                <w:shd w:val="clear" w:color="auto" w:fill="FFFFFF"/>
              </w:rPr>
              <w:t>2</w:t>
            </w:r>
          </w:p>
        </w:tc>
      </w:tr>
      <w:tr w:rsidR="00344D76" w:rsidRPr="00344D76" w:rsidTr="00C57C0A">
        <w:trPr>
          <w:jc w:val="center"/>
        </w:trPr>
        <w:tc>
          <w:tcPr>
            <w:tcW w:w="1182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44D76">
              <w:rPr>
                <w:rFonts w:ascii="PT Astra Serif" w:hAnsi="PT Astra Serif"/>
                <w:sz w:val="24"/>
                <w:szCs w:val="28"/>
              </w:rPr>
              <w:t>3</w:t>
            </w:r>
          </w:p>
        </w:tc>
        <w:tc>
          <w:tcPr>
            <w:tcW w:w="4814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44D76">
              <w:rPr>
                <w:rFonts w:ascii="PT Astra Serif" w:hAnsi="PT Astra Serif"/>
                <w:sz w:val="24"/>
                <w:szCs w:val="28"/>
              </w:rPr>
              <w:t>а/д Цивильск-Ульяновск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8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82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44D76">
              <w:rPr>
                <w:rFonts w:ascii="PT Astra Serif" w:hAnsi="PT Astra Serif"/>
                <w:sz w:val="24"/>
                <w:szCs w:val="28"/>
              </w:rPr>
              <w:t>4</w:t>
            </w:r>
          </w:p>
        </w:tc>
        <w:tc>
          <w:tcPr>
            <w:tcW w:w="4814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44D76">
              <w:rPr>
                <w:rFonts w:ascii="PT Astra Serif" w:hAnsi="PT Astra Serif"/>
                <w:sz w:val="24"/>
                <w:szCs w:val="28"/>
              </w:rPr>
              <w:t>2 пер. Мира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8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82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44D76">
              <w:rPr>
                <w:rFonts w:ascii="PT Astra Serif" w:hAnsi="PT Astra Serif"/>
                <w:sz w:val="24"/>
                <w:szCs w:val="28"/>
              </w:rPr>
              <w:t>5</w:t>
            </w:r>
          </w:p>
        </w:tc>
        <w:tc>
          <w:tcPr>
            <w:tcW w:w="4814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44D76">
              <w:rPr>
                <w:rFonts w:ascii="PT Astra Serif" w:hAnsi="PT Astra Serif"/>
                <w:sz w:val="24"/>
                <w:szCs w:val="28"/>
              </w:rPr>
              <w:t xml:space="preserve">пр. </w:t>
            </w:r>
            <w:proofErr w:type="spellStart"/>
            <w:r w:rsidRPr="00344D76">
              <w:rPr>
                <w:rFonts w:ascii="PT Astra Serif" w:hAnsi="PT Astra Serif"/>
                <w:sz w:val="24"/>
                <w:szCs w:val="28"/>
              </w:rPr>
              <w:t>Нариманова</w:t>
            </w:r>
            <w:proofErr w:type="spellEnd"/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8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5996" w:type="dxa"/>
            <w:gridSpan w:val="4"/>
            <w:vAlign w:val="center"/>
          </w:tcPr>
          <w:p w:rsidR="00344D76" w:rsidRPr="00344D76" w:rsidRDefault="00344D76" w:rsidP="00344D76">
            <w:pPr>
              <w:spacing w:line="240" w:lineRule="auto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344D76">
              <w:rPr>
                <w:rFonts w:ascii="PT Astra Serif" w:hAnsi="PT Astra Serif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  <w:t>6(6р)</w:t>
            </w:r>
          </w:p>
        </w:tc>
      </w:tr>
      <w:tr w:rsidR="00344D76" w:rsidRPr="00344D76" w:rsidTr="00C57C0A">
        <w:trPr>
          <w:trHeight w:val="342"/>
          <w:jc w:val="center"/>
        </w:trPr>
        <w:tc>
          <w:tcPr>
            <w:tcW w:w="8622" w:type="dxa"/>
            <w:gridSpan w:val="5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  <w:t>Железнодорожный район</w:t>
            </w:r>
          </w:p>
        </w:tc>
      </w:tr>
      <w:tr w:rsidR="00344D76" w:rsidRPr="00344D76" w:rsidTr="00C57C0A">
        <w:trPr>
          <w:jc w:val="center"/>
        </w:trPr>
        <w:tc>
          <w:tcPr>
            <w:tcW w:w="1182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44D76">
              <w:rPr>
                <w:rFonts w:ascii="PT Astra Serif" w:hAnsi="PT Astra Serif"/>
                <w:sz w:val="24"/>
                <w:szCs w:val="28"/>
              </w:rPr>
              <w:t>1</w:t>
            </w:r>
          </w:p>
        </w:tc>
        <w:tc>
          <w:tcPr>
            <w:tcW w:w="4814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44D76">
              <w:rPr>
                <w:rFonts w:ascii="PT Astra Serif" w:hAnsi="PT Astra Serif"/>
                <w:sz w:val="24"/>
                <w:szCs w:val="28"/>
              </w:rPr>
              <w:t>ул. 12 Сентября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8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82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44D76">
              <w:rPr>
                <w:rFonts w:ascii="PT Astra Serif" w:hAnsi="PT Astra Serif"/>
                <w:sz w:val="24"/>
                <w:szCs w:val="28"/>
              </w:rPr>
              <w:t>2</w:t>
            </w:r>
          </w:p>
        </w:tc>
        <w:tc>
          <w:tcPr>
            <w:tcW w:w="4814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44D76">
              <w:rPr>
                <w:rFonts w:ascii="PT Astra Serif" w:hAnsi="PT Astra Serif"/>
                <w:sz w:val="24"/>
                <w:szCs w:val="28"/>
              </w:rPr>
              <w:t xml:space="preserve">ул. </w:t>
            </w:r>
            <w:proofErr w:type="spellStart"/>
            <w:r w:rsidRPr="00344D76">
              <w:rPr>
                <w:rFonts w:ascii="PT Astra Serif" w:hAnsi="PT Astra Serif"/>
                <w:sz w:val="24"/>
                <w:szCs w:val="28"/>
              </w:rPr>
              <w:t>Инзенская</w:t>
            </w:r>
            <w:proofErr w:type="spellEnd"/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8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82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814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пр. Гая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344D76" w:rsidRPr="00344D76" w:rsidTr="00C57C0A">
        <w:trPr>
          <w:jc w:val="center"/>
        </w:trPr>
        <w:tc>
          <w:tcPr>
            <w:tcW w:w="5996" w:type="dxa"/>
            <w:gridSpan w:val="4"/>
            <w:vAlign w:val="center"/>
          </w:tcPr>
          <w:p w:rsidR="00344D76" w:rsidRPr="00344D76" w:rsidRDefault="00344D76" w:rsidP="00344D76">
            <w:pPr>
              <w:spacing w:line="240" w:lineRule="auto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344D76">
              <w:rPr>
                <w:rFonts w:ascii="PT Astra Serif" w:hAnsi="PT Astra Serif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  <w:t>4(4р)</w:t>
            </w:r>
          </w:p>
        </w:tc>
      </w:tr>
      <w:tr w:rsidR="00344D76" w:rsidRPr="00344D76" w:rsidTr="00C57C0A">
        <w:trPr>
          <w:jc w:val="center"/>
        </w:trPr>
        <w:tc>
          <w:tcPr>
            <w:tcW w:w="8622" w:type="dxa"/>
            <w:gridSpan w:val="5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  <w:t>Заволжский район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809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ул. Ак. Сахарова</w:t>
            </w:r>
          </w:p>
        </w:tc>
        <w:tc>
          <w:tcPr>
            <w:tcW w:w="2645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809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44D76">
              <w:rPr>
                <w:rFonts w:ascii="PT Astra Serif" w:hAnsi="PT Astra Serif"/>
                <w:sz w:val="24"/>
                <w:szCs w:val="24"/>
              </w:rPr>
              <w:t>Димитровградское</w:t>
            </w:r>
            <w:proofErr w:type="spellEnd"/>
            <w:r w:rsidRPr="00344D76">
              <w:rPr>
                <w:rFonts w:ascii="PT Astra Serif" w:hAnsi="PT Astra Serif"/>
                <w:sz w:val="24"/>
                <w:szCs w:val="24"/>
              </w:rPr>
              <w:t xml:space="preserve"> шоссе</w:t>
            </w:r>
          </w:p>
        </w:tc>
        <w:tc>
          <w:tcPr>
            <w:tcW w:w="2645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809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пр. Тюленева</w:t>
            </w:r>
          </w:p>
        </w:tc>
        <w:tc>
          <w:tcPr>
            <w:tcW w:w="2645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809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ул. Свердлова</w:t>
            </w:r>
          </w:p>
        </w:tc>
        <w:tc>
          <w:tcPr>
            <w:tcW w:w="2645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809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ул. 40-летия Октября</w:t>
            </w:r>
          </w:p>
        </w:tc>
        <w:tc>
          <w:tcPr>
            <w:tcW w:w="2645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809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ул. Ленинского Комсомола</w:t>
            </w:r>
          </w:p>
        </w:tc>
        <w:tc>
          <w:tcPr>
            <w:tcW w:w="2645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4809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пр. Созидателей</w:t>
            </w:r>
          </w:p>
        </w:tc>
        <w:tc>
          <w:tcPr>
            <w:tcW w:w="2645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68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4809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44D76">
              <w:rPr>
                <w:rFonts w:ascii="PT Astra Serif" w:hAnsi="PT Astra Serif"/>
                <w:sz w:val="24"/>
                <w:szCs w:val="24"/>
              </w:rPr>
              <w:t>ул. Шоферов</w:t>
            </w:r>
          </w:p>
        </w:tc>
        <w:tc>
          <w:tcPr>
            <w:tcW w:w="2645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5977" w:type="dxa"/>
            <w:gridSpan w:val="3"/>
            <w:vAlign w:val="center"/>
          </w:tcPr>
          <w:p w:rsidR="00344D76" w:rsidRPr="00344D76" w:rsidRDefault="00344D76" w:rsidP="00344D76">
            <w:pPr>
              <w:spacing w:line="240" w:lineRule="auto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344D76">
              <w:rPr>
                <w:rFonts w:ascii="PT Astra Serif" w:hAnsi="PT Astra Serif"/>
                <w:b/>
                <w:i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645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  <w:t>9(9р)</w:t>
            </w:r>
          </w:p>
        </w:tc>
      </w:tr>
      <w:tr w:rsidR="00344D76" w:rsidRPr="00344D76" w:rsidTr="00C57C0A">
        <w:trPr>
          <w:trHeight w:val="342"/>
          <w:jc w:val="center"/>
        </w:trPr>
        <w:tc>
          <w:tcPr>
            <w:tcW w:w="8622" w:type="dxa"/>
            <w:gridSpan w:val="5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</w:pPr>
            <w:proofErr w:type="spellStart"/>
            <w:r w:rsidRPr="00344D76"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  <w:t>Засвияжский</w:t>
            </w:r>
            <w:proofErr w:type="spellEnd"/>
            <w:r w:rsidRPr="00344D76"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  <w:t xml:space="preserve"> район</w:t>
            </w:r>
          </w:p>
        </w:tc>
      </w:tr>
      <w:tr w:rsidR="00344D76" w:rsidRPr="00344D76" w:rsidTr="00C57C0A">
        <w:trPr>
          <w:jc w:val="center"/>
        </w:trPr>
        <w:tc>
          <w:tcPr>
            <w:tcW w:w="1182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44D76">
              <w:rPr>
                <w:rFonts w:ascii="PT Astra Serif" w:hAnsi="PT Astra Serif"/>
                <w:sz w:val="24"/>
                <w:szCs w:val="28"/>
              </w:rPr>
              <w:t>1</w:t>
            </w:r>
          </w:p>
        </w:tc>
        <w:tc>
          <w:tcPr>
            <w:tcW w:w="4814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44D76">
              <w:rPr>
                <w:rFonts w:ascii="PT Astra Serif" w:hAnsi="PT Astra Serif"/>
                <w:sz w:val="24"/>
                <w:szCs w:val="28"/>
              </w:rPr>
              <w:t>ул. Пушкарева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8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82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44D76">
              <w:rPr>
                <w:rFonts w:ascii="PT Astra Serif" w:hAnsi="PT Astra Serif"/>
                <w:sz w:val="24"/>
                <w:szCs w:val="28"/>
              </w:rPr>
              <w:t>2</w:t>
            </w:r>
          </w:p>
        </w:tc>
        <w:tc>
          <w:tcPr>
            <w:tcW w:w="4814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44D76">
              <w:rPr>
                <w:rFonts w:ascii="PT Astra Serif" w:hAnsi="PT Astra Serif"/>
                <w:sz w:val="24"/>
                <w:szCs w:val="28"/>
              </w:rPr>
              <w:t>Московское шоссе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8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1182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44D76">
              <w:rPr>
                <w:rFonts w:ascii="PT Astra Serif" w:hAnsi="PT Astra Serif"/>
                <w:sz w:val="24"/>
                <w:szCs w:val="28"/>
              </w:rPr>
              <w:t>3</w:t>
            </w:r>
          </w:p>
        </w:tc>
        <w:tc>
          <w:tcPr>
            <w:tcW w:w="4814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44D76">
              <w:rPr>
                <w:rFonts w:ascii="PT Astra Serif" w:hAnsi="PT Astra Serif"/>
                <w:sz w:val="24"/>
                <w:szCs w:val="28"/>
              </w:rPr>
              <w:t>ул. Ефремова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8"/>
                <w:shd w:val="clear" w:color="auto" w:fill="FFFFFF"/>
              </w:rPr>
              <w:t>1 (3р)</w:t>
            </w:r>
          </w:p>
        </w:tc>
      </w:tr>
      <w:tr w:rsidR="00344D76" w:rsidRPr="00344D76" w:rsidTr="00C57C0A">
        <w:trPr>
          <w:jc w:val="center"/>
        </w:trPr>
        <w:tc>
          <w:tcPr>
            <w:tcW w:w="1182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44D76">
              <w:rPr>
                <w:rFonts w:ascii="PT Astra Serif" w:hAnsi="PT Astra Serif"/>
                <w:sz w:val="24"/>
                <w:szCs w:val="28"/>
              </w:rPr>
              <w:t>4</w:t>
            </w:r>
          </w:p>
        </w:tc>
        <w:tc>
          <w:tcPr>
            <w:tcW w:w="4814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44D76">
              <w:rPr>
                <w:rFonts w:ascii="PT Astra Serif" w:hAnsi="PT Astra Serif"/>
                <w:sz w:val="24"/>
                <w:szCs w:val="28"/>
              </w:rPr>
              <w:t>ул. Прокофьева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8"/>
                <w:shd w:val="clear" w:color="auto" w:fill="FFFFFF"/>
              </w:rPr>
              <w:t>1(0)</w:t>
            </w:r>
          </w:p>
        </w:tc>
      </w:tr>
      <w:tr w:rsidR="00344D76" w:rsidRPr="00344D76" w:rsidTr="00C57C0A">
        <w:trPr>
          <w:jc w:val="center"/>
        </w:trPr>
        <w:tc>
          <w:tcPr>
            <w:tcW w:w="1182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44D76">
              <w:rPr>
                <w:rFonts w:ascii="PT Astra Serif" w:hAnsi="PT Astra Serif"/>
                <w:sz w:val="24"/>
                <w:szCs w:val="28"/>
              </w:rPr>
              <w:t>5</w:t>
            </w:r>
          </w:p>
        </w:tc>
        <w:tc>
          <w:tcPr>
            <w:tcW w:w="4814" w:type="dxa"/>
            <w:gridSpan w:val="2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</w:rPr>
            </w:pPr>
            <w:r w:rsidRPr="00344D76">
              <w:rPr>
                <w:rFonts w:ascii="PT Astra Serif" w:hAnsi="PT Astra Serif"/>
                <w:sz w:val="24"/>
                <w:szCs w:val="28"/>
              </w:rPr>
              <w:t xml:space="preserve">ул. </w:t>
            </w:r>
            <w:proofErr w:type="spellStart"/>
            <w:r w:rsidRPr="00344D76">
              <w:rPr>
                <w:rFonts w:ascii="PT Astra Serif" w:hAnsi="PT Astra Serif"/>
                <w:sz w:val="24"/>
                <w:szCs w:val="28"/>
              </w:rPr>
              <w:t>Рябикова</w:t>
            </w:r>
            <w:proofErr w:type="spellEnd"/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sz w:val="24"/>
                <w:szCs w:val="28"/>
                <w:shd w:val="clear" w:color="auto" w:fill="FFFFFF"/>
              </w:rPr>
              <w:t>1</w:t>
            </w:r>
          </w:p>
        </w:tc>
      </w:tr>
      <w:tr w:rsidR="00344D76" w:rsidRPr="00344D76" w:rsidTr="00C57C0A">
        <w:trPr>
          <w:jc w:val="center"/>
        </w:trPr>
        <w:tc>
          <w:tcPr>
            <w:tcW w:w="5996" w:type="dxa"/>
            <w:gridSpan w:val="4"/>
            <w:vAlign w:val="center"/>
          </w:tcPr>
          <w:p w:rsidR="00344D76" w:rsidRPr="00344D76" w:rsidRDefault="00344D76" w:rsidP="00344D76">
            <w:pPr>
              <w:spacing w:line="240" w:lineRule="auto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344D76">
              <w:rPr>
                <w:rFonts w:ascii="PT Astra Serif" w:hAnsi="PT Astra Serif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2626" w:type="dxa"/>
            <w:vAlign w:val="center"/>
          </w:tcPr>
          <w:p w:rsidR="00344D76" w:rsidRPr="00344D76" w:rsidRDefault="00344D76" w:rsidP="00344D76">
            <w:pPr>
              <w:spacing w:line="240" w:lineRule="auto"/>
              <w:jc w:val="center"/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</w:pPr>
            <w:r w:rsidRPr="00344D76">
              <w:rPr>
                <w:rFonts w:ascii="PT Astra Serif" w:hAnsi="PT Astra Serif"/>
                <w:b/>
                <w:i/>
                <w:sz w:val="28"/>
                <w:szCs w:val="28"/>
                <w:shd w:val="clear" w:color="auto" w:fill="FFFFFF"/>
              </w:rPr>
              <w:t>5(6р)</w:t>
            </w:r>
          </w:p>
        </w:tc>
      </w:tr>
    </w:tbl>
    <w:p w:rsidR="00344D76" w:rsidRPr="00344D76" w:rsidRDefault="00344D76" w:rsidP="00344D76">
      <w:pPr>
        <w:pStyle w:val="a6"/>
        <w:ind w:right="-1" w:firstLine="568"/>
        <w:rPr>
          <w:rFonts w:ascii="PT Astra Serif" w:hAnsi="PT Astra Serif"/>
          <w:b/>
          <w:i/>
          <w:sz w:val="28"/>
          <w:szCs w:val="28"/>
        </w:rPr>
      </w:pPr>
    </w:p>
    <w:p w:rsidR="00344D76" w:rsidRPr="00344D76" w:rsidRDefault="00344D76" w:rsidP="00344D76">
      <w:pPr>
        <w:pStyle w:val="a6"/>
        <w:ind w:right="-1" w:firstLine="568"/>
        <w:rPr>
          <w:rFonts w:ascii="PT Astra Serif" w:hAnsi="PT Astra Serif"/>
          <w:b/>
          <w:i/>
          <w:sz w:val="28"/>
          <w:szCs w:val="28"/>
        </w:rPr>
      </w:pPr>
      <w:r w:rsidRPr="00344D76">
        <w:rPr>
          <w:rFonts w:ascii="PT Astra Serif" w:hAnsi="PT Astra Serif"/>
          <w:b/>
          <w:i/>
          <w:sz w:val="28"/>
          <w:szCs w:val="28"/>
        </w:rPr>
        <w:t>ВЫВОДЫ:</w:t>
      </w:r>
    </w:p>
    <w:p w:rsidR="00344D76" w:rsidRPr="00344D76" w:rsidRDefault="00344D76" w:rsidP="00344D76">
      <w:pPr>
        <w:tabs>
          <w:tab w:val="left" w:pos="4860"/>
        </w:tabs>
        <w:spacing w:line="240" w:lineRule="auto"/>
        <w:ind w:firstLine="568"/>
        <w:jc w:val="both"/>
        <w:rPr>
          <w:rFonts w:ascii="PT Astra Serif" w:hAnsi="PT Astra Serif"/>
          <w:sz w:val="28"/>
          <w:szCs w:val="28"/>
        </w:rPr>
      </w:pPr>
      <w:r w:rsidRPr="00344D76">
        <w:rPr>
          <w:rFonts w:ascii="PT Astra Serif" w:hAnsi="PT Astra Serif"/>
          <w:sz w:val="28"/>
          <w:szCs w:val="28"/>
        </w:rPr>
        <w:t xml:space="preserve">По итогам третьего квартала 2021 года на дорогах города Ульяновска </w:t>
      </w:r>
      <w:bookmarkStart w:id="0" w:name="_GoBack"/>
      <w:bookmarkEnd w:id="0"/>
      <w:r w:rsidRPr="00344D76">
        <w:rPr>
          <w:rFonts w:ascii="PT Astra Serif" w:hAnsi="PT Astra Serif"/>
          <w:sz w:val="28"/>
          <w:szCs w:val="28"/>
        </w:rPr>
        <w:t xml:space="preserve">зарегистрировано 66 дорожно-транспортных происшествий с участием несовершеннолетних в возрасте до 16 лет </w:t>
      </w:r>
      <w:r w:rsidRPr="00344D76">
        <w:rPr>
          <w:rFonts w:ascii="PT Astra Serif" w:hAnsi="PT Astra Serif"/>
          <w:sz w:val="28"/>
          <w:szCs w:val="28"/>
          <w:shd w:val="clear" w:color="auto" w:fill="FFFFFF"/>
        </w:rPr>
        <w:t>(АППГ – 59; 11,9%)</w:t>
      </w:r>
      <w:r w:rsidRPr="00344D76">
        <w:rPr>
          <w:rFonts w:ascii="PT Astra Serif" w:hAnsi="PT Astra Serif"/>
          <w:sz w:val="28"/>
          <w:szCs w:val="28"/>
        </w:rPr>
        <w:t xml:space="preserve">, в которых </w:t>
      </w:r>
      <w:r w:rsidRPr="00344D76">
        <w:rPr>
          <w:rFonts w:ascii="PT Astra Serif" w:hAnsi="PT Astra Serif"/>
          <w:sz w:val="28"/>
          <w:szCs w:val="28"/>
        </w:rPr>
        <w:br/>
        <w:t xml:space="preserve">75 детей получили травмы различной степени тяжести (АППГ: 64; 17,2%), </w:t>
      </w:r>
      <w:r w:rsidRPr="00344D76">
        <w:rPr>
          <w:rFonts w:ascii="PT Astra Serif" w:hAnsi="PT Astra Serif"/>
          <w:sz w:val="28"/>
          <w:szCs w:val="28"/>
        </w:rPr>
        <w:br/>
        <w:t xml:space="preserve">2 погибло (АППГ-1; 100%). Отмечается рост </w:t>
      </w:r>
      <w:r w:rsidRPr="00344D76">
        <w:rPr>
          <w:rFonts w:ascii="PT Astra Serif" w:hAnsi="PT Astra Serif"/>
          <w:sz w:val="28"/>
          <w:szCs w:val="28"/>
          <w:shd w:val="clear" w:color="auto" w:fill="FFFFFF"/>
        </w:rPr>
        <w:t xml:space="preserve">дорожно-транспортных происшествий с участием несовершеннолетних в возрасте 16-18 лет </w:t>
      </w:r>
      <w:r w:rsidRPr="00344D76">
        <w:rPr>
          <w:rFonts w:ascii="PT Astra Serif" w:hAnsi="PT Astra Serif"/>
          <w:sz w:val="28"/>
          <w:szCs w:val="28"/>
        </w:rPr>
        <w:t xml:space="preserve">на 118,2% (с 11 до 24) </w:t>
      </w:r>
      <w:r w:rsidRPr="00344D76">
        <w:rPr>
          <w:rFonts w:ascii="PT Astra Serif" w:hAnsi="PT Astra Serif"/>
          <w:sz w:val="28"/>
          <w:szCs w:val="28"/>
          <w:shd w:val="clear" w:color="auto" w:fill="FFFFFF"/>
        </w:rPr>
        <w:t xml:space="preserve">и на 127,3% пострадавших в них подростков (с 11 </w:t>
      </w:r>
      <w:proofErr w:type="gramStart"/>
      <w:r w:rsidRPr="00344D76">
        <w:rPr>
          <w:rFonts w:ascii="PT Astra Serif" w:hAnsi="PT Astra Serif"/>
          <w:sz w:val="28"/>
          <w:szCs w:val="28"/>
          <w:shd w:val="clear" w:color="auto" w:fill="FFFFFF"/>
        </w:rPr>
        <w:t>до</w:t>
      </w:r>
      <w:proofErr w:type="gramEnd"/>
      <w:r w:rsidRPr="00344D76">
        <w:rPr>
          <w:rFonts w:ascii="PT Astra Serif" w:hAnsi="PT Astra Serif"/>
          <w:sz w:val="28"/>
          <w:szCs w:val="28"/>
          <w:shd w:val="clear" w:color="auto" w:fill="FFFFFF"/>
        </w:rPr>
        <w:t xml:space="preserve"> 25).</w:t>
      </w:r>
    </w:p>
    <w:p w:rsidR="00344D76" w:rsidRPr="00344D76" w:rsidRDefault="00344D76" w:rsidP="00344D76">
      <w:pPr>
        <w:widowControl w:val="0"/>
        <w:autoSpaceDE w:val="0"/>
        <w:autoSpaceDN w:val="0"/>
        <w:adjustRightInd w:val="0"/>
        <w:spacing w:line="240" w:lineRule="auto"/>
        <w:ind w:firstLine="568"/>
        <w:jc w:val="both"/>
        <w:rPr>
          <w:rFonts w:ascii="PT Astra Serif" w:hAnsi="PT Astra Serif"/>
          <w:spacing w:val="-4"/>
          <w:sz w:val="28"/>
          <w:szCs w:val="28"/>
        </w:rPr>
      </w:pPr>
      <w:r w:rsidRPr="00344D76">
        <w:rPr>
          <w:rFonts w:ascii="PT Astra Serif" w:hAnsi="PT Astra Serif"/>
          <w:sz w:val="28"/>
          <w:szCs w:val="28"/>
        </w:rPr>
        <w:t xml:space="preserve">Из 66 ДТП с пострадавшими несовершеннолетними, 36 ДТП произошли </w:t>
      </w:r>
      <w:r w:rsidRPr="00344D76">
        <w:rPr>
          <w:rFonts w:ascii="PT Astra Serif" w:hAnsi="PT Astra Serif"/>
          <w:sz w:val="28"/>
          <w:szCs w:val="28"/>
        </w:rPr>
        <w:br/>
        <w:t xml:space="preserve">с участием детей-пассажиров, 22 ДТП с участием детей-пешеходов, 7 ДТП – велосипедисты, 1 ДТП – водитель мотоцикла. </w:t>
      </w:r>
      <w:r w:rsidRPr="00344D76">
        <w:rPr>
          <w:rFonts w:ascii="PT Astra Serif" w:hAnsi="PT Astra Serif"/>
          <w:spacing w:val="-4"/>
          <w:sz w:val="28"/>
          <w:szCs w:val="28"/>
        </w:rPr>
        <w:t xml:space="preserve">Количество ДТП с участием детей - пассажиров возросло на 38,5% (с 26 до 36), число детей-пассажиров, получивших травмы возросло на 48,4% (с 31 </w:t>
      </w:r>
      <w:proofErr w:type="gramStart"/>
      <w:r w:rsidRPr="00344D76">
        <w:rPr>
          <w:rFonts w:ascii="PT Astra Serif" w:hAnsi="PT Astra Serif"/>
          <w:spacing w:val="-4"/>
          <w:sz w:val="28"/>
          <w:szCs w:val="28"/>
        </w:rPr>
        <w:t>до</w:t>
      </w:r>
      <w:proofErr w:type="gramEnd"/>
      <w:r w:rsidRPr="00344D76">
        <w:rPr>
          <w:rFonts w:ascii="PT Astra Serif" w:hAnsi="PT Astra Serif"/>
          <w:spacing w:val="-4"/>
          <w:sz w:val="28"/>
          <w:szCs w:val="28"/>
        </w:rPr>
        <w:t xml:space="preserve"> 46). Количество ДТП с участием детей-пешеходов увеличилось на 4,8% (с 21 до 22), вместе с тем, на 5% возросло число пострадавших детей (с 20 </w:t>
      </w:r>
      <w:proofErr w:type="gramStart"/>
      <w:r w:rsidRPr="00344D76">
        <w:rPr>
          <w:rFonts w:ascii="PT Astra Serif" w:hAnsi="PT Astra Serif"/>
          <w:spacing w:val="-4"/>
          <w:sz w:val="28"/>
          <w:szCs w:val="28"/>
        </w:rPr>
        <w:t>до</w:t>
      </w:r>
      <w:proofErr w:type="gramEnd"/>
      <w:r w:rsidRPr="00344D76">
        <w:rPr>
          <w:rFonts w:ascii="PT Astra Serif" w:hAnsi="PT Astra Serif"/>
          <w:spacing w:val="-4"/>
          <w:sz w:val="28"/>
          <w:szCs w:val="28"/>
        </w:rPr>
        <w:t xml:space="preserve"> 21), погиб - 1 (АППГ-1).</w:t>
      </w:r>
    </w:p>
    <w:p w:rsidR="00344D76" w:rsidRPr="00344D76" w:rsidRDefault="00344D76" w:rsidP="00344D76">
      <w:pPr>
        <w:spacing w:line="240" w:lineRule="auto"/>
        <w:ind w:firstLine="568"/>
        <w:jc w:val="both"/>
        <w:rPr>
          <w:rFonts w:ascii="PT Astra Serif" w:hAnsi="PT Astra Serif"/>
          <w:sz w:val="28"/>
          <w:szCs w:val="28"/>
        </w:rPr>
      </w:pPr>
      <w:r w:rsidRPr="00344D76">
        <w:rPr>
          <w:rFonts w:ascii="PT Astra Serif" w:hAnsi="PT Astra Serif"/>
          <w:sz w:val="28"/>
          <w:szCs w:val="28"/>
        </w:rPr>
        <w:t xml:space="preserve">По возрастному показателю 35,1% (27) </w:t>
      </w:r>
      <w:r w:rsidRPr="00344D76">
        <w:rPr>
          <w:rFonts w:ascii="PT Astra Serif" w:hAnsi="PT Astra Serif"/>
          <w:bCs/>
          <w:sz w:val="28"/>
          <w:szCs w:val="28"/>
        </w:rPr>
        <w:t xml:space="preserve">от общего количества детей </w:t>
      </w:r>
      <w:r w:rsidRPr="00344D76">
        <w:rPr>
          <w:rFonts w:ascii="PT Astra Serif" w:hAnsi="PT Astra Serif"/>
          <w:bCs/>
          <w:sz w:val="28"/>
          <w:szCs w:val="28"/>
        </w:rPr>
        <w:br/>
        <w:t xml:space="preserve">и подростков, пострадавших в ДТП составляют </w:t>
      </w:r>
      <w:r w:rsidRPr="00344D76">
        <w:rPr>
          <w:rFonts w:ascii="PT Astra Serif" w:hAnsi="PT Astra Serif"/>
          <w:sz w:val="28"/>
          <w:szCs w:val="28"/>
        </w:rPr>
        <w:t>– учащиеся образовательных учреждений в возрасте от 10 до 14 лет.</w:t>
      </w:r>
    </w:p>
    <w:p w:rsidR="00344D76" w:rsidRPr="00344D76" w:rsidRDefault="00344D76" w:rsidP="00344D76">
      <w:pPr>
        <w:spacing w:line="240" w:lineRule="auto"/>
        <w:ind w:firstLine="568"/>
        <w:jc w:val="both"/>
        <w:rPr>
          <w:rFonts w:ascii="PT Astra Serif" w:hAnsi="PT Astra Serif"/>
          <w:sz w:val="28"/>
          <w:szCs w:val="28"/>
        </w:rPr>
      </w:pPr>
      <w:r w:rsidRPr="00344D76">
        <w:rPr>
          <w:rFonts w:ascii="PT Astra Serif" w:hAnsi="PT Astra Serif"/>
          <w:sz w:val="28"/>
          <w:szCs w:val="28"/>
        </w:rPr>
        <w:t xml:space="preserve">Наибольшее количество ДТП с участием детей регистрируется </w:t>
      </w:r>
      <w:r w:rsidRPr="00344D76">
        <w:rPr>
          <w:rFonts w:ascii="PT Astra Serif" w:hAnsi="PT Astra Serif"/>
          <w:sz w:val="28"/>
          <w:szCs w:val="28"/>
        </w:rPr>
        <w:br/>
        <w:t>в субботу (13 ДТП). Наиболее аварийными отрезками времени суток являются периоды с 12:00 до 14:00 (13 ДТП) и с 16:00 до 20:00 часов (12).</w:t>
      </w:r>
    </w:p>
    <w:p w:rsidR="00344D76" w:rsidRPr="00344D76" w:rsidRDefault="00344D76" w:rsidP="00344D76">
      <w:pPr>
        <w:pStyle w:val="a6"/>
        <w:ind w:firstLine="568"/>
        <w:jc w:val="both"/>
        <w:rPr>
          <w:rFonts w:ascii="PT Astra Serif" w:hAnsi="PT Astra Serif"/>
          <w:sz w:val="28"/>
          <w:szCs w:val="28"/>
        </w:rPr>
      </w:pPr>
      <w:r w:rsidRPr="00344D76">
        <w:rPr>
          <w:rFonts w:ascii="PT Astra Serif" w:hAnsi="PT Astra Serif"/>
          <w:sz w:val="28"/>
          <w:szCs w:val="28"/>
        </w:rPr>
        <w:t xml:space="preserve">В целях предупреждения и </w:t>
      </w:r>
      <w:r w:rsidRPr="00344D76">
        <w:rPr>
          <w:rFonts w:ascii="PT Astra Serif" w:hAnsi="PT Astra Serif"/>
          <w:spacing w:val="1"/>
          <w:sz w:val="28"/>
          <w:szCs w:val="28"/>
        </w:rPr>
        <w:t>п</w:t>
      </w:r>
      <w:r w:rsidRPr="00344D76">
        <w:rPr>
          <w:rFonts w:ascii="PT Astra Serif" w:hAnsi="PT Astra Serif"/>
          <w:spacing w:val="-1"/>
          <w:sz w:val="28"/>
          <w:szCs w:val="28"/>
        </w:rPr>
        <w:t>р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pacing w:val="-2"/>
          <w:sz w:val="28"/>
          <w:szCs w:val="28"/>
        </w:rPr>
        <w:t>ф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pacing w:val="-1"/>
          <w:sz w:val="28"/>
          <w:szCs w:val="28"/>
        </w:rPr>
        <w:t>л</w:t>
      </w:r>
      <w:r w:rsidRPr="00344D76">
        <w:rPr>
          <w:rFonts w:ascii="PT Astra Serif" w:hAnsi="PT Astra Serif"/>
          <w:sz w:val="28"/>
          <w:szCs w:val="28"/>
        </w:rPr>
        <w:t>акт</w:t>
      </w:r>
      <w:r w:rsidRPr="00344D76">
        <w:rPr>
          <w:rFonts w:ascii="PT Astra Serif" w:hAnsi="PT Astra Serif"/>
          <w:spacing w:val="-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>ки детского дорожно-транспортного травматизма предлагаю</w:t>
      </w:r>
      <w:r w:rsidRPr="00344D76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z w:val="28"/>
          <w:szCs w:val="28"/>
        </w:rPr>
        <w:t>еали</w:t>
      </w:r>
      <w:r w:rsidRPr="00344D76">
        <w:rPr>
          <w:rFonts w:ascii="PT Astra Serif" w:hAnsi="PT Astra Serif"/>
          <w:spacing w:val="-3"/>
          <w:sz w:val="28"/>
          <w:szCs w:val="28"/>
        </w:rPr>
        <w:t>з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вать к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pacing w:val="-3"/>
          <w:sz w:val="28"/>
          <w:szCs w:val="28"/>
        </w:rPr>
        <w:t>м</w:t>
      </w:r>
      <w:r w:rsidRPr="00344D76">
        <w:rPr>
          <w:rFonts w:ascii="PT Astra Serif" w:hAnsi="PT Astra Serif"/>
          <w:spacing w:val="-1"/>
          <w:sz w:val="28"/>
          <w:szCs w:val="28"/>
        </w:rPr>
        <w:t>пл</w:t>
      </w:r>
      <w:r w:rsidRPr="00344D76">
        <w:rPr>
          <w:rFonts w:ascii="PT Astra Serif" w:hAnsi="PT Astra Serif"/>
          <w:sz w:val="28"/>
          <w:szCs w:val="28"/>
        </w:rPr>
        <w:t>екс ме</w:t>
      </w:r>
      <w:r w:rsidRPr="00344D76">
        <w:rPr>
          <w:rFonts w:ascii="PT Astra Serif" w:hAnsi="PT Astra Serif"/>
          <w:spacing w:val="-1"/>
          <w:sz w:val="28"/>
          <w:szCs w:val="28"/>
        </w:rPr>
        <w:t>р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pacing w:val="-1"/>
          <w:sz w:val="28"/>
          <w:szCs w:val="28"/>
        </w:rPr>
        <w:t>пр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>ят</w:t>
      </w:r>
      <w:r w:rsidRPr="00344D76">
        <w:rPr>
          <w:rFonts w:ascii="PT Astra Serif" w:hAnsi="PT Astra Serif"/>
          <w:spacing w:val="-1"/>
          <w:sz w:val="28"/>
          <w:szCs w:val="28"/>
        </w:rPr>
        <w:t>и</w:t>
      </w:r>
      <w:r w:rsidRPr="00344D76">
        <w:rPr>
          <w:rFonts w:ascii="PT Astra Serif" w:hAnsi="PT Astra Serif"/>
          <w:spacing w:val="4"/>
          <w:sz w:val="28"/>
          <w:szCs w:val="28"/>
        </w:rPr>
        <w:t>й</w:t>
      </w:r>
      <w:r w:rsidRPr="00344D76">
        <w:rPr>
          <w:rFonts w:ascii="PT Astra Serif" w:hAnsi="PT Astra Serif"/>
          <w:sz w:val="28"/>
          <w:szCs w:val="28"/>
        </w:rPr>
        <w:t xml:space="preserve"> на территории города Ульяновска:</w:t>
      </w:r>
    </w:p>
    <w:p w:rsidR="00344D76" w:rsidRPr="00344D76" w:rsidRDefault="00344D76" w:rsidP="00344D76">
      <w:pPr>
        <w:pStyle w:val="a6"/>
        <w:ind w:firstLine="568"/>
        <w:jc w:val="both"/>
        <w:rPr>
          <w:rFonts w:ascii="PT Astra Serif" w:hAnsi="PT Astra Serif"/>
          <w:sz w:val="28"/>
          <w:szCs w:val="28"/>
        </w:rPr>
      </w:pPr>
      <w:r w:rsidRPr="00344D76">
        <w:rPr>
          <w:rFonts w:ascii="PT Astra Serif" w:hAnsi="PT Astra Serif"/>
          <w:sz w:val="28"/>
          <w:szCs w:val="28"/>
        </w:rPr>
        <w:t xml:space="preserve">Организовать разъяснительную работу с детьми и их родителями </w:t>
      </w:r>
      <w:r w:rsidRPr="00344D76">
        <w:rPr>
          <w:rFonts w:ascii="PT Astra Serif" w:hAnsi="PT Astra Serif"/>
          <w:sz w:val="28"/>
          <w:szCs w:val="28"/>
        </w:rPr>
        <w:br/>
        <w:t xml:space="preserve">о необходимости использования </w:t>
      </w:r>
      <w:proofErr w:type="spellStart"/>
      <w:r w:rsidRPr="00344D76">
        <w:rPr>
          <w:rFonts w:ascii="PT Astra Serif" w:hAnsi="PT Astra Serif"/>
          <w:sz w:val="28"/>
          <w:szCs w:val="28"/>
        </w:rPr>
        <w:t>световозвращающих</w:t>
      </w:r>
      <w:proofErr w:type="spellEnd"/>
      <w:r w:rsidRPr="00344D76">
        <w:rPr>
          <w:rFonts w:ascii="PT Astra Serif" w:hAnsi="PT Astra Serif"/>
          <w:sz w:val="28"/>
          <w:szCs w:val="28"/>
        </w:rPr>
        <w:t xml:space="preserve"> элементов, в том числе на </w:t>
      </w:r>
      <w:r w:rsidRPr="00344D76">
        <w:rPr>
          <w:rFonts w:ascii="PT Astra Serif" w:hAnsi="PT Astra Serif"/>
          <w:sz w:val="28"/>
          <w:szCs w:val="28"/>
        </w:rPr>
        <w:lastRenderedPageBreak/>
        <w:t>официальных сайтах и станицах социальных сетей Интернет образовательных организаций, районных администраций города Ульяновска.</w:t>
      </w:r>
    </w:p>
    <w:p w:rsidR="00344D76" w:rsidRPr="00344D76" w:rsidRDefault="00344D76" w:rsidP="00344D76">
      <w:pPr>
        <w:pStyle w:val="af7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</w:rPr>
      </w:pPr>
      <w:r w:rsidRPr="00344D76">
        <w:rPr>
          <w:rFonts w:ascii="PT Astra Serif" w:hAnsi="PT Astra Serif"/>
          <w:sz w:val="28"/>
          <w:szCs w:val="28"/>
        </w:rPr>
        <w:t>Орг</w:t>
      </w:r>
      <w:r w:rsidRPr="00344D76">
        <w:rPr>
          <w:rFonts w:ascii="PT Astra Serif" w:hAnsi="PT Astra Serif"/>
          <w:sz w:val="28"/>
        </w:rPr>
        <w:t>анизовать информирование родителей и законных представителей детей о ситуации с детским дорожно-транспортным травматизмом через родительские чаты популярных интернет-</w:t>
      </w:r>
      <w:proofErr w:type="spellStart"/>
      <w:r w:rsidRPr="00344D76">
        <w:rPr>
          <w:rFonts w:ascii="PT Astra Serif" w:hAnsi="PT Astra Serif"/>
          <w:sz w:val="28"/>
        </w:rPr>
        <w:t>мессенджеров</w:t>
      </w:r>
      <w:proofErr w:type="spellEnd"/>
      <w:r w:rsidRPr="00344D76">
        <w:rPr>
          <w:rFonts w:ascii="PT Astra Serif" w:hAnsi="PT Astra Serif"/>
          <w:sz w:val="28"/>
        </w:rPr>
        <w:t>, электронные дневники школьников.</w:t>
      </w:r>
    </w:p>
    <w:p w:rsidR="00344D76" w:rsidRPr="00344D76" w:rsidRDefault="00344D76" w:rsidP="00344D76">
      <w:pPr>
        <w:pStyle w:val="a6"/>
        <w:ind w:firstLine="568"/>
        <w:jc w:val="both"/>
        <w:rPr>
          <w:rFonts w:ascii="PT Astra Serif" w:hAnsi="PT Astra Serif"/>
          <w:sz w:val="28"/>
          <w:szCs w:val="28"/>
        </w:rPr>
      </w:pPr>
      <w:r w:rsidRPr="00344D76">
        <w:rPr>
          <w:rFonts w:ascii="PT Astra Serif" w:hAnsi="PT Astra Serif"/>
          <w:sz w:val="28"/>
          <w:szCs w:val="28"/>
        </w:rPr>
        <w:t>В преддверии осенних каникул организовать практические занятия по изучению Правил дорожного движения на транспортных площадках образовательных организаций.</w:t>
      </w:r>
    </w:p>
    <w:p w:rsidR="00344D76" w:rsidRPr="00344D76" w:rsidRDefault="00344D76" w:rsidP="00344D76">
      <w:pPr>
        <w:pStyle w:val="a6"/>
        <w:ind w:firstLine="568"/>
        <w:jc w:val="both"/>
        <w:rPr>
          <w:rFonts w:ascii="PT Astra Serif" w:hAnsi="PT Astra Serif"/>
          <w:sz w:val="28"/>
          <w:szCs w:val="28"/>
        </w:rPr>
      </w:pPr>
      <w:r w:rsidRPr="00344D76">
        <w:rPr>
          <w:rFonts w:ascii="PT Astra Serif" w:hAnsi="PT Astra Serif"/>
          <w:sz w:val="28"/>
          <w:szCs w:val="28"/>
        </w:rPr>
        <w:t>Совместно с сотрудниками Госавтоинспекции принять участие в проведении профилактических мероприятий с привлечением общественности и средств массовой информации:</w:t>
      </w:r>
    </w:p>
    <w:p w:rsidR="00344D76" w:rsidRPr="00344D76" w:rsidRDefault="00344D76" w:rsidP="00344D76">
      <w:pPr>
        <w:pStyle w:val="a6"/>
        <w:ind w:firstLine="568"/>
        <w:jc w:val="both"/>
        <w:rPr>
          <w:rFonts w:ascii="PT Astra Serif" w:hAnsi="PT Astra Serif"/>
          <w:sz w:val="28"/>
          <w:szCs w:val="28"/>
        </w:rPr>
      </w:pPr>
      <w:r w:rsidRPr="00344D76">
        <w:rPr>
          <w:rFonts w:ascii="PT Astra Serif" w:hAnsi="PT Astra Serif"/>
          <w:sz w:val="28"/>
          <w:szCs w:val="28"/>
        </w:rPr>
        <w:t>6 октября – профилактическое мероприятие «Ремень безопасности!»;</w:t>
      </w:r>
    </w:p>
    <w:p w:rsidR="00344D76" w:rsidRPr="00344D76" w:rsidRDefault="00344D76" w:rsidP="00344D76">
      <w:pPr>
        <w:spacing w:before="3" w:after="0" w:line="240" w:lineRule="auto"/>
        <w:ind w:firstLine="568"/>
        <w:jc w:val="both"/>
        <w:rPr>
          <w:rFonts w:ascii="PT Astra Serif" w:hAnsi="PT Astra Serif"/>
          <w:sz w:val="28"/>
          <w:szCs w:val="28"/>
        </w:rPr>
      </w:pPr>
      <w:r w:rsidRPr="00344D76">
        <w:rPr>
          <w:rFonts w:ascii="PT Astra Serif" w:hAnsi="PT Astra Serif"/>
          <w:spacing w:val="1"/>
          <w:sz w:val="28"/>
          <w:szCs w:val="28"/>
        </w:rPr>
        <w:t xml:space="preserve">8 октября </w:t>
      </w:r>
      <w:r w:rsidRPr="00344D76">
        <w:rPr>
          <w:rFonts w:ascii="PT Astra Serif" w:hAnsi="PT Astra Serif"/>
          <w:spacing w:val="-1"/>
          <w:sz w:val="28"/>
          <w:szCs w:val="28"/>
        </w:rPr>
        <w:t>–</w:t>
      </w:r>
      <w:r w:rsidRPr="00344D76">
        <w:rPr>
          <w:rFonts w:ascii="PT Astra Serif" w:hAnsi="PT Astra Serif"/>
          <w:spacing w:val="1"/>
          <w:sz w:val="28"/>
          <w:szCs w:val="28"/>
        </w:rPr>
        <w:t xml:space="preserve"> пр</w:t>
      </w:r>
      <w:r w:rsidRPr="00344D76">
        <w:rPr>
          <w:rFonts w:ascii="PT Astra Serif" w:hAnsi="PT Astra Serif"/>
          <w:spacing w:val="-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ф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pacing w:val="-1"/>
          <w:sz w:val="28"/>
          <w:szCs w:val="28"/>
        </w:rPr>
        <w:t>л</w:t>
      </w:r>
      <w:r w:rsidRPr="00344D76">
        <w:rPr>
          <w:rFonts w:ascii="PT Astra Serif" w:hAnsi="PT Astra Serif"/>
          <w:sz w:val="28"/>
          <w:szCs w:val="28"/>
        </w:rPr>
        <w:t>а</w:t>
      </w:r>
      <w:r w:rsidRPr="00344D76">
        <w:rPr>
          <w:rFonts w:ascii="PT Astra Serif" w:hAnsi="PT Astra Serif"/>
          <w:spacing w:val="-2"/>
          <w:sz w:val="28"/>
          <w:szCs w:val="28"/>
        </w:rPr>
        <w:t>к</w:t>
      </w:r>
      <w:r w:rsidRPr="00344D76">
        <w:rPr>
          <w:rFonts w:ascii="PT Astra Serif" w:hAnsi="PT Astra Serif"/>
          <w:sz w:val="28"/>
          <w:szCs w:val="28"/>
        </w:rPr>
        <w:t>ти</w:t>
      </w:r>
      <w:r w:rsidRPr="00344D76">
        <w:rPr>
          <w:rFonts w:ascii="PT Astra Serif" w:hAnsi="PT Astra Serif"/>
          <w:spacing w:val="-1"/>
          <w:sz w:val="28"/>
          <w:szCs w:val="28"/>
        </w:rPr>
        <w:t>ч</w:t>
      </w:r>
      <w:r w:rsidRPr="00344D76">
        <w:rPr>
          <w:rFonts w:ascii="PT Astra Serif" w:hAnsi="PT Astra Serif"/>
          <w:spacing w:val="-2"/>
          <w:sz w:val="28"/>
          <w:szCs w:val="28"/>
        </w:rPr>
        <w:t>е</w:t>
      </w:r>
      <w:r w:rsidRPr="00344D76">
        <w:rPr>
          <w:rFonts w:ascii="PT Astra Serif" w:hAnsi="PT Astra Serif"/>
          <w:sz w:val="28"/>
          <w:szCs w:val="28"/>
        </w:rPr>
        <w:t>ская ак</w:t>
      </w:r>
      <w:r w:rsidRPr="00344D76">
        <w:rPr>
          <w:rFonts w:ascii="PT Astra Serif" w:hAnsi="PT Astra Serif"/>
          <w:spacing w:val="1"/>
          <w:sz w:val="28"/>
          <w:szCs w:val="28"/>
        </w:rPr>
        <w:t>ци</w:t>
      </w:r>
      <w:r w:rsidRPr="00344D76">
        <w:rPr>
          <w:rFonts w:ascii="PT Astra Serif" w:hAnsi="PT Astra Serif"/>
          <w:sz w:val="28"/>
          <w:szCs w:val="28"/>
        </w:rPr>
        <w:t>я</w:t>
      </w:r>
      <w:r w:rsidRPr="00344D76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-1"/>
          <w:sz w:val="28"/>
          <w:szCs w:val="28"/>
        </w:rPr>
        <w:t>«</w:t>
      </w:r>
      <w:r w:rsidRPr="00344D76">
        <w:rPr>
          <w:rFonts w:ascii="PT Astra Serif" w:hAnsi="PT Astra Serif"/>
          <w:sz w:val="28"/>
          <w:szCs w:val="28"/>
        </w:rPr>
        <w:t>Внимание Каникулы!»;</w:t>
      </w:r>
    </w:p>
    <w:p w:rsidR="00344D76" w:rsidRPr="00344D76" w:rsidRDefault="00344D76" w:rsidP="00344D76">
      <w:pPr>
        <w:spacing w:before="3" w:after="0" w:line="240" w:lineRule="auto"/>
        <w:ind w:firstLine="568"/>
        <w:jc w:val="both"/>
        <w:rPr>
          <w:rFonts w:ascii="PT Astra Serif" w:hAnsi="PT Astra Serif"/>
          <w:spacing w:val="1"/>
          <w:sz w:val="28"/>
          <w:szCs w:val="28"/>
        </w:rPr>
      </w:pPr>
      <w:r w:rsidRPr="00344D76">
        <w:rPr>
          <w:rFonts w:ascii="PT Astra Serif" w:hAnsi="PT Astra Serif"/>
          <w:spacing w:val="1"/>
          <w:sz w:val="28"/>
          <w:szCs w:val="28"/>
        </w:rPr>
        <w:t>11 октября – Единый день безопасности дорожного движения в дошкольных образовательных организациях;</w:t>
      </w:r>
    </w:p>
    <w:p w:rsidR="00344D76" w:rsidRPr="00344D76" w:rsidRDefault="00344D76" w:rsidP="00344D76">
      <w:pPr>
        <w:spacing w:before="3" w:after="0" w:line="240" w:lineRule="auto"/>
        <w:ind w:firstLine="568"/>
        <w:jc w:val="both"/>
        <w:rPr>
          <w:rFonts w:ascii="PT Astra Serif" w:hAnsi="PT Astra Serif"/>
        </w:rPr>
      </w:pPr>
      <w:r w:rsidRPr="00344D76">
        <w:rPr>
          <w:rFonts w:ascii="PT Astra Serif" w:hAnsi="PT Astra Serif"/>
          <w:spacing w:val="1"/>
          <w:sz w:val="28"/>
          <w:szCs w:val="28"/>
        </w:rPr>
        <w:t>19 октября</w:t>
      </w:r>
      <w:r w:rsidRPr="00344D76">
        <w:rPr>
          <w:rFonts w:ascii="PT Astra Serif" w:hAnsi="PT Astra Serif"/>
          <w:sz w:val="28"/>
          <w:szCs w:val="28"/>
        </w:rPr>
        <w:t xml:space="preserve"> –</w:t>
      </w:r>
      <w:r w:rsidRPr="00344D76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1"/>
          <w:sz w:val="28"/>
          <w:szCs w:val="28"/>
        </w:rPr>
        <w:t>п</w:t>
      </w:r>
      <w:r w:rsidRPr="00344D76">
        <w:rPr>
          <w:rFonts w:ascii="PT Astra Serif" w:hAnsi="PT Astra Serif"/>
          <w:spacing w:val="-1"/>
          <w:sz w:val="28"/>
          <w:szCs w:val="28"/>
        </w:rPr>
        <w:t>р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pacing w:val="-2"/>
          <w:sz w:val="28"/>
          <w:szCs w:val="28"/>
        </w:rPr>
        <w:t>ф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pacing w:val="-1"/>
          <w:sz w:val="28"/>
          <w:szCs w:val="28"/>
        </w:rPr>
        <w:t>л</w:t>
      </w:r>
      <w:r w:rsidRPr="00344D76">
        <w:rPr>
          <w:rFonts w:ascii="PT Astra Serif" w:hAnsi="PT Astra Serif"/>
          <w:sz w:val="28"/>
          <w:szCs w:val="28"/>
        </w:rPr>
        <w:t>ак</w:t>
      </w:r>
      <w:r w:rsidRPr="00344D76">
        <w:rPr>
          <w:rFonts w:ascii="PT Astra Serif" w:hAnsi="PT Astra Serif"/>
          <w:spacing w:val="-2"/>
          <w:sz w:val="28"/>
          <w:szCs w:val="28"/>
        </w:rPr>
        <w:t>т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pacing w:val="-2"/>
          <w:sz w:val="28"/>
          <w:szCs w:val="28"/>
        </w:rPr>
        <w:t>ч</w:t>
      </w:r>
      <w:r w:rsidRPr="00344D76">
        <w:rPr>
          <w:rFonts w:ascii="PT Astra Serif" w:hAnsi="PT Astra Serif"/>
          <w:sz w:val="28"/>
          <w:szCs w:val="28"/>
        </w:rPr>
        <w:t>еское ме</w:t>
      </w:r>
      <w:r w:rsidRPr="00344D76">
        <w:rPr>
          <w:rFonts w:ascii="PT Astra Serif" w:hAnsi="PT Astra Serif"/>
          <w:spacing w:val="-1"/>
          <w:sz w:val="28"/>
          <w:szCs w:val="28"/>
        </w:rPr>
        <w:t>р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pacing w:val="-1"/>
          <w:sz w:val="28"/>
          <w:szCs w:val="28"/>
        </w:rPr>
        <w:t>пр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>я</w:t>
      </w:r>
      <w:r w:rsidRPr="00344D76">
        <w:rPr>
          <w:rFonts w:ascii="PT Astra Serif" w:hAnsi="PT Astra Serif"/>
          <w:spacing w:val="-2"/>
          <w:sz w:val="28"/>
          <w:szCs w:val="28"/>
        </w:rPr>
        <w:t>т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 xml:space="preserve">е </w:t>
      </w:r>
      <w:r w:rsidRPr="00344D76">
        <w:rPr>
          <w:rFonts w:ascii="PT Astra Serif" w:hAnsi="PT Astra Serif"/>
          <w:spacing w:val="-1"/>
          <w:sz w:val="28"/>
          <w:szCs w:val="28"/>
        </w:rPr>
        <w:t>«</w:t>
      </w:r>
      <w:r w:rsidRPr="00344D76">
        <w:rPr>
          <w:rFonts w:ascii="PT Astra Serif" w:hAnsi="PT Astra Serif"/>
          <w:sz w:val="28"/>
          <w:szCs w:val="28"/>
        </w:rPr>
        <w:t>Юн</w:t>
      </w:r>
      <w:r w:rsidRPr="00344D76">
        <w:rPr>
          <w:rFonts w:ascii="PT Astra Serif" w:hAnsi="PT Astra Serif"/>
          <w:spacing w:val="1"/>
          <w:sz w:val="28"/>
          <w:szCs w:val="28"/>
        </w:rPr>
        <w:t>ы</w:t>
      </w:r>
      <w:r w:rsidRPr="00344D76">
        <w:rPr>
          <w:rFonts w:ascii="PT Astra Serif" w:hAnsi="PT Astra Serif"/>
          <w:sz w:val="28"/>
          <w:szCs w:val="28"/>
        </w:rPr>
        <w:t xml:space="preserve">й </w:t>
      </w:r>
      <w:r w:rsidRPr="00344D76">
        <w:rPr>
          <w:rFonts w:ascii="PT Astra Serif" w:hAnsi="PT Astra Serif"/>
          <w:spacing w:val="1"/>
          <w:sz w:val="28"/>
          <w:szCs w:val="28"/>
        </w:rPr>
        <w:t>п</w:t>
      </w:r>
      <w:r w:rsidRPr="00344D76">
        <w:rPr>
          <w:rFonts w:ascii="PT Astra Serif" w:hAnsi="PT Astra Serif"/>
          <w:sz w:val="28"/>
          <w:szCs w:val="28"/>
        </w:rPr>
        <w:t>еш</w:t>
      </w:r>
      <w:r w:rsidRPr="00344D76">
        <w:rPr>
          <w:rFonts w:ascii="PT Astra Serif" w:hAnsi="PT Astra Serif"/>
          <w:spacing w:val="-2"/>
          <w:sz w:val="28"/>
          <w:szCs w:val="28"/>
        </w:rPr>
        <w:t>е</w:t>
      </w:r>
      <w:r w:rsidRPr="00344D76">
        <w:rPr>
          <w:rFonts w:ascii="PT Astra Serif" w:hAnsi="PT Astra Serif"/>
          <w:spacing w:val="1"/>
          <w:sz w:val="28"/>
          <w:szCs w:val="28"/>
        </w:rPr>
        <w:t>х</w:t>
      </w:r>
      <w:r w:rsidRPr="00344D76">
        <w:rPr>
          <w:rFonts w:ascii="PT Astra Serif" w:hAnsi="PT Astra Serif"/>
          <w:spacing w:val="-1"/>
          <w:sz w:val="28"/>
          <w:szCs w:val="28"/>
        </w:rPr>
        <w:t>о</w:t>
      </w:r>
      <w:r w:rsidRPr="00344D76">
        <w:rPr>
          <w:rFonts w:ascii="PT Astra Serif" w:hAnsi="PT Astra Serif"/>
          <w:spacing w:val="1"/>
          <w:sz w:val="28"/>
          <w:szCs w:val="28"/>
        </w:rPr>
        <w:t>д</w:t>
      </w:r>
      <w:r w:rsidRPr="00344D76">
        <w:rPr>
          <w:rFonts w:ascii="PT Astra Serif" w:hAnsi="PT Astra Serif"/>
          <w:sz w:val="28"/>
          <w:szCs w:val="28"/>
        </w:rPr>
        <w:t xml:space="preserve">» - </w:t>
      </w:r>
      <w:r w:rsidRPr="00344D76">
        <w:rPr>
          <w:rFonts w:ascii="PT Astra Serif" w:hAnsi="PT Astra Serif"/>
          <w:spacing w:val="-1"/>
          <w:sz w:val="28"/>
          <w:szCs w:val="28"/>
        </w:rPr>
        <w:t>п</w:t>
      </w:r>
      <w:r w:rsidRPr="00344D76">
        <w:rPr>
          <w:rFonts w:ascii="PT Astra Serif" w:hAnsi="PT Astra Serif"/>
          <w:sz w:val="28"/>
          <w:szCs w:val="28"/>
        </w:rPr>
        <w:t xml:space="preserve">о </w:t>
      </w:r>
      <w:r w:rsidRPr="00344D76">
        <w:rPr>
          <w:rFonts w:ascii="PT Astra Serif" w:hAnsi="PT Astra Serif"/>
          <w:spacing w:val="1"/>
          <w:sz w:val="28"/>
          <w:szCs w:val="28"/>
        </w:rPr>
        <w:t>пр</w:t>
      </w:r>
      <w:r w:rsidRPr="00344D76">
        <w:rPr>
          <w:rFonts w:ascii="PT Astra Serif" w:hAnsi="PT Astra Serif"/>
          <w:spacing w:val="-2"/>
          <w:sz w:val="28"/>
          <w:szCs w:val="28"/>
        </w:rPr>
        <w:t>е</w:t>
      </w:r>
      <w:r w:rsidRPr="00344D76">
        <w:rPr>
          <w:rFonts w:ascii="PT Astra Serif" w:hAnsi="PT Astra Serif"/>
          <w:sz w:val="28"/>
          <w:szCs w:val="28"/>
        </w:rPr>
        <w:t>сеч</w:t>
      </w:r>
      <w:r w:rsidRPr="00344D76">
        <w:rPr>
          <w:rFonts w:ascii="PT Astra Serif" w:hAnsi="PT Astra Serif"/>
          <w:spacing w:val="-2"/>
          <w:sz w:val="28"/>
          <w:szCs w:val="28"/>
        </w:rPr>
        <w:t>е</w:t>
      </w:r>
      <w:r w:rsidRPr="00344D76">
        <w:rPr>
          <w:rFonts w:ascii="PT Astra Serif" w:hAnsi="PT Astra Serif"/>
          <w:spacing w:val="-1"/>
          <w:sz w:val="28"/>
          <w:szCs w:val="28"/>
        </w:rPr>
        <w:t>н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>ю ф</w:t>
      </w:r>
      <w:r w:rsidRPr="00344D76">
        <w:rPr>
          <w:rFonts w:ascii="PT Astra Serif" w:hAnsi="PT Astra Serif"/>
          <w:spacing w:val="-2"/>
          <w:sz w:val="28"/>
          <w:szCs w:val="28"/>
        </w:rPr>
        <w:t>а</w:t>
      </w:r>
      <w:r w:rsidRPr="00344D76">
        <w:rPr>
          <w:rFonts w:ascii="PT Astra Serif" w:hAnsi="PT Astra Serif"/>
          <w:sz w:val="28"/>
          <w:szCs w:val="28"/>
        </w:rPr>
        <w:t>кт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 xml:space="preserve">в </w:t>
      </w:r>
      <w:r w:rsidRPr="00344D76">
        <w:rPr>
          <w:rFonts w:ascii="PT Astra Serif" w:hAnsi="PT Astra Serif"/>
          <w:spacing w:val="-1"/>
          <w:sz w:val="28"/>
          <w:szCs w:val="28"/>
        </w:rPr>
        <w:t>н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1"/>
          <w:sz w:val="28"/>
          <w:szCs w:val="28"/>
        </w:rPr>
        <w:t>п</w:t>
      </w:r>
      <w:r w:rsidRPr="00344D76">
        <w:rPr>
          <w:rFonts w:ascii="PT Astra Serif" w:hAnsi="PT Astra Serif"/>
          <w:spacing w:val="-2"/>
          <w:sz w:val="28"/>
          <w:szCs w:val="28"/>
        </w:rPr>
        <w:t>р</w:t>
      </w:r>
      <w:r w:rsidRPr="00344D76">
        <w:rPr>
          <w:rFonts w:ascii="PT Astra Serif" w:hAnsi="PT Astra Serif"/>
          <w:spacing w:val="1"/>
          <w:sz w:val="28"/>
          <w:szCs w:val="28"/>
        </w:rPr>
        <w:t>е</w:t>
      </w:r>
      <w:r w:rsidRPr="00344D76">
        <w:rPr>
          <w:rFonts w:ascii="PT Astra Serif" w:hAnsi="PT Astra Serif"/>
          <w:spacing w:val="-1"/>
          <w:sz w:val="28"/>
          <w:szCs w:val="28"/>
        </w:rPr>
        <w:t>д</w:t>
      </w:r>
      <w:r w:rsidRPr="00344D76">
        <w:rPr>
          <w:rFonts w:ascii="PT Astra Serif" w:hAnsi="PT Astra Serif"/>
          <w:sz w:val="28"/>
          <w:szCs w:val="28"/>
        </w:rPr>
        <w:t>ост</w:t>
      </w:r>
      <w:r w:rsidRPr="00344D76">
        <w:rPr>
          <w:rFonts w:ascii="PT Astra Serif" w:hAnsi="PT Astra Serif"/>
          <w:spacing w:val="-3"/>
          <w:sz w:val="28"/>
          <w:szCs w:val="28"/>
        </w:rPr>
        <w:t>а</w:t>
      </w:r>
      <w:r w:rsidRPr="00344D76">
        <w:rPr>
          <w:rFonts w:ascii="PT Astra Serif" w:hAnsi="PT Astra Serif"/>
          <w:spacing w:val="-1"/>
          <w:sz w:val="28"/>
          <w:szCs w:val="28"/>
        </w:rPr>
        <w:t>в</w:t>
      </w:r>
      <w:r w:rsidRPr="00344D76">
        <w:rPr>
          <w:rFonts w:ascii="PT Astra Serif" w:hAnsi="PT Astra Serif"/>
          <w:sz w:val="28"/>
          <w:szCs w:val="28"/>
        </w:rPr>
        <w:t>л</w:t>
      </w:r>
      <w:r w:rsidRPr="00344D76">
        <w:rPr>
          <w:rFonts w:ascii="PT Astra Serif" w:hAnsi="PT Astra Serif"/>
          <w:spacing w:val="1"/>
          <w:sz w:val="28"/>
          <w:szCs w:val="28"/>
        </w:rPr>
        <w:t>ен</w:t>
      </w:r>
      <w:r w:rsidRPr="00344D76">
        <w:rPr>
          <w:rFonts w:ascii="PT Astra Serif" w:hAnsi="PT Astra Serif"/>
          <w:sz w:val="28"/>
          <w:szCs w:val="28"/>
        </w:rPr>
        <w:t xml:space="preserve">ия </w:t>
      </w:r>
      <w:r w:rsidRPr="00344D76">
        <w:rPr>
          <w:rFonts w:ascii="PT Astra Serif" w:hAnsi="PT Astra Serif"/>
          <w:spacing w:val="-1"/>
          <w:sz w:val="28"/>
          <w:szCs w:val="28"/>
        </w:rPr>
        <w:t>п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-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>м</w:t>
      </w:r>
      <w:r w:rsidRPr="00344D76">
        <w:rPr>
          <w:rFonts w:ascii="PT Astra Serif" w:hAnsi="PT Astra Serif"/>
          <w:spacing w:val="-4"/>
          <w:sz w:val="28"/>
          <w:szCs w:val="28"/>
        </w:rPr>
        <w:t>у</w:t>
      </w:r>
      <w:r w:rsidRPr="00344D76">
        <w:rPr>
          <w:rFonts w:ascii="PT Astra Serif" w:hAnsi="PT Astra Serif"/>
          <w:sz w:val="28"/>
          <w:szCs w:val="28"/>
        </w:rPr>
        <w:t xml:space="preserve">щества </w:t>
      </w:r>
      <w:r w:rsidRPr="00344D76">
        <w:rPr>
          <w:rFonts w:ascii="PT Astra Serif" w:hAnsi="PT Astra Serif"/>
          <w:spacing w:val="1"/>
          <w:sz w:val="28"/>
          <w:szCs w:val="28"/>
        </w:rPr>
        <w:t>н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-2"/>
          <w:sz w:val="28"/>
          <w:szCs w:val="28"/>
        </w:rPr>
        <w:t>с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ве</w:t>
      </w:r>
      <w:r w:rsidRPr="00344D76">
        <w:rPr>
          <w:rFonts w:ascii="PT Astra Serif" w:hAnsi="PT Astra Serif"/>
          <w:spacing w:val="-2"/>
          <w:sz w:val="28"/>
          <w:szCs w:val="28"/>
        </w:rPr>
        <w:t>р</w:t>
      </w:r>
      <w:r w:rsidRPr="00344D76">
        <w:rPr>
          <w:rFonts w:ascii="PT Astra Serif" w:hAnsi="PT Astra Serif"/>
          <w:sz w:val="28"/>
          <w:szCs w:val="28"/>
        </w:rPr>
        <w:t>ше</w:t>
      </w:r>
      <w:r w:rsidRPr="00344D76">
        <w:rPr>
          <w:rFonts w:ascii="PT Astra Serif" w:hAnsi="PT Astra Serif"/>
          <w:spacing w:val="-1"/>
          <w:sz w:val="28"/>
          <w:szCs w:val="28"/>
        </w:rPr>
        <w:t>нн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pacing w:val="-1"/>
          <w:sz w:val="28"/>
          <w:szCs w:val="28"/>
        </w:rPr>
        <w:t>л</w:t>
      </w:r>
      <w:r w:rsidRPr="00344D76">
        <w:rPr>
          <w:rFonts w:ascii="PT Astra Serif" w:hAnsi="PT Astra Serif"/>
          <w:sz w:val="28"/>
          <w:szCs w:val="28"/>
        </w:rPr>
        <w:t>ет</w:t>
      </w:r>
      <w:r w:rsidRPr="00344D76">
        <w:rPr>
          <w:rFonts w:ascii="PT Astra Serif" w:hAnsi="PT Astra Serif"/>
          <w:spacing w:val="-2"/>
          <w:sz w:val="28"/>
          <w:szCs w:val="28"/>
        </w:rPr>
        <w:t>н</w:t>
      </w:r>
      <w:r w:rsidRPr="00344D76">
        <w:rPr>
          <w:rFonts w:ascii="PT Astra Serif" w:hAnsi="PT Astra Serif"/>
          <w:spacing w:val="-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 xml:space="preserve">м </w:t>
      </w:r>
      <w:r w:rsidRPr="00344D76">
        <w:rPr>
          <w:rFonts w:ascii="PT Astra Serif" w:hAnsi="PT Astra Serif"/>
          <w:spacing w:val="1"/>
          <w:sz w:val="28"/>
          <w:szCs w:val="28"/>
        </w:rPr>
        <w:t>п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-3"/>
          <w:sz w:val="28"/>
          <w:szCs w:val="28"/>
        </w:rPr>
        <w:t>ш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-1"/>
          <w:sz w:val="28"/>
          <w:szCs w:val="28"/>
        </w:rPr>
        <w:t>хо</w:t>
      </w:r>
      <w:r w:rsidRPr="00344D76">
        <w:rPr>
          <w:rFonts w:ascii="PT Astra Serif" w:hAnsi="PT Astra Serif"/>
          <w:spacing w:val="1"/>
          <w:sz w:val="28"/>
          <w:szCs w:val="28"/>
        </w:rPr>
        <w:t>д</w:t>
      </w:r>
      <w:r w:rsidRPr="00344D76">
        <w:rPr>
          <w:rFonts w:ascii="PT Astra Serif" w:hAnsi="PT Astra Serif"/>
          <w:sz w:val="28"/>
          <w:szCs w:val="28"/>
        </w:rPr>
        <w:t>ам водителя</w:t>
      </w:r>
      <w:r w:rsidRPr="00344D76">
        <w:rPr>
          <w:rFonts w:ascii="PT Astra Serif" w:hAnsi="PT Astra Serif"/>
          <w:spacing w:val="-3"/>
          <w:sz w:val="28"/>
          <w:szCs w:val="28"/>
        </w:rPr>
        <w:t>м</w:t>
      </w:r>
      <w:r w:rsidRPr="00344D76">
        <w:rPr>
          <w:rFonts w:ascii="PT Astra Serif" w:hAnsi="PT Astra Serif"/>
          <w:sz w:val="28"/>
          <w:szCs w:val="28"/>
        </w:rPr>
        <w:t xml:space="preserve">и </w:t>
      </w:r>
      <w:r w:rsidRPr="00344D76">
        <w:rPr>
          <w:rFonts w:ascii="PT Astra Serif" w:hAnsi="PT Astra Serif"/>
          <w:spacing w:val="-3"/>
          <w:sz w:val="28"/>
          <w:szCs w:val="28"/>
        </w:rPr>
        <w:t>т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pacing w:val="-2"/>
          <w:sz w:val="28"/>
          <w:szCs w:val="28"/>
        </w:rPr>
        <w:t>а</w:t>
      </w:r>
      <w:r w:rsidRPr="00344D76">
        <w:rPr>
          <w:rFonts w:ascii="PT Astra Serif" w:hAnsi="PT Astra Serif"/>
          <w:spacing w:val="-1"/>
          <w:sz w:val="28"/>
          <w:szCs w:val="28"/>
        </w:rPr>
        <w:t>н</w:t>
      </w:r>
      <w:r w:rsidRPr="00344D76">
        <w:rPr>
          <w:rFonts w:ascii="PT Astra Serif" w:hAnsi="PT Astra Serif"/>
          <w:sz w:val="28"/>
          <w:szCs w:val="28"/>
        </w:rPr>
        <w:t>с</w:t>
      </w:r>
      <w:r w:rsidRPr="00344D76">
        <w:rPr>
          <w:rFonts w:ascii="PT Astra Serif" w:hAnsi="PT Astra Serif"/>
          <w:spacing w:val="1"/>
          <w:sz w:val="28"/>
          <w:szCs w:val="28"/>
        </w:rPr>
        <w:t>п</w:t>
      </w:r>
      <w:r w:rsidRPr="00344D76">
        <w:rPr>
          <w:rFonts w:ascii="PT Astra Serif" w:hAnsi="PT Astra Serif"/>
          <w:spacing w:val="-1"/>
          <w:sz w:val="28"/>
          <w:szCs w:val="28"/>
        </w:rPr>
        <w:t>о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pacing w:val="-3"/>
          <w:sz w:val="28"/>
          <w:szCs w:val="28"/>
        </w:rPr>
        <w:t>т</w:t>
      </w:r>
      <w:r w:rsidRPr="00344D76">
        <w:rPr>
          <w:rFonts w:ascii="PT Astra Serif" w:hAnsi="PT Astra Serif"/>
          <w:spacing w:val="1"/>
          <w:sz w:val="28"/>
          <w:szCs w:val="28"/>
        </w:rPr>
        <w:t>н</w:t>
      </w:r>
      <w:r w:rsidRPr="00344D76">
        <w:rPr>
          <w:rFonts w:ascii="PT Astra Serif" w:hAnsi="PT Astra Serif"/>
          <w:spacing w:val="-1"/>
          <w:sz w:val="28"/>
          <w:szCs w:val="28"/>
        </w:rPr>
        <w:t>ы</w:t>
      </w:r>
      <w:r w:rsidRPr="00344D76">
        <w:rPr>
          <w:rFonts w:ascii="PT Astra Serif" w:hAnsi="PT Astra Serif"/>
          <w:sz w:val="28"/>
          <w:szCs w:val="28"/>
        </w:rPr>
        <w:t>х с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pacing w:val="-2"/>
          <w:sz w:val="28"/>
          <w:szCs w:val="28"/>
        </w:rPr>
        <w:t>е</w:t>
      </w:r>
      <w:r w:rsidRPr="00344D76">
        <w:rPr>
          <w:rFonts w:ascii="PT Astra Serif" w:hAnsi="PT Astra Serif"/>
          <w:spacing w:val="1"/>
          <w:sz w:val="28"/>
          <w:szCs w:val="28"/>
        </w:rPr>
        <w:t>д</w:t>
      </w:r>
      <w:r w:rsidRPr="00344D76">
        <w:rPr>
          <w:rFonts w:ascii="PT Astra Serif" w:hAnsi="PT Astra Serif"/>
          <w:sz w:val="28"/>
          <w:szCs w:val="28"/>
        </w:rPr>
        <w:t>с</w:t>
      </w:r>
      <w:r w:rsidRPr="00344D76">
        <w:rPr>
          <w:rFonts w:ascii="PT Astra Serif" w:hAnsi="PT Astra Serif"/>
          <w:spacing w:val="-3"/>
          <w:sz w:val="28"/>
          <w:szCs w:val="28"/>
        </w:rPr>
        <w:t>т</w:t>
      </w:r>
      <w:r w:rsidRPr="00344D76">
        <w:rPr>
          <w:rFonts w:ascii="PT Astra Serif" w:hAnsi="PT Astra Serif"/>
          <w:sz w:val="28"/>
          <w:szCs w:val="28"/>
        </w:rPr>
        <w:t xml:space="preserve">в </w:t>
      </w:r>
      <w:r w:rsidRPr="00344D76">
        <w:rPr>
          <w:rFonts w:ascii="PT Astra Serif" w:hAnsi="PT Astra Serif"/>
          <w:spacing w:val="1"/>
          <w:sz w:val="28"/>
          <w:szCs w:val="28"/>
        </w:rPr>
        <w:t>н</w:t>
      </w:r>
      <w:r w:rsidRPr="00344D76">
        <w:rPr>
          <w:rFonts w:ascii="PT Astra Serif" w:hAnsi="PT Astra Serif"/>
          <w:sz w:val="28"/>
          <w:szCs w:val="28"/>
        </w:rPr>
        <w:t>а</w:t>
      </w:r>
      <w:r w:rsidRPr="00344D76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1"/>
          <w:sz w:val="28"/>
          <w:szCs w:val="28"/>
        </w:rPr>
        <w:t>п</w:t>
      </w:r>
      <w:r w:rsidRPr="00344D76">
        <w:rPr>
          <w:rFonts w:ascii="PT Astra Serif" w:hAnsi="PT Astra Serif"/>
          <w:sz w:val="28"/>
          <w:szCs w:val="28"/>
        </w:rPr>
        <w:t>еш</w:t>
      </w:r>
      <w:r w:rsidRPr="00344D76">
        <w:rPr>
          <w:rFonts w:ascii="PT Astra Serif" w:hAnsi="PT Astra Serif"/>
          <w:spacing w:val="-2"/>
          <w:sz w:val="28"/>
          <w:szCs w:val="28"/>
        </w:rPr>
        <w:t>е</w:t>
      </w:r>
      <w:r w:rsidRPr="00344D76">
        <w:rPr>
          <w:rFonts w:ascii="PT Astra Serif" w:hAnsi="PT Astra Serif"/>
          <w:spacing w:val="-1"/>
          <w:sz w:val="28"/>
          <w:szCs w:val="28"/>
        </w:rPr>
        <w:t>х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pacing w:val="-1"/>
          <w:sz w:val="28"/>
          <w:szCs w:val="28"/>
        </w:rPr>
        <w:t>д</w:t>
      </w:r>
      <w:r w:rsidRPr="00344D76">
        <w:rPr>
          <w:rFonts w:ascii="PT Astra Serif" w:hAnsi="PT Astra Serif"/>
          <w:spacing w:val="1"/>
          <w:sz w:val="28"/>
          <w:szCs w:val="28"/>
        </w:rPr>
        <w:t>н</w:t>
      </w:r>
      <w:r w:rsidRPr="00344D76">
        <w:rPr>
          <w:rFonts w:ascii="PT Astra Serif" w:hAnsi="PT Astra Serif"/>
          <w:spacing w:val="-1"/>
          <w:sz w:val="28"/>
          <w:szCs w:val="28"/>
        </w:rPr>
        <w:t>ы</w:t>
      </w:r>
      <w:r w:rsidRPr="00344D76">
        <w:rPr>
          <w:rFonts w:ascii="PT Astra Serif" w:hAnsi="PT Astra Serif"/>
          <w:sz w:val="28"/>
          <w:szCs w:val="28"/>
        </w:rPr>
        <w:t>х</w:t>
      </w:r>
      <w:r w:rsidRPr="00344D76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1"/>
          <w:sz w:val="28"/>
          <w:szCs w:val="28"/>
        </w:rPr>
        <w:t>п</w:t>
      </w:r>
      <w:r w:rsidRPr="00344D76">
        <w:rPr>
          <w:rFonts w:ascii="PT Astra Serif" w:hAnsi="PT Astra Serif"/>
          <w:spacing w:val="-2"/>
          <w:sz w:val="28"/>
          <w:szCs w:val="28"/>
        </w:rPr>
        <w:t>е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pacing w:val="-2"/>
          <w:sz w:val="28"/>
          <w:szCs w:val="28"/>
        </w:rPr>
        <w:t>е</w:t>
      </w:r>
      <w:r w:rsidRPr="00344D76">
        <w:rPr>
          <w:rFonts w:ascii="PT Astra Serif" w:hAnsi="PT Astra Serif"/>
          <w:spacing w:val="1"/>
          <w:sz w:val="28"/>
          <w:szCs w:val="28"/>
        </w:rPr>
        <w:t>х</w:t>
      </w:r>
      <w:r w:rsidRPr="00344D76">
        <w:rPr>
          <w:rFonts w:ascii="PT Astra Serif" w:hAnsi="PT Astra Serif"/>
          <w:spacing w:val="-1"/>
          <w:sz w:val="28"/>
          <w:szCs w:val="28"/>
        </w:rPr>
        <w:t>о</w:t>
      </w:r>
      <w:r w:rsidRPr="00344D76">
        <w:rPr>
          <w:rFonts w:ascii="PT Astra Serif" w:hAnsi="PT Astra Serif"/>
          <w:spacing w:val="1"/>
          <w:sz w:val="28"/>
          <w:szCs w:val="28"/>
        </w:rPr>
        <w:t>д</w:t>
      </w:r>
      <w:r w:rsidRPr="00344D76">
        <w:rPr>
          <w:rFonts w:ascii="PT Astra Serif" w:hAnsi="PT Astra Serif"/>
          <w:spacing w:val="-2"/>
          <w:sz w:val="28"/>
          <w:szCs w:val="28"/>
        </w:rPr>
        <w:t>а</w:t>
      </w:r>
      <w:r w:rsidRPr="00344D76">
        <w:rPr>
          <w:rFonts w:ascii="PT Astra Serif" w:hAnsi="PT Astra Serif"/>
          <w:sz w:val="28"/>
          <w:szCs w:val="28"/>
        </w:rPr>
        <w:t>х</w:t>
      </w:r>
      <w:r w:rsidRPr="00344D76">
        <w:rPr>
          <w:rFonts w:ascii="PT Astra Serif" w:hAnsi="PT Astra Serif"/>
          <w:spacing w:val="5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-3"/>
          <w:sz w:val="28"/>
          <w:szCs w:val="28"/>
        </w:rPr>
        <w:t>в</w:t>
      </w:r>
      <w:r w:rsidRPr="00344D76">
        <w:rPr>
          <w:rFonts w:ascii="PT Astra Serif" w:hAnsi="PT Astra Serif"/>
          <w:spacing w:val="1"/>
          <w:sz w:val="28"/>
          <w:szCs w:val="28"/>
        </w:rPr>
        <w:t>б</w:t>
      </w:r>
      <w:r w:rsidRPr="00344D76">
        <w:rPr>
          <w:rFonts w:ascii="PT Astra Serif" w:hAnsi="PT Astra Serif"/>
          <w:spacing w:val="-1"/>
          <w:sz w:val="28"/>
          <w:szCs w:val="28"/>
        </w:rPr>
        <w:t>л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 xml:space="preserve">зи 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pacing w:val="-1"/>
          <w:sz w:val="28"/>
          <w:szCs w:val="28"/>
        </w:rPr>
        <w:t>б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z w:val="28"/>
          <w:szCs w:val="28"/>
        </w:rPr>
        <w:t>азо</w:t>
      </w:r>
      <w:r w:rsidRPr="00344D76">
        <w:rPr>
          <w:rFonts w:ascii="PT Astra Serif" w:hAnsi="PT Astra Serif"/>
          <w:spacing w:val="-2"/>
          <w:sz w:val="28"/>
          <w:szCs w:val="28"/>
        </w:rPr>
        <w:t>в</w:t>
      </w:r>
      <w:r w:rsidRPr="00344D76">
        <w:rPr>
          <w:rFonts w:ascii="PT Astra Serif" w:hAnsi="PT Astra Serif"/>
          <w:sz w:val="28"/>
          <w:szCs w:val="28"/>
        </w:rPr>
        <w:t>ате</w:t>
      </w:r>
      <w:r w:rsidRPr="00344D76">
        <w:rPr>
          <w:rFonts w:ascii="PT Astra Serif" w:hAnsi="PT Astra Serif"/>
          <w:spacing w:val="-1"/>
          <w:sz w:val="28"/>
          <w:szCs w:val="28"/>
        </w:rPr>
        <w:t>льн</w:t>
      </w:r>
      <w:r w:rsidRPr="00344D76">
        <w:rPr>
          <w:rFonts w:ascii="PT Astra Serif" w:hAnsi="PT Astra Serif"/>
          <w:spacing w:val="1"/>
          <w:sz w:val="28"/>
          <w:szCs w:val="28"/>
        </w:rPr>
        <w:t>ы</w:t>
      </w:r>
      <w:r w:rsidRPr="00344D76">
        <w:rPr>
          <w:rFonts w:ascii="PT Astra Serif" w:hAnsi="PT Astra Serif"/>
          <w:sz w:val="28"/>
          <w:szCs w:val="28"/>
        </w:rPr>
        <w:t>х</w:t>
      </w:r>
      <w:r w:rsidRPr="00344D76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-1"/>
          <w:sz w:val="28"/>
          <w:szCs w:val="28"/>
        </w:rPr>
        <w:t>о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z w:val="28"/>
          <w:szCs w:val="28"/>
        </w:rPr>
        <w:t>г</w:t>
      </w:r>
      <w:r w:rsidRPr="00344D76">
        <w:rPr>
          <w:rFonts w:ascii="PT Astra Serif" w:hAnsi="PT Astra Serif"/>
          <w:spacing w:val="-2"/>
          <w:sz w:val="28"/>
          <w:szCs w:val="28"/>
        </w:rPr>
        <w:t>а</w:t>
      </w:r>
      <w:r w:rsidRPr="00344D76">
        <w:rPr>
          <w:rFonts w:ascii="PT Astra Serif" w:hAnsi="PT Astra Serif"/>
          <w:spacing w:val="1"/>
          <w:sz w:val="28"/>
          <w:szCs w:val="28"/>
        </w:rPr>
        <w:t>ни</w:t>
      </w:r>
      <w:r w:rsidRPr="00344D76">
        <w:rPr>
          <w:rFonts w:ascii="PT Astra Serif" w:hAnsi="PT Astra Serif"/>
          <w:sz w:val="28"/>
          <w:szCs w:val="28"/>
        </w:rPr>
        <w:t>з</w:t>
      </w:r>
      <w:r w:rsidRPr="00344D76">
        <w:rPr>
          <w:rFonts w:ascii="PT Astra Serif" w:hAnsi="PT Astra Serif"/>
          <w:spacing w:val="-3"/>
          <w:sz w:val="28"/>
          <w:szCs w:val="28"/>
        </w:rPr>
        <w:t>а</w:t>
      </w:r>
      <w:r w:rsidRPr="00344D76">
        <w:rPr>
          <w:rFonts w:ascii="PT Astra Serif" w:hAnsi="PT Astra Serif"/>
          <w:spacing w:val="1"/>
          <w:sz w:val="28"/>
          <w:szCs w:val="28"/>
        </w:rPr>
        <w:t>ц</w:t>
      </w:r>
      <w:r w:rsidRPr="00344D76">
        <w:rPr>
          <w:rFonts w:ascii="PT Astra Serif" w:hAnsi="PT Astra Serif"/>
          <w:spacing w:val="-1"/>
          <w:sz w:val="28"/>
          <w:szCs w:val="28"/>
        </w:rPr>
        <w:t>и</w:t>
      </w:r>
      <w:r w:rsidRPr="00344D76">
        <w:rPr>
          <w:rFonts w:ascii="PT Astra Serif" w:hAnsi="PT Astra Serif"/>
          <w:spacing w:val="1"/>
          <w:sz w:val="28"/>
          <w:szCs w:val="28"/>
        </w:rPr>
        <w:t>й</w:t>
      </w:r>
      <w:r w:rsidRPr="00344D76">
        <w:rPr>
          <w:rFonts w:ascii="PT Astra Serif" w:hAnsi="PT Astra Serif"/>
          <w:sz w:val="28"/>
          <w:szCs w:val="28"/>
        </w:rPr>
        <w:t>.</w:t>
      </w:r>
      <w:r w:rsidRPr="00344D76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344D76">
        <w:rPr>
          <w:rFonts w:ascii="PT Astra Serif" w:hAnsi="PT Astra Serif"/>
          <w:sz w:val="28"/>
          <w:szCs w:val="28"/>
        </w:rPr>
        <w:t>В</w:t>
      </w:r>
      <w:r w:rsidRPr="00344D76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-1"/>
          <w:sz w:val="28"/>
          <w:szCs w:val="28"/>
        </w:rPr>
        <w:t>р</w:t>
      </w:r>
      <w:r w:rsidRPr="00344D76">
        <w:rPr>
          <w:rFonts w:ascii="PT Astra Serif" w:hAnsi="PT Astra Serif"/>
          <w:sz w:val="28"/>
          <w:szCs w:val="28"/>
        </w:rPr>
        <w:t>ам</w:t>
      </w:r>
      <w:r w:rsidRPr="00344D76">
        <w:rPr>
          <w:rFonts w:ascii="PT Astra Serif" w:hAnsi="PT Astra Serif"/>
          <w:spacing w:val="-2"/>
          <w:sz w:val="28"/>
          <w:szCs w:val="28"/>
        </w:rPr>
        <w:t>ка</w:t>
      </w:r>
      <w:r w:rsidRPr="00344D76">
        <w:rPr>
          <w:rFonts w:ascii="PT Astra Serif" w:hAnsi="PT Astra Serif"/>
          <w:sz w:val="28"/>
          <w:szCs w:val="28"/>
        </w:rPr>
        <w:t>х ме</w:t>
      </w:r>
      <w:r w:rsidRPr="00344D76">
        <w:rPr>
          <w:rFonts w:ascii="PT Astra Serif" w:hAnsi="PT Astra Serif"/>
          <w:spacing w:val="-1"/>
          <w:sz w:val="28"/>
          <w:szCs w:val="28"/>
        </w:rPr>
        <w:t>р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pacing w:val="-1"/>
          <w:sz w:val="28"/>
          <w:szCs w:val="28"/>
        </w:rPr>
        <w:t>п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pacing w:val="-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>ят</w:t>
      </w:r>
      <w:r w:rsidRPr="00344D76">
        <w:rPr>
          <w:rFonts w:ascii="PT Astra Serif" w:hAnsi="PT Astra Serif"/>
          <w:spacing w:val="-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 xml:space="preserve">я </w:t>
      </w:r>
      <w:r w:rsidRPr="00344D76">
        <w:rPr>
          <w:rFonts w:ascii="PT Astra Serif" w:hAnsi="PT Astra Serif"/>
          <w:spacing w:val="-1"/>
          <w:sz w:val="28"/>
          <w:szCs w:val="28"/>
        </w:rPr>
        <w:t>о</w:t>
      </w:r>
      <w:r w:rsidRPr="00344D76">
        <w:rPr>
          <w:rFonts w:ascii="PT Astra Serif" w:hAnsi="PT Astra Serif"/>
          <w:spacing w:val="1"/>
          <w:sz w:val="28"/>
          <w:szCs w:val="28"/>
        </w:rPr>
        <w:t>б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-2"/>
          <w:sz w:val="28"/>
          <w:szCs w:val="28"/>
        </w:rPr>
        <w:t>с</w:t>
      </w:r>
      <w:r w:rsidRPr="00344D76">
        <w:rPr>
          <w:rFonts w:ascii="PT Astra Serif" w:hAnsi="PT Astra Serif"/>
          <w:spacing w:val="1"/>
          <w:sz w:val="28"/>
          <w:szCs w:val="28"/>
        </w:rPr>
        <w:t>п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-2"/>
          <w:sz w:val="28"/>
          <w:szCs w:val="28"/>
        </w:rPr>
        <w:t>ч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 xml:space="preserve">ть </w:t>
      </w:r>
      <w:r w:rsidRPr="00344D76">
        <w:rPr>
          <w:rFonts w:ascii="PT Astra Serif" w:hAnsi="PT Astra Serif"/>
          <w:spacing w:val="-1"/>
          <w:sz w:val="28"/>
          <w:szCs w:val="28"/>
        </w:rPr>
        <w:t>пр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pacing w:val="-3"/>
          <w:sz w:val="28"/>
          <w:szCs w:val="28"/>
        </w:rPr>
        <w:t>в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1"/>
          <w:sz w:val="28"/>
          <w:szCs w:val="28"/>
        </w:rPr>
        <w:t>д</w:t>
      </w:r>
      <w:r w:rsidRPr="00344D76">
        <w:rPr>
          <w:rFonts w:ascii="PT Astra Serif" w:hAnsi="PT Astra Serif"/>
          <w:spacing w:val="-2"/>
          <w:sz w:val="28"/>
          <w:szCs w:val="28"/>
        </w:rPr>
        <w:t>е</w:t>
      </w:r>
      <w:r w:rsidRPr="00344D76">
        <w:rPr>
          <w:rFonts w:ascii="PT Astra Serif" w:hAnsi="PT Astra Serif"/>
          <w:spacing w:val="1"/>
          <w:sz w:val="28"/>
          <w:szCs w:val="28"/>
        </w:rPr>
        <w:t>ни</w:t>
      </w:r>
      <w:r w:rsidRPr="00344D76">
        <w:rPr>
          <w:rFonts w:ascii="PT Astra Serif" w:hAnsi="PT Astra Serif"/>
          <w:sz w:val="28"/>
          <w:szCs w:val="28"/>
        </w:rPr>
        <w:t xml:space="preserve">е с </w:t>
      </w:r>
      <w:r w:rsidRPr="00344D76">
        <w:rPr>
          <w:rFonts w:ascii="PT Astra Serif" w:hAnsi="PT Astra Serif"/>
          <w:spacing w:val="-1"/>
          <w:sz w:val="28"/>
          <w:szCs w:val="28"/>
        </w:rPr>
        <w:t>н</w:t>
      </w:r>
      <w:r w:rsidRPr="00344D76">
        <w:rPr>
          <w:rFonts w:ascii="PT Astra Serif" w:hAnsi="PT Astra Serif"/>
          <w:sz w:val="28"/>
          <w:szCs w:val="28"/>
        </w:rPr>
        <w:t>ес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в</w:t>
      </w:r>
      <w:r w:rsidRPr="00344D76">
        <w:rPr>
          <w:rFonts w:ascii="PT Astra Serif" w:hAnsi="PT Astra Serif"/>
          <w:spacing w:val="-3"/>
          <w:sz w:val="28"/>
          <w:szCs w:val="28"/>
        </w:rPr>
        <w:t>е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z w:val="28"/>
          <w:szCs w:val="28"/>
        </w:rPr>
        <w:t>ш</w:t>
      </w:r>
      <w:r w:rsidRPr="00344D76">
        <w:rPr>
          <w:rFonts w:ascii="PT Astra Serif" w:hAnsi="PT Astra Serif"/>
          <w:spacing w:val="-3"/>
          <w:sz w:val="28"/>
          <w:szCs w:val="28"/>
        </w:rPr>
        <w:t>е</w:t>
      </w:r>
      <w:r w:rsidRPr="00344D76">
        <w:rPr>
          <w:rFonts w:ascii="PT Astra Serif" w:hAnsi="PT Astra Serif"/>
          <w:spacing w:val="1"/>
          <w:sz w:val="28"/>
          <w:szCs w:val="28"/>
        </w:rPr>
        <w:t>н</w:t>
      </w:r>
      <w:r w:rsidRPr="00344D76">
        <w:rPr>
          <w:rFonts w:ascii="PT Astra Serif" w:hAnsi="PT Astra Serif"/>
          <w:spacing w:val="-1"/>
          <w:sz w:val="28"/>
          <w:szCs w:val="28"/>
        </w:rPr>
        <w:t>н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pacing w:val="-1"/>
          <w:sz w:val="28"/>
          <w:szCs w:val="28"/>
        </w:rPr>
        <w:t>л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-3"/>
          <w:sz w:val="28"/>
          <w:szCs w:val="28"/>
        </w:rPr>
        <w:t>т</w:t>
      </w:r>
      <w:r w:rsidRPr="00344D76">
        <w:rPr>
          <w:rFonts w:ascii="PT Astra Serif" w:hAnsi="PT Astra Serif"/>
          <w:spacing w:val="1"/>
          <w:sz w:val="28"/>
          <w:szCs w:val="28"/>
        </w:rPr>
        <w:t>ни</w:t>
      </w:r>
      <w:r w:rsidRPr="00344D76">
        <w:rPr>
          <w:rFonts w:ascii="PT Astra Serif" w:hAnsi="PT Astra Serif"/>
          <w:spacing w:val="-3"/>
          <w:sz w:val="28"/>
          <w:szCs w:val="28"/>
        </w:rPr>
        <w:t>м</w:t>
      </w:r>
      <w:r w:rsidRPr="00344D76">
        <w:rPr>
          <w:rFonts w:ascii="PT Astra Serif" w:hAnsi="PT Astra Serif"/>
          <w:sz w:val="28"/>
          <w:szCs w:val="28"/>
        </w:rPr>
        <w:t xml:space="preserve">и </w:t>
      </w:r>
      <w:r w:rsidRPr="00344D76">
        <w:rPr>
          <w:rFonts w:ascii="PT Astra Serif" w:hAnsi="PT Astra Serif"/>
          <w:spacing w:val="1"/>
          <w:sz w:val="28"/>
          <w:szCs w:val="28"/>
        </w:rPr>
        <w:t>п</w:t>
      </w:r>
      <w:r w:rsidRPr="00344D76">
        <w:rPr>
          <w:rFonts w:ascii="PT Astra Serif" w:hAnsi="PT Astra Serif"/>
          <w:spacing w:val="-1"/>
          <w:sz w:val="28"/>
          <w:szCs w:val="28"/>
        </w:rPr>
        <w:t>р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pacing w:val="-2"/>
          <w:sz w:val="28"/>
          <w:szCs w:val="28"/>
        </w:rPr>
        <w:t>ф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pacing w:val="-1"/>
          <w:sz w:val="28"/>
          <w:szCs w:val="28"/>
        </w:rPr>
        <w:t>л</w:t>
      </w:r>
      <w:r w:rsidRPr="00344D76">
        <w:rPr>
          <w:rFonts w:ascii="PT Astra Serif" w:hAnsi="PT Astra Serif"/>
          <w:sz w:val="28"/>
          <w:szCs w:val="28"/>
        </w:rPr>
        <w:t>ак</w:t>
      </w:r>
      <w:r w:rsidRPr="00344D76">
        <w:rPr>
          <w:rFonts w:ascii="PT Astra Serif" w:hAnsi="PT Astra Serif"/>
          <w:spacing w:val="-2"/>
          <w:sz w:val="28"/>
          <w:szCs w:val="28"/>
        </w:rPr>
        <w:t>т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>че</w:t>
      </w:r>
      <w:r w:rsidRPr="00344D76">
        <w:rPr>
          <w:rFonts w:ascii="PT Astra Serif" w:hAnsi="PT Astra Serif"/>
          <w:spacing w:val="-2"/>
          <w:sz w:val="28"/>
          <w:szCs w:val="28"/>
        </w:rPr>
        <w:t>с</w:t>
      </w:r>
      <w:r w:rsidRPr="00344D76">
        <w:rPr>
          <w:rFonts w:ascii="PT Astra Serif" w:hAnsi="PT Astra Serif"/>
          <w:sz w:val="28"/>
          <w:szCs w:val="28"/>
        </w:rPr>
        <w:t>к</w:t>
      </w:r>
      <w:r w:rsidRPr="00344D76">
        <w:rPr>
          <w:rFonts w:ascii="PT Astra Serif" w:hAnsi="PT Astra Serif"/>
          <w:spacing w:val="-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 xml:space="preserve">й 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pacing w:val="-2"/>
          <w:sz w:val="28"/>
          <w:szCs w:val="28"/>
        </w:rPr>
        <w:t>а</w:t>
      </w:r>
      <w:r w:rsidRPr="00344D76">
        <w:rPr>
          <w:rFonts w:ascii="PT Astra Serif" w:hAnsi="PT Astra Serif"/>
          <w:spacing w:val="1"/>
          <w:sz w:val="28"/>
          <w:szCs w:val="28"/>
        </w:rPr>
        <w:t>бо</w:t>
      </w:r>
      <w:r w:rsidRPr="00344D76">
        <w:rPr>
          <w:rFonts w:ascii="PT Astra Serif" w:hAnsi="PT Astra Serif"/>
          <w:spacing w:val="-3"/>
          <w:sz w:val="28"/>
          <w:szCs w:val="28"/>
        </w:rPr>
        <w:t>т</w:t>
      </w:r>
      <w:r w:rsidRPr="00344D76">
        <w:rPr>
          <w:rFonts w:ascii="PT Astra Serif" w:hAnsi="PT Astra Serif"/>
          <w:sz w:val="28"/>
          <w:szCs w:val="28"/>
        </w:rPr>
        <w:t xml:space="preserve">ы о </w:t>
      </w:r>
      <w:r w:rsidRPr="00344D76">
        <w:rPr>
          <w:rFonts w:ascii="PT Astra Serif" w:hAnsi="PT Astra Serif"/>
          <w:spacing w:val="1"/>
          <w:sz w:val="28"/>
          <w:szCs w:val="28"/>
        </w:rPr>
        <w:t>н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-3"/>
          <w:sz w:val="28"/>
          <w:szCs w:val="28"/>
        </w:rPr>
        <w:t>у</w:t>
      </w:r>
      <w:r w:rsidRPr="00344D76">
        <w:rPr>
          <w:rFonts w:ascii="PT Astra Serif" w:hAnsi="PT Astra Serif"/>
          <w:sz w:val="28"/>
          <w:szCs w:val="28"/>
        </w:rPr>
        <w:t>к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с</w:t>
      </w:r>
      <w:r w:rsidRPr="00344D76">
        <w:rPr>
          <w:rFonts w:ascii="PT Astra Serif" w:hAnsi="PT Astra Serif"/>
          <w:spacing w:val="-1"/>
          <w:sz w:val="28"/>
          <w:szCs w:val="28"/>
        </w:rPr>
        <w:t>ни</w:t>
      </w:r>
      <w:r w:rsidRPr="00344D76">
        <w:rPr>
          <w:rFonts w:ascii="PT Astra Serif" w:hAnsi="PT Astra Serif"/>
          <w:sz w:val="28"/>
          <w:szCs w:val="28"/>
        </w:rPr>
        <w:t>те</w:t>
      </w:r>
      <w:r w:rsidRPr="00344D76">
        <w:rPr>
          <w:rFonts w:ascii="PT Astra Serif" w:hAnsi="PT Astra Serif"/>
          <w:spacing w:val="-1"/>
          <w:sz w:val="28"/>
          <w:szCs w:val="28"/>
        </w:rPr>
        <w:t>ль</w:t>
      </w:r>
      <w:r w:rsidRPr="00344D76">
        <w:rPr>
          <w:rFonts w:ascii="PT Astra Serif" w:hAnsi="PT Astra Serif"/>
          <w:spacing w:val="1"/>
          <w:sz w:val="28"/>
          <w:szCs w:val="28"/>
        </w:rPr>
        <w:t>но</w:t>
      </w:r>
      <w:r w:rsidRPr="00344D76">
        <w:rPr>
          <w:rFonts w:ascii="PT Astra Serif" w:hAnsi="PT Astra Serif"/>
          <w:sz w:val="28"/>
          <w:szCs w:val="28"/>
        </w:rPr>
        <w:t xml:space="preserve">м </w:t>
      </w:r>
      <w:r w:rsidRPr="00344D76">
        <w:rPr>
          <w:rFonts w:ascii="PT Astra Serif" w:hAnsi="PT Astra Serif"/>
          <w:spacing w:val="-2"/>
          <w:sz w:val="28"/>
          <w:szCs w:val="28"/>
        </w:rPr>
        <w:t>с</w:t>
      </w:r>
      <w:r w:rsidRPr="00344D76">
        <w:rPr>
          <w:rFonts w:ascii="PT Astra Serif" w:hAnsi="PT Astra Serif"/>
          <w:spacing w:val="-1"/>
          <w:sz w:val="28"/>
          <w:szCs w:val="28"/>
        </w:rPr>
        <w:t>о</w:t>
      </w:r>
      <w:r w:rsidRPr="00344D76">
        <w:rPr>
          <w:rFonts w:ascii="PT Astra Serif" w:hAnsi="PT Astra Serif"/>
          <w:spacing w:val="1"/>
          <w:sz w:val="28"/>
          <w:szCs w:val="28"/>
        </w:rPr>
        <w:t>б</w:t>
      </w:r>
      <w:r w:rsidRPr="00344D76">
        <w:rPr>
          <w:rFonts w:ascii="PT Astra Serif" w:hAnsi="PT Astra Serif"/>
          <w:spacing w:val="-1"/>
          <w:sz w:val="28"/>
          <w:szCs w:val="28"/>
        </w:rPr>
        <w:t>лю</w:t>
      </w:r>
      <w:r w:rsidRPr="00344D76">
        <w:rPr>
          <w:rFonts w:ascii="PT Astra Serif" w:hAnsi="PT Astra Serif"/>
          <w:spacing w:val="1"/>
          <w:sz w:val="28"/>
          <w:szCs w:val="28"/>
        </w:rPr>
        <w:t>д</w:t>
      </w:r>
      <w:r w:rsidRPr="00344D76">
        <w:rPr>
          <w:rFonts w:ascii="PT Astra Serif" w:hAnsi="PT Astra Serif"/>
          <w:spacing w:val="-2"/>
          <w:sz w:val="28"/>
          <w:szCs w:val="28"/>
        </w:rPr>
        <w:t>е</w:t>
      </w:r>
      <w:r w:rsidRPr="00344D76">
        <w:rPr>
          <w:rFonts w:ascii="PT Astra Serif" w:hAnsi="PT Astra Serif"/>
          <w:spacing w:val="1"/>
          <w:sz w:val="28"/>
          <w:szCs w:val="28"/>
        </w:rPr>
        <w:t>н</w:t>
      </w:r>
      <w:r w:rsidRPr="00344D76">
        <w:rPr>
          <w:rFonts w:ascii="PT Astra Serif" w:hAnsi="PT Astra Serif"/>
          <w:spacing w:val="-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>и т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pacing w:val="-2"/>
          <w:sz w:val="28"/>
          <w:szCs w:val="28"/>
        </w:rPr>
        <w:t>е</w:t>
      </w:r>
      <w:r w:rsidRPr="00344D76">
        <w:rPr>
          <w:rFonts w:ascii="PT Astra Serif" w:hAnsi="PT Astra Serif"/>
          <w:spacing w:val="-1"/>
          <w:sz w:val="28"/>
          <w:szCs w:val="28"/>
        </w:rPr>
        <w:t>б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ва</w:t>
      </w:r>
      <w:r w:rsidRPr="00344D76">
        <w:rPr>
          <w:rFonts w:ascii="PT Astra Serif" w:hAnsi="PT Astra Serif"/>
          <w:spacing w:val="-2"/>
          <w:sz w:val="28"/>
          <w:szCs w:val="28"/>
        </w:rPr>
        <w:t>н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 xml:space="preserve">й </w:t>
      </w:r>
      <w:r w:rsidRPr="00344D76">
        <w:rPr>
          <w:rFonts w:ascii="PT Astra Serif" w:hAnsi="PT Astra Serif"/>
          <w:spacing w:val="10"/>
          <w:sz w:val="28"/>
          <w:szCs w:val="28"/>
        </w:rPr>
        <w:t>П</w:t>
      </w:r>
      <w:r w:rsidRPr="00344D76">
        <w:rPr>
          <w:rFonts w:ascii="PT Astra Serif" w:hAnsi="PT Astra Serif"/>
          <w:spacing w:val="-2"/>
          <w:sz w:val="28"/>
          <w:szCs w:val="28"/>
        </w:rPr>
        <w:t xml:space="preserve">ДД </w:t>
      </w:r>
      <w:r w:rsidRPr="00344D76">
        <w:rPr>
          <w:rFonts w:ascii="PT Astra Serif" w:hAnsi="PT Astra Serif"/>
          <w:sz w:val="28"/>
          <w:szCs w:val="28"/>
        </w:rPr>
        <w:t>и</w:t>
      </w:r>
      <w:r w:rsidRPr="00344D76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z w:val="28"/>
          <w:szCs w:val="28"/>
        </w:rPr>
        <w:t>аз</w:t>
      </w:r>
      <w:r w:rsidRPr="00344D76">
        <w:rPr>
          <w:rFonts w:ascii="PT Astra Serif" w:hAnsi="PT Astra Serif"/>
          <w:spacing w:val="-2"/>
          <w:sz w:val="28"/>
          <w:szCs w:val="28"/>
        </w:rPr>
        <w:t>ъя</w:t>
      </w:r>
      <w:r w:rsidRPr="00344D76">
        <w:rPr>
          <w:rFonts w:ascii="PT Astra Serif" w:hAnsi="PT Astra Serif"/>
          <w:sz w:val="28"/>
          <w:szCs w:val="28"/>
        </w:rPr>
        <w:t>с</w:t>
      </w:r>
      <w:r w:rsidRPr="00344D76">
        <w:rPr>
          <w:rFonts w:ascii="PT Astra Serif" w:hAnsi="PT Astra Serif"/>
          <w:spacing w:val="-1"/>
          <w:sz w:val="28"/>
          <w:szCs w:val="28"/>
        </w:rPr>
        <w:t>н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>те</w:t>
      </w:r>
      <w:r w:rsidRPr="00344D76">
        <w:rPr>
          <w:rFonts w:ascii="PT Astra Serif" w:hAnsi="PT Astra Serif"/>
          <w:spacing w:val="-1"/>
          <w:sz w:val="28"/>
          <w:szCs w:val="28"/>
        </w:rPr>
        <w:t>льн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 xml:space="preserve">й 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pacing w:val="-2"/>
          <w:sz w:val="28"/>
          <w:szCs w:val="28"/>
        </w:rPr>
        <w:t>а</w:t>
      </w:r>
      <w:r w:rsidRPr="00344D76">
        <w:rPr>
          <w:rFonts w:ascii="PT Astra Serif" w:hAnsi="PT Astra Serif"/>
          <w:spacing w:val="1"/>
          <w:sz w:val="28"/>
          <w:szCs w:val="28"/>
        </w:rPr>
        <w:t>бо</w:t>
      </w:r>
      <w:r w:rsidRPr="00344D76">
        <w:rPr>
          <w:rFonts w:ascii="PT Astra Serif" w:hAnsi="PT Astra Serif"/>
          <w:spacing w:val="-3"/>
          <w:sz w:val="28"/>
          <w:szCs w:val="28"/>
        </w:rPr>
        <w:t>т</w:t>
      </w:r>
      <w:r w:rsidRPr="00344D76">
        <w:rPr>
          <w:rFonts w:ascii="PT Astra Serif" w:hAnsi="PT Astra Serif"/>
          <w:sz w:val="28"/>
          <w:szCs w:val="28"/>
        </w:rPr>
        <w:t>ы о</w:t>
      </w:r>
      <w:r w:rsidRPr="00344D76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1"/>
          <w:sz w:val="28"/>
          <w:szCs w:val="28"/>
        </w:rPr>
        <w:t>н</w:t>
      </w:r>
      <w:r w:rsidRPr="00344D76">
        <w:rPr>
          <w:rFonts w:ascii="PT Astra Serif" w:hAnsi="PT Astra Serif"/>
          <w:spacing w:val="-2"/>
          <w:sz w:val="28"/>
          <w:szCs w:val="28"/>
        </w:rPr>
        <w:t>е</w:t>
      </w:r>
      <w:r w:rsidRPr="00344D76">
        <w:rPr>
          <w:rFonts w:ascii="PT Astra Serif" w:hAnsi="PT Astra Serif"/>
          <w:spacing w:val="-1"/>
          <w:sz w:val="28"/>
          <w:szCs w:val="28"/>
        </w:rPr>
        <w:t>о</w:t>
      </w:r>
      <w:r w:rsidRPr="00344D76">
        <w:rPr>
          <w:rFonts w:ascii="PT Astra Serif" w:hAnsi="PT Astra Serif"/>
          <w:spacing w:val="1"/>
          <w:sz w:val="28"/>
          <w:szCs w:val="28"/>
        </w:rPr>
        <w:t>б</w:t>
      </w:r>
      <w:r w:rsidRPr="00344D76">
        <w:rPr>
          <w:rFonts w:ascii="PT Astra Serif" w:hAnsi="PT Astra Serif"/>
          <w:spacing w:val="-1"/>
          <w:sz w:val="28"/>
          <w:szCs w:val="28"/>
        </w:rPr>
        <w:t>х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pacing w:val="-1"/>
          <w:sz w:val="28"/>
          <w:szCs w:val="28"/>
        </w:rPr>
        <w:t>д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pacing w:val="-3"/>
          <w:sz w:val="28"/>
          <w:szCs w:val="28"/>
        </w:rPr>
        <w:t>м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 xml:space="preserve">сти 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pacing w:val="-2"/>
          <w:sz w:val="28"/>
          <w:szCs w:val="28"/>
        </w:rPr>
        <w:t>с</w:t>
      </w:r>
      <w:r w:rsidRPr="00344D76">
        <w:rPr>
          <w:rFonts w:ascii="PT Astra Serif" w:hAnsi="PT Astra Serif"/>
          <w:spacing w:val="1"/>
          <w:sz w:val="28"/>
          <w:szCs w:val="28"/>
        </w:rPr>
        <w:t>по</w:t>
      </w:r>
      <w:r w:rsidRPr="00344D76">
        <w:rPr>
          <w:rFonts w:ascii="PT Astra Serif" w:hAnsi="PT Astra Serif"/>
          <w:spacing w:val="-1"/>
          <w:sz w:val="28"/>
          <w:szCs w:val="28"/>
        </w:rPr>
        <w:t>ль</w:t>
      </w:r>
      <w:r w:rsidRPr="00344D76">
        <w:rPr>
          <w:rFonts w:ascii="PT Astra Serif" w:hAnsi="PT Astra Serif"/>
          <w:spacing w:val="-3"/>
          <w:sz w:val="28"/>
          <w:szCs w:val="28"/>
        </w:rPr>
        <w:t>з</w:t>
      </w:r>
      <w:r w:rsidRPr="00344D76">
        <w:rPr>
          <w:rFonts w:ascii="PT Astra Serif" w:hAnsi="PT Astra Serif"/>
          <w:spacing w:val="-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ван</w:t>
      </w:r>
      <w:r w:rsidRPr="00344D76">
        <w:rPr>
          <w:rFonts w:ascii="PT Astra Serif" w:hAnsi="PT Astra Serif"/>
          <w:spacing w:val="-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>я</w:t>
      </w:r>
      <w:r w:rsidRPr="00344D76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1"/>
          <w:sz w:val="28"/>
          <w:szCs w:val="28"/>
        </w:rPr>
        <w:t>п</w:t>
      </w:r>
      <w:r w:rsidRPr="00344D76">
        <w:rPr>
          <w:rFonts w:ascii="PT Astra Serif" w:hAnsi="PT Astra Serif"/>
          <w:spacing w:val="-2"/>
          <w:sz w:val="28"/>
          <w:szCs w:val="28"/>
        </w:rPr>
        <w:t>е</w:t>
      </w:r>
      <w:r w:rsidRPr="00344D76">
        <w:rPr>
          <w:rFonts w:ascii="PT Astra Serif" w:hAnsi="PT Astra Serif"/>
          <w:sz w:val="28"/>
          <w:szCs w:val="28"/>
        </w:rPr>
        <w:t>ше</w:t>
      </w:r>
      <w:r w:rsidRPr="00344D76">
        <w:rPr>
          <w:rFonts w:ascii="PT Astra Serif" w:hAnsi="PT Astra Serif"/>
          <w:spacing w:val="-1"/>
          <w:sz w:val="28"/>
          <w:szCs w:val="28"/>
        </w:rPr>
        <w:t>хо</w:t>
      </w:r>
      <w:r w:rsidRPr="00344D76">
        <w:rPr>
          <w:rFonts w:ascii="PT Astra Serif" w:hAnsi="PT Astra Serif"/>
          <w:spacing w:val="1"/>
          <w:sz w:val="28"/>
          <w:szCs w:val="28"/>
        </w:rPr>
        <w:t>д</w:t>
      </w:r>
      <w:r w:rsidRPr="00344D76">
        <w:rPr>
          <w:rFonts w:ascii="PT Astra Serif" w:hAnsi="PT Astra Serif"/>
          <w:sz w:val="28"/>
          <w:szCs w:val="28"/>
        </w:rPr>
        <w:t>а</w:t>
      </w:r>
      <w:r w:rsidRPr="00344D76">
        <w:rPr>
          <w:rFonts w:ascii="PT Astra Serif" w:hAnsi="PT Astra Serif"/>
          <w:spacing w:val="-3"/>
          <w:sz w:val="28"/>
          <w:szCs w:val="28"/>
        </w:rPr>
        <w:t>м</w:t>
      </w:r>
      <w:r w:rsidRPr="00344D76">
        <w:rPr>
          <w:rFonts w:ascii="PT Astra Serif" w:hAnsi="PT Astra Serif"/>
          <w:sz w:val="28"/>
          <w:szCs w:val="28"/>
        </w:rPr>
        <w:t xml:space="preserve">и </w:t>
      </w:r>
      <w:proofErr w:type="spellStart"/>
      <w:r w:rsidRPr="00344D76">
        <w:rPr>
          <w:rFonts w:ascii="PT Astra Serif" w:hAnsi="PT Astra Serif"/>
          <w:sz w:val="28"/>
          <w:szCs w:val="28"/>
        </w:rPr>
        <w:t>свето</w:t>
      </w:r>
      <w:r w:rsidRPr="00344D76">
        <w:rPr>
          <w:rFonts w:ascii="PT Astra Serif" w:hAnsi="PT Astra Serif"/>
          <w:spacing w:val="-2"/>
          <w:sz w:val="28"/>
          <w:szCs w:val="28"/>
        </w:rPr>
        <w:t>в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з</w:t>
      </w:r>
      <w:r w:rsidRPr="00344D76">
        <w:rPr>
          <w:rFonts w:ascii="PT Astra Serif" w:hAnsi="PT Astra Serif"/>
          <w:spacing w:val="-1"/>
          <w:sz w:val="28"/>
          <w:szCs w:val="28"/>
        </w:rPr>
        <w:t>в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z w:val="28"/>
          <w:szCs w:val="28"/>
        </w:rPr>
        <w:t>а</w:t>
      </w:r>
      <w:r w:rsidRPr="00344D76">
        <w:rPr>
          <w:rFonts w:ascii="PT Astra Serif" w:hAnsi="PT Astra Serif"/>
          <w:spacing w:val="-3"/>
          <w:sz w:val="28"/>
          <w:szCs w:val="28"/>
        </w:rPr>
        <w:t>щ</w:t>
      </w:r>
      <w:r w:rsidRPr="00344D76">
        <w:rPr>
          <w:rFonts w:ascii="PT Astra Serif" w:hAnsi="PT Astra Serif"/>
          <w:sz w:val="28"/>
          <w:szCs w:val="28"/>
        </w:rPr>
        <w:t>аю</w:t>
      </w:r>
      <w:r w:rsidRPr="00344D76">
        <w:rPr>
          <w:rFonts w:ascii="PT Astra Serif" w:hAnsi="PT Astra Serif"/>
          <w:spacing w:val="-1"/>
          <w:sz w:val="28"/>
          <w:szCs w:val="28"/>
        </w:rPr>
        <w:t>щи</w:t>
      </w:r>
      <w:r w:rsidRPr="00344D76">
        <w:rPr>
          <w:rFonts w:ascii="PT Astra Serif" w:hAnsi="PT Astra Serif"/>
          <w:sz w:val="28"/>
          <w:szCs w:val="28"/>
        </w:rPr>
        <w:t>х</w:t>
      </w:r>
      <w:proofErr w:type="spellEnd"/>
      <w:r w:rsidRPr="00344D76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344D76">
        <w:rPr>
          <w:rFonts w:ascii="PT Astra Serif" w:hAnsi="PT Astra Serif"/>
          <w:sz w:val="28"/>
          <w:szCs w:val="28"/>
        </w:rPr>
        <w:t>э</w:t>
      </w:r>
      <w:r w:rsidRPr="00344D76">
        <w:rPr>
          <w:rFonts w:ascii="PT Astra Serif" w:hAnsi="PT Astra Serif"/>
          <w:spacing w:val="-1"/>
          <w:sz w:val="28"/>
          <w:szCs w:val="28"/>
        </w:rPr>
        <w:t>л</w:t>
      </w:r>
      <w:r w:rsidRPr="00344D76">
        <w:rPr>
          <w:rFonts w:ascii="PT Astra Serif" w:hAnsi="PT Astra Serif"/>
          <w:sz w:val="28"/>
          <w:szCs w:val="28"/>
        </w:rPr>
        <w:t>ем</w:t>
      </w:r>
      <w:r w:rsidRPr="00344D76">
        <w:rPr>
          <w:rFonts w:ascii="PT Astra Serif" w:hAnsi="PT Astra Serif"/>
          <w:spacing w:val="-2"/>
          <w:sz w:val="28"/>
          <w:szCs w:val="28"/>
        </w:rPr>
        <w:t>е</w:t>
      </w:r>
      <w:r w:rsidRPr="00344D76">
        <w:rPr>
          <w:rFonts w:ascii="PT Astra Serif" w:hAnsi="PT Astra Serif"/>
          <w:spacing w:val="1"/>
          <w:sz w:val="28"/>
          <w:szCs w:val="28"/>
        </w:rPr>
        <w:t>н</w:t>
      </w:r>
      <w:r w:rsidRPr="00344D76">
        <w:rPr>
          <w:rFonts w:ascii="PT Astra Serif" w:hAnsi="PT Astra Serif"/>
          <w:spacing w:val="-3"/>
          <w:sz w:val="28"/>
          <w:szCs w:val="28"/>
        </w:rPr>
        <w:t>т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в</w:t>
      </w:r>
      <w:r w:rsidRPr="00344D76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344D76">
        <w:rPr>
          <w:rFonts w:ascii="PT Astra Serif" w:hAnsi="PT Astra Serif"/>
          <w:sz w:val="28"/>
          <w:szCs w:val="28"/>
        </w:rPr>
        <w:t>в тем</w:t>
      </w:r>
      <w:r w:rsidRPr="00344D76">
        <w:rPr>
          <w:rFonts w:ascii="PT Astra Serif" w:hAnsi="PT Astra Serif"/>
          <w:spacing w:val="-2"/>
          <w:sz w:val="28"/>
          <w:szCs w:val="28"/>
        </w:rPr>
        <w:t>н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-3"/>
          <w:sz w:val="28"/>
          <w:szCs w:val="28"/>
        </w:rPr>
        <w:t>в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-3"/>
          <w:sz w:val="28"/>
          <w:szCs w:val="28"/>
        </w:rPr>
        <w:t>м</w:t>
      </w:r>
      <w:r w:rsidRPr="00344D76">
        <w:rPr>
          <w:rFonts w:ascii="PT Astra Serif" w:hAnsi="PT Astra Serif"/>
          <w:sz w:val="28"/>
          <w:szCs w:val="28"/>
        </w:rPr>
        <w:t>я</w:t>
      </w:r>
      <w:r w:rsidRPr="00344D76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344D76">
        <w:rPr>
          <w:rFonts w:ascii="PT Astra Serif" w:hAnsi="PT Astra Serif"/>
          <w:sz w:val="28"/>
          <w:szCs w:val="28"/>
        </w:rPr>
        <w:t>с</w:t>
      </w:r>
      <w:r w:rsidRPr="00344D76">
        <w:rPr>
          <w:rFonts w:ascii="PT Astra Serif" w:hAnsi="PT Astra Serif"/>
          <w:spacing w:val="-3"/>
          <w:sz w:val="28"/>
          <w:szCs w:val="28"/>
        </w:rPr>
        <w:t>у</w:t>
      </w:r>
      <w:r w:rsidRPr="00344D76">
        <w:rPr>
          <w:rFonts w:ascii="PT Astra Serif" w:hAnsi="PT Astra Serif"/>
          <w:sz w:val="28"/>
          <w:szCs w:val="28"/>
        </w:rPr>
        <w:t>т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к</w:t>
      </w:r>
      <w:r w:rsidRPr="00344D7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44D76">
        <w:rPr>
          <w:rFonts w:ascii="PT Astra Serif" w:hAnsi="PT Astra Serif"/>
          <w:sz w:val="28"/>
          <w:szCs w:val="28"/>
        </w:rPr>
        <w:t>и</w:t>
      </w:r>
      <w:r w:rsidRPr="00344D76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344D76">
        <w:rPr>
          <w:rFonts w:ascii="PT Astra Serif" w:hAnsi="PT Astra Serif"/>
          <w:sz w:val="28"/>
          <w:szCs w:val="28"/>
        </w:rPr>
        <w:t xml:space="preserve">в </w:t>
      </w:r>
      <w:r w:rsidRPr="00344D76">
        <w:rPr>
          <w:rFonts w:ascii="PT Astra Serif" w:hAnsi="PT Astra Serif"/>
          <w:spacing w:val="-4"/>
          <w:sz w:val="28"/>
          <w:szCs w:val="28"/>
        </w:rPr>
        <w:t>у</w:t>
      </w:r>
      <w:r w:rsidRPr="00344D76">
        <w:rPr>
          <w:rFonts w:ascii="PT Astra Serif" w:hAnsi="PT Astra Serif"/>
          <w:sz w:val="28"/>
          <w:szCs w:val="28"/>
        </w:rPr>
        <w:t>слов</w:t>
      </w:r>
      <w:r w:rsidRPr="00344D76">
        <w:rPr>
          <w:rFonts w:ascii="PT Astra Serif" w:hAnsi="PT Astra Serif"/>
          <w:spacing w:val="-2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 xml:space="preserve">ях </w:t>
      </w:r>
      <w:r w:rsidRPr="00344D76">
        <w:rPr>
          <w:rFonts w:ascii="PT Astra Serif" w:hAnsi="PT Astra Serif"/>
          <w:spacing w:val="1"/>
          <w:sz w:val="28"/>
          <w:szCs w:val="28"/>
        </w:rPr>
        <w:t>н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-1"/>
          <w:sz w:val="28"/>
          <w:szCs w:val="28"/>
        </w:rPr>
        <w:t>д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с</w:t>
      </w:r>
      <w:r w:rsidRPr="00344D76">
        <w:rPr>
          <w:rFonts w:ascii="PT Astra Serif" w:hAnsi="PT Astra Serif"/>
          <w:spacing w:val="-3"/>
          <w:sz w:val="28"/>
          <w:szCs w:val="28"/>
        </w:rPr>
        <w:t>т</w:t>
      </w:r>
      <w:r w:rsidRPr="00344D76">
        <w:rPr>
          <w:rFonts w:ascii="PT Astra Serif" w:hAnsi="PT Astra Serif"/>
          <w:sz w:val="28"/>
          <w:szCs w:val="28"/>
        </w:rPr>
        <w:t>ат</w:t>
      </w:r>
      <w:r w:rsidRPr="00344D76">
        <w:rPr>
          <w:rFonts w:ascii="PT Astra Serif" w:hAnsi="PT Astra Serif"/>
          <w:spacing w:val="-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ч</w:t>
      </w:r>
      <w:r w:rsidRPr="00344D76">
        <w:rPr>
          <w:rFonts w:ascii="PT Astra Serif" w:hAnsi="PT Astra Serif"/>
          <w:spacing w:val="-1"/>
          <w:sz w:val="28"/>
          <w:szCs w:val="28"/>
        </w:rPr>
        <w:t>н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й в</w:t>
      </w:r>
      <w:r w:rsidRPr="00344D76">
        <w:rPr>
          <w:rFonts w:ascii="PT Astra Serif" w:hAnsi="PT Astra Serif"/>
          <w:spacing w:val="-2"/>
          <w:sz w:val="28"/>
          <w:szCs w:val="28"/>
        </w:rPr>
        <w:t>и</w:t>
      </w:r>
      <w:r w:rsidRPr="00344D76">
        <w:rPr>
          <w:rFonts w:ascii="PT Astra Serif" w:hAnsi="PT Astra Serif"/>
          <w:spacing w:val="1"/>
          <w:sz w:val="28"/>
          <w:szCs w:val="28"/>
        </w:rPr>
        <w:t>ди</w:t>
      </w:r>
      <w:r w:rsidRPr="00344D76">
        <w:rPr>
          <w:rFonts w:ascii="PT Astra Serif" w:hAnsi="PT Astra Serif"/>
          <w:spacing w:val="-3"/>
          <w:sz w:val="28"/>
          <w:szCs w:val="28"/>
        </w:rPr>
        <w:t>м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с</w:t>
      </w:r>
      <w:r w:rsidRPr="00344D76">
        <w:rPr>
          <w:rFonts w:ascii="PT Astra Serif" w:hAnsi="PT Astra Serif"/>
          <w:spacing w:val="-3"/>
          <w:sz w:val="28"/>
          <w:szCs w:val="28"/>
        </w:rPr>
        <w:t>т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 xml:space="preserve">. </w:t>
      </w:r>
      <w:r w:rsidRPr="00344D76">
        <w:rPr>
          <w:rFonts w:ascii="PT Astra Serif" w:hAnsi="PT Astra Serif"/>
          <w:spacing w:val="-1"/>
          <w:sz w:val="28"/>
          <w:szCs w:val="28"/>
        </w:rPr>
        <w:t>О</w:t>
      </w:r>
      <w:r w:rsidRPr="00344D76">
        <w:rPr>
          <w:rFonts w:ascii="PT Astra Serif" w:hAnsi="PT Astra Serif"/>
          <w:spacing w:val="1"/>
          <w:sz w:val="28"/>
          <w:szCs w:val="28"/>
        </w:rPr>
        <w:t>б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-2"/>
          <w:sz w:val="28"/>
          <w:szCs w:val="28"/>
        </w:rPr>
        <w:t>с</w:t>
      </w:r>
      <w:r w:rsidRPr="00344D76">
        <w:rPr>
          <w:rFonts w:ascii="PT Astra Serif" w:hAnsi="PT Astra Serif"/>
          <w:spacing w:val="1"/>
          <w:sz w:val="28"/>
          <w:szCs w:val="28"/>
        </w:rPr>
        <w:t>п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-2"/>
          <w:sz w:val="28"/>
          <w:szCs w:val="28"/>
        </w:rPr>
        <w:t>ч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 xml:space="preserve">ть </w:t>
      </w:r>
      <w:r w:rsidRPr="00344D76">
        <w:rPr>
          <w:rFonts w:ascii="PT Astra Serif" w:hAnsi="PT Astra Serif"/>
          <w:spacing w:val="-4"/>
          <w:sz w:val="28"/>
          <w:szCs w:val="28"/>
        </w:rPr>
        <w:t>у</w:t>
      </w:r>
      <w:r w:rsidRPr="00344D76">
        <w:rPr>
          <w:rFonts w:ascii="PT Astra Serif" w:hAnsi="PT Astra Serif"/>
          <w:sz w:val="28"/>
          <w:szCs w:val="28"/>
        </w:rPr>
        <w:t>част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54"/>
          <w:sz w:val="28"/>
          <w:szCs w:val="28"/>
        </w:rPr>
        <w:t xml:space="preserve"> </w:t>
      </w:r>
      <w:r w:rsidRPr="00344D76">
        <w:rPr>
          <w:rFonts w:ascii="PT Astra Serif" w:hAnsi="PT Astra Serif"/>
          <w:sz w:val="28"/>
          <w:szCs w:val="28"/>
        </w:rPr>
        <w:t xml:space="preserve">в </w:t>
      </w:r>
      <w:r w:rsidRPr="00344D76">
        <w:rPr>
          <w:rFonts w:ascii="PT Astra Serif" w:hAnsi="PT Astra Serif"/>
          <w:spacing w:val="1"/>
          <w:sz w:val="28"/>
          <w:szCs w:val="28"/>
        </w:rPr>
        <w:t>д</w:t>
      </w:r>
      <w:r w:rsidRPr="00344D76">
        <w:rPr>
          <w:rFonts w:ascii="PT Astra Serif" w:hAnsi="PT Astra Serif"/>
          <w:sz w:val="28"/>
          <w:szCs w:val="28"/>
        </w:rPr>
        <w:t>а</w:t>
      </w:r>
      <w:r w:rsidRPr="00344D76">
        <w:rPr>
          <w:rFonts w:ascii="PT Astra Serif" w:hAnsi="PT Astra Serif"/>
          <w:spacing w:val="1"/>
          <w:sz w:val="28"/>
          <w:szCs w:val="28"/>
        </w:rPr>
        <w:t>н</w:t>
      </w:r>
      <w:r w:rsidRPr="00344D76">
        <w:rPr>
          <w:rFonts w:ascii="PT Astra Serif" w:hAnsi="PT Astra Serif"/>
          <w:spacing w:val="-1"/>
          <w:sz w:val="28"/>
          <w:szCs w:val="28"/>
        </w:rPr>
        <w:t>н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м м</w:t>
      </w:r>
      <w:r w:rsidRPr="00344D76">
        <w:rPr>
          <w:rFonts w:ascii="PT Astra Serif" w:hAnsi="PT Astra Serif"/>
          <w:spacing w:val="-3"/>
          <w:sz w:val="28"/>
          <w:szCs w:val="28"/>
        </w:rPr>
        <w:t>е</w:t>
      </w:r>
      <w:r w:rsidRPr="00344D76">
        <w:rPr>
          <w:rFonts w:ascii="PT Astra Serif" w:hAnsi="PT Astra Serif"/>
          <w:spacing w:val="-1"/>
          <w:sz w:val="28"/>
          <w:szCs w:val="28"/>
        </w:rPr>
        <w:t>р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pacing w:val="-1"/>
          <w:sz w:val="28"/>
          <w:szCs w:val="28"/>
        </w:rPr>
        <w:t>п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pacing w:val="-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>я</w:t>
      </w:r>
      <w:r w:rsidRPr="00344D76">
        <w:rPr>
          <w:rFonts w:ascii="PT Astra Serif" w:hAnsi="PT Astra Serif"/>
          <w:spacing w:val="-2"/>
          <w:sz w:val="28"/>
          <w:szCs w:val="28"/>
        </w:rPr>
        <w:t>т</w:t>
      </w:r>
      <w:r w:rsidRPr="00344D76">
        <w:rPr>
          <w:rFonts w:ascii="PT Astra Serif" w:hAnsi="PT Astra Serif"/>
          <w:spacing w:val="-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 xml:space="preserve">и </w:t>
      </w:r>
      <w:r w:rsidRPr="00344D76">
        <w:rPr>
          <w:rFonts w:ascii="PT Astra Serif" w:hAnsi="PT Astra Serif"/>
          <w:spacing w:val="1"/>
          <w:sz w:val="28"/>
          <w:szCs w:val="28"/>
        </w:rPr>
        <w:t>пр</w:t>
      </w:r>
      <w:r w:rsidRPr="00344D76">
        <w:rPr>
          <w:rFonts w:ascii="PT Astra Serif" w:hAnsi="PT Astra Serif"/>
          <w:spacing w:val="-2"/>
          <w:sz w:val="28"/>
          <w:szCs w:val="28"/>
        </w:rPr>
        <w:t>е</w:t>
      </w:r>
      <w:r w:rsidRPr="00344D76">
        <w:rPr>
          <w:rFonts w:ascii="PT Astra Serif" w:hAnsi="PT Astra Serif"/>
          <w:spacing w:val="1"/>
          <w:sz w:val="28"/>
          <w:szCs w:val="28"/>
        </w:rPr>
        <w:t>д</w:t>
      </w:r>
      <w:r w:rsidRPr="00344D76">
        <w:rPr>
          <w:rFonts w:ascii="PT Astra Serif" w:hAnsi="PT Astra Serif"/>
          <w:sz w:val="28"/>
          <w:szCs w:val="28"/>
        </w:rPr>
        <w:t>с</w:t>
      </w:r>
      <w:r w:rsidRPr="00344D76">
        <w:rPr>
          <w:rFonts w:ascii="PT Astra Serif" w:hAnsi="PT Astra Serif"/>
          <w:spacing w:val="-3"/>
          <w:sz w:val="28"/>
          <w:szCs w:val="28"/>
        </w:rPr>
        <w:t>т</w:t>
      </w:r>
      <w:r w:rsidRPr="00344D76">
        <w:rPr>
          <w:rFonts w:ascii="PT Astra Serif" w:hAnsi="PT Astra Serif"/>
          <w:sz w:val="28"/>
          <w:szCs w:val="28"/>
        </w:rPr>
        <w:t>авител</w:t>
      </w:r>
      <w:r w:rsidRPr="00344D76">
        <w:rPr>
          <w:rFonts w:ascii="PT Astra Serif" w:hAnsi="PT Astra Serif"/>
          <w:spacing w:val="-3"/>
          <w:sz w:val="28"/>
          <w:szCs w:val="28"/>
        </w:rPr>
        <w:t>е</w:t>
      </w:r>
      <w:r w:rsidRPr="00344D76">
        <w:rPr>
          <w:rFonts w:ascii="PT Astra Serif" w:hAnsi="PT Astra Serif"/>
          <w:sz w:val="28"/>
          <w:szCs w:val="28"/>
        </w:rPr>
        <w:t xml:space="preserve">й 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pacing w:val="-1"/>
          <w:sz w:val="28"/>
          <w:szCs w:val="28"/>
        </w:rPr>
        <w:t>б</w:t>
      </w:r>
      <w:r w:rsidRPr="00344D76">
        <w:rPr>
          <w:rFonts w:ascii="PT Astra Serif" w:hAnsi="PT Astra Serif"/>
          <w:sz w:val="28"/>
          <w:szCs w:val="28"/>
        </w:rPr>
        <w:t>ществе</w:t>
      </w:r>
      <w:r w:rsidRPr="00344D76">
        <w:rPr>
          <w:rFonts w:ascii="PT Astra Serif" w:hAnsi="PT Astra Serif"/>
          <w:spacing w:val="-2"/>
          <w:sz w:val="28"/>
          <w:szCs w:val="28"/>
        </w:rPr>
        <w:t>н</w:t>
      </w:r>
      <w:r w:rsidRPr="00344D76">
        <w:rPr>
          <w:rFonts w:ascii="PT Astra Serif" w:hAnsi="PT Astra Serif"/>
          <w:spacing w:val="-1"/>
          <w:sz w:val="28"/>
          <w:szCs w:val="28"/>
        </w:rPr>
        <w:t>н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сти,</w:t>
      </w:r>
      <w:r w:rsidRPr="00344D76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-2"/>
          <w:sz w:val="28"/>
          <w:szCs w:val="28"/>
        </w:rPr>
        <w:t>се</w:t>
      </w:r>
      <w:r w:rsidRPr="00344D76">
        <w:rPr>
          <w:rFonts w:ascii="PT Astra Serif" w:hAnsi="PT Astra Serif"/>
          <w:sz w:val="28"/>
          <w:szCs w:val="28"/>
        </w:rPr>
        <w:t>ме</w:t>
      </w:r>
      <w:r w:rsidRPr="00344D76">
        <w:rPr>
          <w:rFonts w:ascii="PT Astra Serif" w:hAnsi="PT Astra Serif"/>
          <w:spacing w:val="-1"/>
          <w:sz w:val="28"/>
          <w:szCs w:val="28"/>
        </w:rPr>
        <w:t>й</w:t>
      </w:r>
      <w:r w:rsidRPr="00344D76">
        <w:rPr>
          <w:rFonts w:ascii="PT Astra Serif" w:hAnsi="PT Astra Serif"/>
          <w:spacing w:val="1"/>
          <w:sz w:val="28"/>
          <w:szCs w:val="28"/>
        </w:rPr>
        <w:t>н</w:t>
      </w:r>
      <w:r w:rsidRPr="00344D76">
        <w:rPr>
          <w:rFonts w:ascii="PT Astra Serif" w:hAnsi="PT Astra Serif"/>
          <w:spacing w:val="-1"/>
          <w:sz w:val="28"/>
          <w:szCs w:val="28"/>
        </w:rPr>
        <w:t>ы</w:t>
      </w:r>
      <w:r w:rsidRPr="00344D76">
        <w:rPr>
          <w:rFonts w:ascii="PT Astra Serif" w:hAnsi="PT Astra Serif"/>
          <w:sz w:val="28"/>
          <w:szCs w:val="28"/>
        </w:rPr>
        <w:t>х</w:t>
      </w:r>
      <w:r w:rsidRPr="00344D76">
        <w:rPr>
          <w:rFonts w:ascii="PT Astra Serif" w:hAnsi="PT Astra Serif"/>
          <w:spacing w:val="1"/>
          <w:sz w:val="28"/>
          <w:szCs w:val="28"/>
        </w:rPr>
        <w:t xml:space="preserve"> об</w:t>
      </w:r>
      <w:r w:rsidRPr="00344D76">
        <w:rPr>
          <w:rFonts w:ascii="PT Astra Serif" w:hAnsi="PT Astra Serif"/>
          <w:spacing w:val="-1"/>
          <w:sz w:val="28"/>
          <w:szCs w:val="28"/>
        </w:rPr>
        <w:t>ъ</w:t>
      </w:r>
      <w:r w:rsidRPr="00344D76">
        <w:rPr>
          <w:rFonts w:ascii="PT Astra Serif" w:hAnsi="PT Astra Serif"/>
          <w:spacing w:val="-2"/>
          <w:sz w:val="28"/>
          <w:szCs w:val="28"/>
        </w:rPr>
        <w:t>е</w:t>
      </w:r>
      <w:r w:rsidRPr="00344D76">
        <w:rPr>
          <w:rFonts w:ascii="PT Astra Serif" w:hAnsi="PT Astra Serif"/>
          <w:spacing w:val="1"/>
          <w:sz w:val="28"/>
          <w:szCs w:val="28"/>
        </w:rPr>
        <w:t>д</w:t>
      </w:r>
      <w:r w:rsidRPr="00344D76">
        <w:rPr>
          <w:rFonts w:ascii="PT Astra Serif" w:hAnsi="PT Astra Serif"/>
          <w:spacing w:val="-1"/>
          <w:sz w:val="28"/>
          <w:szCs w:val="28"/>
        </w:rPr>
        <w:t>и</w:t>
      </w:r>
      <w:r w:rsidRPr="00344D76">
        <w:rPr>
          <w:rFonts w:ascii="PT Astra Serif" w:hAnsi="PT Astra Serif"/>
          <w:spacing w:val="1"/>
          <w:sz w:val="28"/>
          <w:szCs w:val="28"/>
        </w:rPr>
        <w:t>н</w:t>
      </w:r>
      <w:r w:rsidRPr="00344D76">
        <w:rPr>
          <w:rFonts w:ascii="PT Astra Serif" w:hAnsi="PT Astra Serif"/>
          <w:spacing w:val="-2"/>
          <w:sz w:val="28"/>
          <w:szCs w:val="28"/>
        </w:rPr>
        <w:t>е</w:t>
      </w:r>
      <w:r w:rsidRPr="00344D76">
        <w:rPr>
          <w:rFonts w:ascii="PT Astra Serif" w:hAnsi="PT Astra Serif"/>
          <w:spacing w:val="1"/>
          <w:sz w:val="28"/>
          <w:szCs w:val="28"/>
        </w:rPr>
        <w:t>н</w:t>
      </w:r>
      <w:r w:rsidRPr="00344D76">
        <w:rPr>
          <w:rFonts w:ascii="PT Astra Serif" w:hAnsi="PT Astra Serif"/>
          <w:spacing w:val="-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>й</w:t>
      </w:r>
      <w:r w:rsidRPr="00344D76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-1"/>
          <w:sz w:val="28"/>
          <w:szCs w:val="28"/>
        </w:rPr>
        <w:t>«</w:t>
      </w:r>
      <w:r w:rsidRPr="00344D76">
        <w:rPr>
          <w:rFonts w:ascii="PT Astra Serif" w:hAnsi="PT Astra Serif"/>
          <w:sz w:val="28"/>
          <w:szCs w:val="28"/>
        </w:rPr>
        <w:t>Р</w:t>
      </w:r>
      <w:r w:rsidRPr="00344D76">
        <w:rPr>
          <w:rFonts w:ascii="PT Astra Serif" w:hAnsi="PT Astra Serif"/>
          <w:spacing w:val="-1"/>
          <w:sz w:val="28"/>
          <w:szCs w:val="28"/>
        </w:rPr>
        <w:t>о</w:t>
      </w:r>
      <w:r w:rsidRPr="00344D76">
        <w:rPr>
          <w:rFonts w:ascii="PT Astra Serif" w:hAnsi="PT Astra Serif"/>
          <w:spacing w:val="1"/>
          <w:sz w:val="28"/>
          <w:szCs w:val="28"/>
        </w:rPr>
        <w:t>ди</w:t>
      </w:r>
      <w:r w:rsidRPr="00344D76">
        <w:rPr>
          <w:rFonts w:ascii="PT Astra Serif" w:hAnsi="PT Astra Serif"/>
          <w:spacing w:val="-3"/>
          <w:sz w:val="28"/>
          <w:szCs w:val="28"/>
        </w:rPr>
        <w:t>т</w:t>
      </w:r>
      <w:r w:rsidRPr="00344D76">
        <w:rPr>
          <w:rFonts w:ascii="PT Astra Serif" w:hAnsi="PT Astra Serif"/>
          <w:sz w:val="28"/>
          <w:szCs w:val="28"/>
        </w:rPr>
        <w:t>ел</w:t>
      </w:r>
      <w:r w:rsidRPr="00344D76">
        <w:rPr>
          <w:rFonts w:ascii="PT Astra Serif" w:hAnsi="PT Astra Serif"/>
          <w:spacing w:val="-2"/>
          <w:sz w:val="28"/>
          <w:szCs w:val="28"/>
        </w:rPr>
        <w:t>ь</w:t>
      </w:r>
      <w:r w:rsidRPr="00344D76">
        <w:rPr>
          <w:rFonts w:ascii="PT Astra Serif" w:hAnsi="PT Astra Serif"/>
          <w:sz w:val="28"/>
          <w:szCs w:val="28"/>
        </w:rPr>
        <w:t>ск</w:t>
      </w:r>
      <w:r w:rsidRPr="00344D76">
        <w:rPr>
          <w:rFonts w:ascii="PT Astra Serif" w:hAnsi="PT Astra Serif"/>
          <w:spacing w:val="-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 xml:space="preserve">й </w:t>
      </w:r>
      <w:r w:rsidRPr="00344D76">
        <w:rPr>
          <w:rFonts w:ascii="PT Astra Serif" w:hAnsi="PT Astra Serif"/>
          <w:spacing w:val="1"/>
          <w:sz w:val="28"/>
          <w:szCs w:val="28"/>
        </w:rPr>
        <w:t>п</w:t>
      </w:r>
      <w:r w:rsidRPr="00344D76">
        <w:rPr>
          <w:rFonts w:ascii="PT Astra Serif" w:hAnsi="PT Astra Serif"/>
          <w:sz w:val="28"/>
          <w:szCs w:val="28"/>
        </w:rPr>
        <w:t>ат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pacing w:val="-4"/>
          <w:sz w:val="28"/>
          <w:szCs w:val="28"/>
        </w:rPr>
        <w:t>у</w:t>
      </w:r>
      <w:r w:rsidRPr="00344D76">
        <w:rPr>
          <w:rFonts w:ascii="PT Astra Serif" w:hAnsi="PT Astra Serif"/>
          <w:spacing w:val="-1"/>
          <w:sz w:val="28"/>
          <w:szCs w:val="28"/>
        </w:rPr>
        <w:t>ль»</w:t>
      </w:r>
      <w:r w:rsidRPr="00344D76">
        <w:rPr>
          <w:rFonts w:ascii="PT Astra Serif" w:hAnsi="PT Astra Serif"/>
          <w:sz w:val="28"/>
          <w:szCs w:val="28"/>
        </w:rPr>
        <w:t>,</w:t>
      </w:r>
      <w:r w:rsidRPr="00344D7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-1"/>
          <w:sz w:val="28"/>
          <w:szCs w:val="28"/>
        </w:rPr>
        <w:t>«</w:t>
      </w:r>
      <w:r w:rsidRPr="00344D76">
        <w:rPr>
          <w:rFonts w:ascii="PT Astra Serif" w:hAnsi="PT Astra Serif"/>
          <w:sz w:val="28"/>
          <w:szCs w:val="28"/>
        </w:rPr>
        <w:t>Р</w:t>
      </w:r>
      <w:r w:rsidRPr="00344D76">
        <w:rPr>
          <w:rFonts w:ascii="PT Astra Serif" w:hAnsi="PT Astra Serif"/>
          <w:spacing w:val="1"/>
          <w:sz w:val="28"/>
          <w:szCs w:val="28"/>
        </w:rPr>
        <w:t>оди</w:t>
      </w:r>
      <w:r w:rsidRPr="00344D76">
        <w:rPr>
          <w:rFonts w:ascii="PT Astra Serif" w:hAnsi="PT Astra Serif"/>
          <w:sz w:val="28"/>
          <w:szCs w:val="28"/>
        </w:rPr>
        <w:t>те</w:t>
      </w:r>
      <w:r w:rsidRPr="00344D76">
        <w:rPr>
          <w:rFonts w:ascii="PT Astra Serif" w:hAnsi="PT Astra Serif"/>
          <w:spacing w:val="-3"/>
          <w:sz w:val="28"/>
          <w:szCs w:val="28"/>
        </w:rPr>
        <w:t>л</w:t>
      </w:r>
      <w:r w:rsidRPr="00344D76">
        <w:rPr>
          <w:rFonts w:ascii="PT Astra Serif" w:hAnsi="PT Astra Serif"/>
          <w:sz w:val="28"/>
          <w:szCs w:val="28"/>
        </w:rPr>
        <w:t>и</w:t>
      </w:r>
      <w:r w:rsidRPr="00344D76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344D76">
        <w:rPr>
          <w:rFonts w:ascii="PT Astra Serif" w:hAnsi="PT Astra Serif"/>
          <w:sz w:val="28"/>
          <w:szCs w:val="28"/>
        </w:rPr>
        <w:t>за</w:t>
      </w:r>
      <w:r w:rsidRPr="00344D76">
        <w:rPr>
          <w:rFonts w:ascii="PT Astra Serif" w:hAnsi="PT Astra Serif"/>
          <w:spacing w:val="1"/>
          <w:sz w:val="28"/>
          <w:szCs w:val="28"/>
        </w:rPr>
        <w:t xml:space="preserve"> б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-3"/>
          <w:sz w:val="28"/>
          <w:szCs w:val="28"/>
        </w:rPr>
        <w:t>з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pacing w:val="-1"/>
          <w:sz w:val="28"/>
          <w:szCs w:val="28"/>
        </w:rPr>
        <w:t>п</w:t>
      </w:r>
      <w:r w:rsidRPr="00344D76">
        <w:rPr>
          <w:rFonts w:ascii="PT Astra Serif" w:hAnsi="PT Astra Serif"/>
          <w:sz w:val="28"/>
          <w:szCs w:val="28"/>
        </w:rPr>
        <w:t>ас</w:t>
      </w:r>
      <w:r w:rsidRPr="00344D76">
        <w:rPr>
          <w:rFonts w:ascii="PT Astra Serif" w:hAnsi="PT Astra Serif"/>
          <w:spacing w:val="-1"/>
          <w:sz w:val="28"/>
          <w:szCs w:val="28"/>
        </w:rPr>
        <w:t>н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ст</w:t>
      </w:r>
      <w:r w:rsidRPr="00344D76">
        <w:rPr>
          <w:rFonts w:ascii="PT Astra Serif" w:hAnsi="PT Astra Serif"/>
          <w:spacing w:val="-1"/>
          <w:sz w:val="28"/>
          <w:szCs w:val="28"/>
        </w:rPr>
        <w:t>ь»</w:t>
      </w:r>
      <w:r w:rsidRPr="00344D76">
        <w:rPr>
          <w:rFonts w:ascii="PT Astra Serif" w:hAnsi="PT Astra Serif"/>
          <w:sz w:val="28"/>
          <w:szCs w:val="28"/>
        </w:rPr>
        <w:t>,</w:t>
      </w:r>
      <w:r w:rsidRPr="00344D76">
        <w:rPr>
          <w:rFonts w:ascii="PT Astra Serif" w:hAnsi="PT Astra Serif"/>
          <w:spacing w:val="1"/>
          <w:sz w:val="28"/>
          <w:szCs w:val="28"/>
        </w:rPr>
        <w:t xml:space="preserve"> о</w:t>
      </w:r>
      <w:r w:rsidRPr="00344D76">
        <w:rPr>
          <w:rFonts w:ascii="PT Astra Serif" w:hAnsi="PT Astra Serif"/>
          <w:sz w:val="28"/>
          <w:szCs w:val="28"/>
        </w:rPr>
        <w:t>т</w:t>
      </w:r>
      <w:r w:rsidRPr="00344D76">
        <w:rPr>
          <w:rFonts w:ascii="PT Astra Serif" w:hAnsi="PT Astra Serif"/>
          <w:spacing w:val="-1"/>
          <w:sz w:val="28"/>
          <w:szCs w:val="28"/>
        </w:rPr>
        <w:t>р</w:t>
      </w:r>
      <w:r w:rsidRPr="00344D76">
        <w:rPr>
          <w:rFonts w:ascii="PT Astra Serif" w:hAnsi="PT Astra Serif"/>
          <w:sz w:val="28"/>
          <w:szCs w:val="28"/>
        </w:rPr>
        <w:t>я</w:t>
      </w:r>
      <w:r w:rsidRPr="00344D76">
        <w:rPr>
          <w:rFonts w:ascii="PT Astra Serif" w:hAnsi="PT Astra Serif"/>
          <w:spacing w:val="-1"/>
          <w:sz w:val="28"/>
          <w:szCs w:val="28"/>
        </w:rPr>
        <w:t>д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в</w:t>
      </w:r>
      <w:r w:rsidRPr="00344D7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-1"/>
          <w:sz w:val="28"/>
          <w:szCs w:val="28"/>
        </w:rPr>
        <w:t>юн</w:t>
      </w:r>
      <w:r w:rsidRPr="00344D76">
        <w:rPr>
          <w:rFonts w:ascii="PT Astra Serif" w:hAnsi="PT Astra Serif"/>
          <w:spacing w:val="1"/>
          <w:sz w:val="28"/>
          <w:szCs w:val="28"/>
        </w:rPr>
        <w:t>ы</w:t>
      </w:r>
      <w:r w:rsidRPr="00344D76">
        <w:rPr>
          <w:rFonts w:ascii="PT Astra Serif" w:hAnsi="PT Astra Serif"/>
          <w:sz w:val="28"/>
          <w:szCs w:val="28"/>
        </w:rPr>
        <w:t xml:space="preserve">х 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pacing w:val="-1"/>
          <w:sz w:val="28"/>
          <w:szCs w:val="28"/>
        </w:rPr>
        <w:t>н</w:t>
      </w:r>
      <w:r w:rsidRPr="00344D76">
        <w:rPr>
          <w:rFonts w:ascii="PT Astra Serif" w:hAnsi="PT Astra Serif"/>
          <w:sz w:val="28"/>
          <w:szCs w:val="28"/>
        </w:rPr>
        <w:t>с</w:t>
      </w:r>
      <w:r w:rsidRPr="00344D76">
        <w:rPr>
          <w:rFonts w:ascii="PT Astra Serif" w:hAnsi="PT Astra Serif"/>
          <w:spacing w:val="-1"/>
          <w:sz w:val="28"/>
          <w:szCs w:val="28"/>
        </w:rPr>
        <w:t>п</w:t>
      </w:r>
      <w:r w:rsidRPr="00344D76">
        <w:rPr>
          <w:rFonts w:ascii="PT Astra Serif" w:hAnsi="PT Astra Serif"/>
          <w:sz w:val="28"/>
          <w:szCs w:val="28"/>
        </w:rPr>
        <w:t>ек</w:t>
      </w:r>
      <w:r w:rsidRPr="00344D76">
        <w:rPr>
          <w:rFonts w:ascii="PT Astra Serif" w:hAnsi="PT Astra Serif"/>
          <w:spacing w:val="7"/>
          <w:sz w:val="28"/>
          <w:szCs w:val="28"/>
        </w:rPr>
        <w:t>т</w:t>
      </w:r>
      <w:r w:rsidRPr="00344D76">
        <w:rPr>
          <w:rFonts w:ascii="PT Astra Serif" w:hAnsi="PT Astra Serif"/>
          <w:spacing w:val="-1"/>
          <w:sz w:val="28"/>
          <w:szCs w:val="28"/>
        </w:rPr>
        <w:t>ор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в</w:t>
      </w:r>
      <w:r w:rsidRPr="00344D76">
        <w:rPr>
          <w:rFonts w:ascii="PT Astra Serif" w:hAnsi="PT Astra Serif"/>
          <w:spacing w:val="1"/>
          <w:sz w:val="28"/>
          <w:szCs w:val="28"/>
        </w:rPr>
        <w:t xml:space="preserve"> д</w:t>
      </w:r>
      <w:r w:rsidRPr="00344D76">
        <w:rPr>
          <w:rFonts w:ascii="PT Astra Serif" w:hAnsi="PT Astra Serif"/>
          <w:sz w:val="28"/>
          <w:szCs w:val="28"/>
        </w:rPr>
        <w:t>в</w:t>
      </w:r>
      <w:r w:rsidRPr="00344D76">
        <w:rPr>
          <w:rFonts w:ascii="PT Astra Serif" w:hAnsi="PT Astra Serif"/>
          <w:spacing w:val="-2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>ж</w:t>
      </w:r>
      <w:r w:rsidRPr="00344D76">
        <w:rPr>
          <w:rFonts w:ascii="PT Astra Serif" w:hAnsi="PT Astra Serif"/>
          <w:spacing w:val="-2"/>
          <w:sz w:val="28"/>
          <w:szCs w:val="28"/>
        </w:rPr>
        <w:t>е</w:t>
      </w:r>
      <w:r w:rsidRPr="00344D76">
        <w:rPr>
          <w:rFonts w:ascii="PT Astra Serif" w:hAnsi="PT Astra Serif"/>
          <w:spacing w:val="1"/>
          <w:sz w:val="28"/>
          <w:szCs w:val="28"/>
        </w:rPr>
        <w:t>ни</w:t>
      </w:r>
      <w:r w:rsidRPr="00344D76">
        <w:rPr>
          <w:rFonts w:ascii="PT Astra Serif" w:hAnsi="PT Astra Serif"/>
          <w:sz w:val="28"/>
          <w:szCs w:val="28"/>
        </w:rPr>
        <w:t xml:space="preserve">я и </w:t>
      </w:r>
      <w:r w:rsidRPr="00344D76">
        <w:rPr>
          <w:rFonts w:ascii="PT Astra Serif" w:hAnsi="PT Astra Serif"/>
          <w:spacing w:val="1"/>
          <w:sz w:val="28"/>
          <w:szCs w:val="28"/>
        </w:rPr>
        <w:t>ин</w:t>
      </w:r>
      <w:r w:rsidRPr="00344D76">
        <w:rPr>
          <w:rFonts w:ascii="PT Astra Serif" w:hAnsi="PT Astra Serif"/>
          <w:spacing w:val="-2"/>
          <w:sz w:val="28"/>
          <w:szCs w:val="28"/>
        </w:rPr>
        <w:t>с</w:t>
      </w:r>
      <w:r w:rsidRPr="00344D76">
        <w:rPr>
          <w:rFonts w:ascii="PT Astra Serif" w:hAnsi="PT Astra Serif"/>
          <w:spacing w:val="1"/>
          <w:sz w:val="28"/>
          <w:szCs w:val="28"/>
        </w:rPr>
        <w:t>п</w:t>
      </w:r>
      <w:r w:rsidRPr="00344D76">
        <w:rPr>
          <w:rFonts w:ascii="PT Astra Serif" w:hAnsi="PT Astra Serif"/>
          <w:sz w:val="28"/>
          <w:szCs w:val="28"/>
        </w:rPr>
        <w:t>ек</w:t>
      </w:r>
      <w:r w:rsidRPr="00344D76">
        <w:rPr>
          <w:rFonts w:ascii="PT Astra Serif" w:hAnsi="PT Astra Serif"/>
          <w:spacing w:val="-2"/>
          <w:sz w:val="28"/>
          <w:szCs w:val="28"/>
        </w:rPr>
        <w:t>т</w:t>
      </w:r>
      <w:r w:rsidRPr="00344D76">
        <w:rPr>
          <w:rFonts w:ascii="PT Astra Serif" w:hAnsi="PT Astra Serif"/>
          <w:spacing w:val="-1"/>
          <w:sz w:val="28"/>
          <w:szCs w:val="28"/>
        </w:rPr>
        <w:t>о</w:t>
      </w:r>
      <w:r w:rsidRPr="00344D76">
        <w:rPr>
          <w:rFonts w:ascii="PT Astra Serif" w:hAnsi="PT Astra Serif"/>
          <w:spacing w:val="1"/>
          <w:sz w:val="28"/>
          <w:szCs w:val="28"/>
        </w:rPr>
        <w:t>ро</w:t>
      </w:r>
      <w:r w:rsidRPr="00344D76">
        <w:rPr>
          <w:rFonts w:ascii="PT Astra Serif" w:hAnsi="PT Astra Serif"/>
          <w:sz w:val="28"/>
          <w:szCs w:val="28"/>
        </w:rPr>
        <w:t>в</w:t>
      </w:r>
      <w:r w:rsidRPr="00344D76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1"/>
          <w:sz w:val="28"/>
          <w:szCs w:val="28"/>
        </w:rPr>
        <w:t>п</w:t>
      </w:r>
      <w:r w:rsidRPr="00344D76">
        <w:rPr>
          <w:rFonts w:ascii="PT Astra Serif" w:hAnsi="PT Astra Serif"/>
          <w:sz w:val="28"/>
          <w:szCs w:val="28"/>
        </w:rPr>
        <w:t>о</w:t>
      </w:r>
      <w:r w:rsidRPr="00344D76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1"/>
          <w:sz w:val="28"/>
          <w:szCs w:val="28"/>
        </w:rPr>
        <w:t>д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-3"/>
          <w:sz w:val="28"/>
          <w:szCs w:val="28"/>
        </w:rPr>
        <w:t>л</w:t>
      </w:r>
      <w:r w:rsidRPr="00344D76">
        <w:rPr>
          <w:rFonts w:ascii="PT Astra Serif" w:hAnsi="PT Astra Serif"/>
          <w:sz w:val="28"/>
          <w:szCs w:val="28"/>
        </w:rPr>
        <w:t>ам не</w:t>
      </w:r>
      <w:r w:rsidRPr="00344D76">
        <w:rPr>
          <w:rFonts w:ascii="PT Astra Serif" w:hAnsi="PT Astra Serif"/>
          <w:spacing w:val="-2"/>
          <w:sz w:val="28"/>
          <w:szCs w:val="28"/>
        </w:rPr>
        <w:t>с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в</w:t>
      </w:r>
      <w:r w:rsidRPr="00344D76">
        <w:rPr>
          <w:rFonts w:ascii="PT Astra Serif" w:hAnsi="PT Astra Serif"/>
          <w:spacing w:val="-3"/>
          <w:sz w:val="28"/>
          <w:szCs w:val="28"/>
        </w:rPr>
        <w:t>е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z w:val="28"/>
          <w:szCs w:val="28"/>
        </w:rPr>
        <w:t>ш</w:t>
      </w:r>
      <w:r w:rsidRPr="00344D76">
        <w:rPr>
          <w:rFonts w:ascii="PT Astra Serif" w:hAnsi="PT Astra Serif"/>
          <w:spacing w:val="-3"/>
          <w:sz w:val="28"/>
          <w:szCs w:val="28"/>
        </w:rPr>
        <w:t>е</w:t>
      </w:r>
      <w:r w:rsidRPr="00344D76">
        <w:rPr>
          <w:rFonts w:ascii="PT Astra Serif" w:hAnsi="PT Astra Serif"/>
          <w:spacing w:val="1"/>
          <w:sz w:val="28"/>
          <w:szCs w:val="28"/>
        </w:rPr>
        <w:t>н</w:t>
      </w:r>
      <w:r w:rsidRPr="00344D76">
        <w:rPr>
          <w:rFonts w:ascii="PT Astra Serif" w:hAnsi="PT Astra Serif"/>
          <w:spacing w:val="-1"/>
          <w:sz w:val="28"/>
          <w:szCs w:val="28"/>
        </w:rPr>
        <w:t>н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pacing w:val="-1"/>
          <w:sz w:val="28"/>
          <w:szCs w:val="28"/>
        </w:rPr>
        <w:t>л</w:t>
      </w:r>
      <w:r w:rsidRPr="00344D76">
        <w:rPr>
          <w:rFonts w:ascii="PT Astra Serif" w:hAnsi="PT Astra Serif"/>
          <w:spacing w:val="-2"/>
          <w:sz w:val="28"/>
          <w:szCs w:val="28"/>
        </w:rPr>
        <w:t>е</w:t>
      </w:r>
      <w:r w:rsidRPr="00344D76">
        <w:rPr>
          <w:rFonts w:ascii="PT Astra Serif" w:hAnsi="PT Astra Serif"/>
          <w:sz w:val="28"/>
          <w:szCs w:val="28"/>
        </w:rPr>
        <w:t>тних (</w:t>
      </w:r>
      <w:r w:rsidRPr="00344D76">
        <w:rPr>
          <w:rFonts w:ascii="PT Astra Serif" w:hAnsi="PT Astra Serif"/>
          <w:spacing w:val="-1"/>
          <w:sz w:val="28"/>
          <w:szCs w:val="28"/>
        </w:rPr>
        <w:t>п</w:t>
      </w:r>
      <w:r w:rsidRPr="00344D76">
        <w:rPr>
          <w:rFonts w:ascii="PT Astra Serif" w:hAnsi="PT Astra Serif"/>
          <w:sz w:val="28"/>
          <w:szCs w:val="28"/>
        </w:rPr>
        <w:t>о</w:t>
      </w:r>
      <w:r w:rsidRPr="00344D7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-3"/>
          <w:sz w:val="28"/>
          <w:szCs w:val="28"/>
        </w:rPr>
        <w:t>с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г</w:t>
      </w:r>
      <w:r w:rsidRPr="00344D76">
        <w:rPr>
          <w:rFonts w:ascii="PT Astra Serif" w:hAnsi="PT Astra Serif"/>
          <w:spacing w:val="-1"/>
          <w:sz w:val="28"/>
          <w:szCs w:val="28"/>
        </w:rPr>
        <w:t>л</w:t>
      </w:r>
      <w:r w:rsidRPr="00344D76">
        <w:rPr>
          <w:rFonts w:ascii="PT Astra Serif" w:hAnsi="PT Astra Serif"/>
          <w:sz w:val="28"/>
          <w:szCs w:val="28"/>
        </w:rPr>
        <w:t>а</w:t>
      </w:r>
      <w:r w:rsidRPr="00344D76">
        <w:rPr>
          <w:rFonts w:ascii="PT Astra Serif" w:hAnsi="PT Astra Serif"/>
          <w:spacing w:val="-2"/>
          <w:sz w:val="28"/>
          <w:szCs w:val="28"/>
        </w:rPr>
        <w:t>с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ва</w:t>
      </w:r>
      <w:r w:rsidRPr="00344D76">
        <w:rPr>
          <w:rFonts w:ascii="PT Astra Serif" w:hAnsi="PT Astra Serif"/>
          <w:spacing w:val="-2"/>
          <w:sz w:val="28"/>
          <w:szCs w:val="28"/>
        </w:rPr>
        <w:t>н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pacing w:val="-1"/>
          <w:sz w:val="28"/>
          <w:szCs w:val="28"/>
        </w:rPr>
        <w:t>ю</w:t>
      </w:r>
      <w:r w:rsidRPr="00344D76">
        <w:rPr>
          <w:rFonts w:ascii="PT Astra Serif" w:hAnsi="PT Astra Serif"/>
          <w:sz w:val="28"/>
          <w:szCs w:val="28"/>
        </w:rPr>
        <w:t>);</w:t>
      </w:r>
    </w:p>
    <w:p w:rsidR="00344D76" w:rsidRPr="00344D76" w:rsidRDefault="00344D76" w:rsidP="00344D76">
      <w:pPr>
        <w:spacing w:after="0" w:line="240" w:lineRule="auto"/>
        <w:ind w:firstLine="568"/>
        <w:jc w:val="both"/>
        <w:rPr>
          <w:rFonts w:ascii="PT Astra Serif" w:hAnsi="PT Astra Serif"/>
          <w:spacing w:val="1"/>
          <w:sz w:val="28"/>
          <w:szCs w:val="28"/>
        </w:rPr>
      </w:pPr>
      <w:r w:rsidRPr="00344D76">
        <w:rPr>
          <w:rFonts w:ascii="PT Astra Serif" w:hAnsi="PT Astra Serif"/>
          <w:spacing w:val="1"/>
          <w:sz w:val="28"/>
          <w:szCs w:val="28"/>
        </w:rPr>
        <w:t>22 октября – профилактический «Урок в школьном автобусе»;</w:t>
      </w:r>
    </w:p>
    <w:p w:rsidR="00344D76" w:rsidRPr="00344D76" w:rsidRDefault="00344D76" w:rsidP="00344D76">
      <w:pPr>
        <w:spacing w:after="0" w:line="240" w:lineRule="auto"/>
        <w:ind w:firstLine="568"/>
        <w:jc w:val="both"/>
        <w:rPr>
          <w:rFonts w:ascii="PT Astra Serif" w:hAnsi="PT Astra Serif"/>
          <w:spacing w:val="1"/>
          <w:sz w:val="28"/>
          <w:szCs w:val="28"/>
        </w:rPr>
      </w:pPr>
      <w:r w:rsidRPr="00344D76">
        <w:rPr>
          <w:rFonts w:ascii="PT Astra Serif" w:hAnsi="PT Astra Serif"/>
          <w:spacing w:val="1"/>
          <w:sz w:val="28"/>
          <w:szCs w:val="28"/>
        </w:rPr>
        <w:t>25 октября – профилактическое мероприятие «Стань заметнее - засветись!»;</w:t>
      </w:r>
    </w:p>
    <w:p w:rsidR="00344D76" w:rsidRPr="00344D76" w:rsidRDefault="00344D76" w:rsidP="00344D76">
      <w:pPr>
        <w:spacing w:line="240" w:lineRule="auto"/>
        <w:ind w:firstLine="568"/>
        <w:jc w:val="both"/>
        <w:rPr>
          <w:rFonts w:ascii="PT Astra Serif" w:hAnsi="PT Astra Serif"/>
          <w:sz w:val="28"/>
          <w:szCs w:val="28"/>
        </w:rPr>
      </w:pPr>
      <w:r w:rsidRPr="00344D76">
        <w:rPr>
          <w:rFonts w:ascii="PT Astra Serif" w:hAnsi="PT Astra Serif"/>
          <w:spacing w:val="1"/>
          <w:sz w:val="28"/>
          <w:szCs w:val="28"/>
        </w:rPr>
        <w:t>27 октября</w:t>
      </w:r>
      <w:r w:rsidRPr="00344D76">
        <w:rPr>
          <w:rFonts w:ascii="PT Astra Serif" w:hAnsi="PT Astra Serif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1"/>
          <w:sz w:val="28"/>
          <w:szCs w:val="28"/>
        </w:rPr>
        <w:t>–</w:t>
      </w:r>
      <w:r w:rsidRPr="00344D76">
        <w:rPr>
          <w:rFonts w:ascii="PT Astra Serif" w:hAnsi="PT Astra Serif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-1"/>
          <w:sz w:val="28"/>
          <w:szCs w:val="28"/>
        </w:rPr>
        <w:t>п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pacing w:val="-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ф</w:t>
      </w:r>
      <w:r w:rsidRPr="00344D76">
        <w:rPr>
          <w:rFonts w:ascii="PT Astra Serif" w:hAnsi="PT Astra Serif"/>
          <w:spacing w:val="-1"/>
          <w:sz w:val="28"/>
          <w:szCs w:val="28"/>
        </w:rPr>
        <w:t>ил</w:t>
      </w:r>
      <w:r w:rsidRPr="00344D76">
        <w:rPr>
          <w:rFonts w:ascii="PT Astra Serif" w:hAnsi="PT Astra Serif"/>
          <w:sz w:val="28"/>
          <w:szCs w:val="28"/>
        </w:rPr>
        <w:t>акт</w:t>
      </w:r>
      <w:r w:rsidRPr="00344D76">
        <w:rPr>
          <w:rFonts w:ascii="PT Astra Serif" w:hAnsi="PT Astra Serif"/>
          <w:spacing w:val="1"/>
          <w:sz w:val="28"/>
          <w:szCs w:val="28"/>
        </w:rPr>
        <w:t>ич</w:t>
      </w:r>
      <w:r w:rsidRPr="00344D76">
        <w:rPr>
          <w:rFonts w:ascii="PT Astra Serif" w:hAnsi="PT Astra Serif"/>
          <w:spacing w:val="-2"/>
          <w:sz w:val="28"/>
          <w:szCs w:val="28"/>
        </w:rPr>
        <w:t>е</w:t>
      </w:r>
      <w:r w:rsidRPr="00344D76">
        <w:rPr>
          <w:rFonts w:ascii="PT Astra Serif" w:hAnsi="PT Astra Serif"/>
          <w:sz w:val="28"/>
          <w:szCs w:val="28"/>
        </w:rPr>
        <w:t>с</w:t>
      </w:r>
      <w:r w:rsidRPr="00344D76">
        <w:rPr>
          <w:rFonts w:ascii="PT Astra Serif" w:hAnsi="PT Astra Serif"/>
          <w:spacing w:val="-2"/>
          <w:sz w:val="28"/>
          <w:szCs w:val="28"/>
        </w:rPr>
        <w:t>к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е ме</w:t>
      </w:r>
      <w:r w:rsidRPr="00344D76">
        <w:rPr>
          <w:rFonts w:ascii="PT Astra Serif" w:hAnsi="PT Astra Serif"/>
          <w:spacing w:val="-1"/>
          <w:sz w:val="28"/>
          <w:szCs w:val="28"/>
        </w:rPr>
        <w:t>р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pacing w:val="-1"/>
          <w:sz w:val="28"/>
          <w:szCs w:val="28"/>
        </w:rPr>
        <w:t>п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pacing w:val="-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>ят</w:t>
      </w:r>
      <w:r w:rsidRPr="00344D76">
        <w:rPr>
          <w:rFonts w:ascii="PT Astra Serif" w:hAnsi="PT Astra Serif"/>
          <w:spacing w:val="-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 xml:space="preserve">е </w:t>
      </w:r>
      <w:r w:rsidRPr="00344D76">
        <w:rPr>
          <w:rFonts w:ascii="PT Astra Serif" w:hAnsi="PT Astra Serif"/>
          <w:spacing w:val="-1"/>
          <w:sz w:val="28"/>
          <w:szCs w:val="28"/>
        </w:rPr>
        <w:t>«А</w:t>
      </w:r>
      <w:r w:rsidRPr="00344D76">
        <w:rPr>
          <w:rFonts w:ascii="PT Astra Serif" w:hAnsi="PT Astra Serif"/>
          <w:sz w:val="28"/>
          <w:szCs w:val="28"/>
        </w:rPr>
        <w:t>в</w:t>
      </w:r>
      <w:r w:rsidRPr="00344D76">
        <w:rPr>
          <w:rFonts w:ascii="PT Astra Serif" w:hAnsi="PT Astra Serif"/>
          <w:spacing w:val="-1"/>
          <w:sz w:val="28"/>
          <w:szCs w:val="28"/>
        </w:rPr>
        <w:t>т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к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z w:val="28"/>
          <w:szCs w:val="28"/>
        </w:rPr>
        <w:t>ес</w:t>
      </w:r>
      <w:r w:rsidRPr="00344D76">
        <w:rPr>
          <w:rFonts w:ascii="PT Astra Serif" w:hAnsi="PT Astra Serif"/>
          <w:spacing w:val="-3"/>
          <w:sz w:val="28"/>
          <w:szCs w:val="28"/>
        </w:rPr>
        <w:t>л</w:t>
      </w:r>
      <w:r w:rsidRPr="00344D76">
        <w:rPr>
          <w:rFonts w:ascii="PT Astra Serif" w:hAnsi="PT Astra Serif"/>
          <w:sz w:val="28"/>
          <w:szCs w:val="28"/>
        </w:rPr>
        <w:t>о–</w:t>
      </w:r>
      <w:r w:rsidRPr="00344D76">
        <w:rPr>
          <w:rFonts w:ascii="PT Astra Serif" w:hAnsi="PT Astra Serif"/>
          <w:spacing w:val="1"/>
          <w:sz w:val="28"/>
          <w:szCs w:val="28"/>
        </w:rPr>
        <w:t>д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-3"/>
          <w:sz w:val="28"/>
          <w:szCs w:val="28"/>
        </w:rPr>
        <w:t>т</w:t>
      </w:r>
      <w:r w:rsidRPr="00344D76">
        <w:rPr>
          <w:rFonts w:ascii="PT Astra Serif" w:hAnsi="PT Astra Serif"/>
          <w:sz w:val="28"/>
          <w:szCs w:val="28"/>
        </w:rPr>
        <w:t xml:space="preserve">ям!» - </w:t>
      </w:r>
      <w:r w:rsidRPr="00344D76">
        <w:rPr>
          <w:rFonts w:ascii="PT Astra Serif" w:hAnsi="PT Astra Serif"/>
          <w:sz w:val="28"/>
          <w:szCs w:val="28"/>
        </w:rPr>
        <w:br/>
      </w:r>
      <w:r w:rsidRPr="00344D76">
        <w:rPr>
          <w:rFonts w:ascii="PT Astra Serif" w:hAnsi="PT Astra Serif"/>
          <w:spacing w:val="1"/>
          <w:sz w:val="28"/>
          <w:szCs w:val="28"/>
        </w:rPr>
        <w:t>п</w:t>
      </w:r>
      <w:r w:rsidRPr="00344D76">
        <w:rPr>
          <w:rFonts w:ascii="PT Astra Serif" w:hAnsi="PT Astra Serif"/>
          <w:sz w:val="28"/>
          <w:szCs w:val="28"/>
        </w:rPr>
        <w:t>о</w:t>
      </w:r>
      <w:r w:rsidRPr="00344D76">
        <w:rPr>
          <w:rFonts w:ascii="PT Astra Serif" w:hAnsi="PT Astra Serif"/>
          <w:spacing w:val="45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-2"/>
          <w:sz w:val="28"/>
          <w:szCs w:val="28"/>
        </w:rPr>
        <w:t>с</w:t>
      </w:r>
      <w:r w:rsidRPr="00344D76">
        <w:rPr>
          <w:rFonts w:ascii="PT Astra Serif" w:hAnsi="PT Astra Serif"/>
          <w:spacing w:val="1"/>
          <w:sz w:val="28"/>
          <w:szCs w:val="28"/>
        </w:rPr>
        <w:t>п</w:t>
      </w:r>
      <w:r w:rsidRPr="00344D76">
        <w:rPr>
          <w:rFonts w:ascii="PT Astra Serif" w:hAnsi="PT Astra Serif"/>
          <w:spacing w:val="-1"/>
          <w:sz w:val="28"/>
          <w:szCs w:val="28"/>
        </w:rPr>
        <w:t>ло</w:t>
      </w:r>
      <w:r w:rsidRPr="00344D76">
        <w:rPr>
          <w:rFonts w:ascii="PT Astra Serif" w:hAnsi="PT Astra Serif"/>
          <w:sz w:val="28"/>
          <w:szCs w:val="28"/>
        </w:rPr>
        <w:t>ш</w:t>
      </w:r>
      <w:r w:rsidRPr="00344D76">
        <w:rPr>
          <w:rFonts w:ascii="PT Astra Serif" w:hAnsi="PT Astra Serif"/>
          <w:spacing w:val="-2"/>
          <w:sz w:val="28"/>
          <w:szCs w:val="28"/>
        </w:rPr>
        <w:t>н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 xml:space="preserve">й </w:t>
      </w:r>
      <w:r w:rsidRPr="00344D76">
        <w:rPr>
          <w:rFonts w:ascii="PT Astra Serif" w:hAnsi="PT Astra Serif"/>
          <w:spacing w:val="1"/>
          <w:sz w:val="28"/>
          <w:szCs w:val="28"/>
        </w:rPr>
        <w:t>п</w:t>
      </w:r>
      <w:r w:rsidRPr="00344D76">
        <w:rPr>
          <w:rFonts w:ascii="PT Astra Serif" w:hAnsi="PT Astra Serif"/>
          <w:spacing w:val="-1"/>
          <w:sz w:val="28"/>
          <w:szCs w:val="28"/>
        </w:rPr>
        <w:t>р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в</w:t>
      </w:r>
      <w:r w:rsidRPr="00344D76">
        <w:rPr>
          <w:rFonts w:ascii="PT Astra Serif" w:hAnsi="PT Astra Serif"/>
          <w:spacing w:val="-3"/>
          <w:sz w:val="28"/>
          <w:szCs w:val="28"/>
        </w:rPr>
        <w:t>е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z w:val="28"/>
          <w:szCs w:val="28"/>
        </w:rPr>
        <w:t xml:space="preserve">ке </w:t>
      </w:r>
      <w:r w:rsidRPr="00344D76">
        <w:rPr>
          <w:rFonts w:ascii="PT Astra Serif" w:hAnsi="PT Astra Serif"/>
          <w:spacing w:val="-2"/>
          <w:sz w:val="28"/>
          <w:szCs w:val="28"/>
        </w:rPr>
        <w:t>г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pacing w:val="-4"/>
          <w:sz w:val="28"/>
          <w:szCs w:val="28"/>
        </w:rPr>
        <w:t>у</w:t>
      </w:r>
      <w:r w:rsidRPr="00344D76">
        <w:rPr>
          <w:rFonts w:ascii="PT Astra Serif" w:hAnsi="PT Astra Serif"/>
          <w:spacing w:val="1"/>
          <w:sz w:val="28"/>
          <w:szCs w:val="28"/>
        </w:rPr>
        <w:t>п</w:t>
      </w:r>
      <w:r w:rsidRPr="00344D76">
        <w:rPr>
          <w:rFonts w:ascii="PT Astra Serif" w:hAnsi="PT Astra Serif"/>
          <w:spacing w:val="-1"/>
          <w:sz w:val="28"/>
          <w:szCs w:val="28"/>
        </w:rPr>
        <w:t>п</w:t>
      </w:r>
      <w:r w:rsidRPr="00344D76">
        <w:rPr>
          <w:rFonts w:ascii="PT Astra Serif" w:hAnsi="PT Astra Serif"/>
          <w:sz w:val="28"/>
          <w:szCs w:val="28"/>
        </w:rPr>
        <w:t xml:space="preserve">ами </w:t>
      </w:r>
      <w:r w:rsidRPr="00344D76">
        <w:rPr>
          <w:rFonts w:ascii="PT Astra Serif" w:hAnsi="PT Astra Serif"/>
          <w:spacing w:val="-1"/>
          <w:sz w:val="28"/>
          <w:szCs w:val="28"/>
        </w:rPr>
        <w:t>н</w:t>
      </w:r>
      <w:r w:rsidRPr="00344D76">
        <w:rPr>
          <w:rFonts w:ascii="PT Astra Serif" w:hAnsi="PT Astra Serif"/>
          <w:sz w:val="28"/>
          <w:szCs w:val="28"/>
        </w:rPr>
        <w:t>а</w:t>
      </w:r>
      <w:r w:rsidRPr="00344D76">
        <w:rPr>
          <w:rFonts w:ascii="PT Astra Serif" w:hAnsi="PT Astra Serif"/>
          <w:spacing w:val="-1"/>
          <w:sz w:val="28"/>
          <w:szCs w:val="28"/>
        </w:rPr>
        <w:t>р</w:t>
      </w:r>
      <w:r w:rsidRPr="00344D76">
        <w:rPr>
          <w:rFonts w:ascii="PT Astra Serif" w:hAnsi="PT Astra Serif"/>
          <w:sz w:val="28"/>
          <w:szCs w:val="28"/>
        </w:rPr>
        <w:t>я</w:t>
      </w:r>
      <w:r w:rsidRPr="00344D76">
        <w:rPr>
          <w:rFonts w:ascii="PT Astra Serif" w:hAnsi="PT Astra Serif"/>
          <w:spacing w:val="-1"/>
          <w:sz w:val="28"/>
          <w:szCs w:val="28"/>
        </w:rPr>
        <w:t>д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в ДПС водител</w:t>
      </w:r>
      <w:r w:rsidRPr="00344D76">
        <w:rPr>
          <w:rFonts w:ascii="PT Astra Serif" w:hAnsi="PT Astra Serif"/>
          <w:spacing w:val="-3"/>
          <w:sz w:val="28"/>
          <w:szCs w:val="28"/>
        </w:rPr>
        <w:t>е</w:t>
      </w:r>
      <w:r w:rsidRPr="00344D76">
        <w:rPr>
          <w:rFonts w:ascii="PT Astra Serif" w:hAnsi="PT Astra Serif"/>
          <w:sz w:val="28"/>
          <w:szCs w:val="28"/>
        </w:rPr>
        <w:t>й</w:t>
      </w:r>
      <w:r w:rsidRPr="00344D76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344D76">
        <w:rPr>
          <w:rFonts w:ascii="PT Astra Serif" w:hAnsi="PT Astra Serif"/>
          <w:sz w:val="28"/>
          <w:szCs w:val="28"/>
        </w:rPr>
        <w:t>т</w:t>
      </w:r>
      <w:r w:rsidRPr="00344D76">
        <w:rPr>
          <w:rFonts w:ascii="PT Astra Serif" w:hAnsi="PT Astra Serif"/>
          <w:spacing w:val="-1"/>
          <w:sz w:val="28"/>
          <w:szCs w:val="28"/>
        </w:rPr>
        <w:t>р</w:t>
      </w:r>
      <w:r w:rsidRPr="00344D76">
        <w:rPr>
          <w:rFonts w:ascii="PT Astra Serif" w:hAnsi="PT Astra Serif"/>
          <w:sz w:val="28"/>
          <w:szCs w:val="28"/>
        </w:rPr>
        <w:t>а</w:t>
      </w:r>
      <w:r w:rsidRPr="00344D76">
        <w:rPr>
          <w:rFonts w:ascii="PT Astra Serif" w:hAnsi="PT Astra Serif"/>
          <w:spacing w:val="1"/>
          <w:sz w:val="28"/>
          <w:szCs w:val="28"/>
        </w:rPr>
        <w:t>н</w:t>
      </w:r>
      <w:r w:rsidRPr="00344D76">
        <w:rPr>
          <w:rFonts w:ascii="PT Astra Serif" w:hAnsi="PT Astra Serif"/>
          <w:spacing w:val="-2"/>
          <w:sz w:val="28"/>
          <w:szCs w:val="28"/>
        </w:rPr>
        <w:t>с</w:t>
      </w:r>
      <w:r w:rsidRPr="00344D76">
        <w:rPr>
          <w:rFonts w:ascii="PT Astra Serif" w:hAnsi="PT Astra Serif"/>
          <w:spacing w:val="-1"/>
          <w:sz w:val="28"/>
          <w:szCs w:val="28"/>
        </w:rPr>
        <w:t>по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z w:val="28"/>
          <w:szCs w:val="28"/>
        </w:rPr>
        <w:t>т</w:t>
      </w:r>
      <w:r w:rsidRPr="00344D76">
        <w:rPr>
          <w:rFonts w:ascii="PT Astra Serif" w:hAnsi="PT Astra Serif"/>
          <w:spacing w:val="-2"/>
          <w:sz w:val="28"/>
          <w:szCs w:val="28"/>
        </w:rPr>
        <w:t>н</w:t>
      </w:r>
      <w:r w:rsidRPr="00344D76">
        <w:rPr>
          <w:rFonts w:ascii="PT Astra Serif" w:hAnsi="PT Astra Serif"/>
          <w:spacing w:val="-1"/>
          <w:sz w:val="28"/>
          <w:szCs w:val="28"/>
        </w:rPr>
        <w:t>ы</w:t>
      </w:r>
      <w:r w:rsidRPr="00344D76">
        <w:rPr>
          <w:rFonts w:ascii="PT Astra Serif" w:hAnsi="PT Astra Serif"/>
          <w:sz w:val="28"/>
          <w:szCs w:val="28"/>
        </w:rPr>
        <w:t>х</w:t>
      </w:r>
      <w:r w:rsidRPr="00344D76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-2"/>
          <w:sz w:val="28"/>
          <w:szCs w:val="28"/>
        </w:rPr>
        <w:t>с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-1"/>
          <w:sz w:val="28"/>
          <w:szCs w:val="28"/>
        </w:rPr>
        <w:t>д</w:t>
      </w:r>
      <w:r w:rsidRPr="00344D76">
        <w:rPr>
          <w:rFonts w:ascii="PT Astra Serif" w:hAnsi="PT Astra Serif"/>
          <w:sz w:val="28"/>
          <w:szCs w:val="28"/>
        </w:rPr>
        <w:t>ств</w:t>
      </w:r>
      <w:r w:rsidRPr="00344D76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-1"/>
          <w:sz w:val="28"/>
          <w:szCs w:val="28"/>
        </w:rPr>
        <w:t>н</w:t>
      </w:r>
      <w:r w:rsidRPr="00344D76">
        <w:rPr>
          <w:rFonts w:ascii="PT Astra Serif" w:hAnsi="PT Astra Serif"/>
          <w:sz w:val="28"/>
          <w:szCs w:val="28"/>
        </w:rPr>
        <w:t xml:space="preserve">а </w:t>
      </w:r>
      <w:r w:rsidRPr="00344D76">
        <w:rPr>
          <w:rFonts w:ascii="PT Astra Serif" w:hAnsi="PT Astra Serif"/>
          <w:spacing w:val="1"/>
          <w:sz w:val="28"/>
          <w:szCs w:val="28"/>
        </w:rPr>
        <w:t>пр</w:t>
      </w:r>
      <w:r w:rsidRPr="00344D76">
        <w:rPr>
          <w:rFonts w:ascii="PT Astra Serif" w:hAnsi="PT Astra Serif"/>
          <w:spacing w:val="-2"/>
          <w:sz w:val="28"/>
          <w:szCs w:val="28"/>
        </w:rPr>
        <w:t>е</w:t>
      </w:r>
      <w:r w:rsidRPr="00344D76">
        <w:rPr>
          <w:rFonts w:ascii="PT Astra Serif" w:hAnsi="PT Astra Serif"/>
          <w:spacing w:val="1"/>
          <w:sz w:val="28"/>
          <w:szCs w:val="28"/>
        </w:rPr>
        <w:t>д</w:t>
      </w:r>
      <w:r w:rsidRPr="00344D76">
        <w:rPr>
          <w:rFonts w:ascii="PT Astra Serif" w:hAnsi="PT Astra Serif"/>
          <w:sz w:val="28"/>
          <w:szCs w:val="28"/>
        </w:rPr>
        <w:t>мет</w:t>
      </w:r>
      <w:r w:rsidRPr="00344D76">
        <w:rPr>
          <w:rFonts w:ascii="PT Astra Serif" w:hAnsi="PT Astra Serif"/>
          <w:spacing w:val="4"/>
          <w:sz w:val="28"/>
          <w:szCs w:val="28"/>
        </w:rPr>
        <w:t xml:space="preserve"> </w:t>
      </w:r>
      <w:proofErr w:type="gramStart"/>
      <w:r w:rsidRPr="00344D76">
        <w:rPr>
          <w:rFonts w:ascii="PT Astra Serif" w:hAnsi="PT Astra Serif"/>
          <w:sz w:val="28"/>
          <w:szCs w:val="28"/>
        </w:rPr>
        <w:t>в</w:t>
      </w:r>
      <w:r w:rsidRPr="00344D76">
        <w:rPr>
          <w:rFonts w:ascii="PT Astra Serif" w:hAnsi="PT Astra Serif"/>
          <w:spacing w:val="-2"/>
          <w:sz w:val="28"/>
          <w:szCs w:val="28"/>
        </w:rPr>
        <w:t>ы</w:t>
      </w:r>
      <w:r w:rsidRPr="00344D76">
        <w:rPr>
          <w:rFonts w:ascii="PT Astra Serif" w:hAnsi="PT Astra Serif"/>
          <w:sz w:val="28"/>
          <w:szCs w:val="28"/>
        </w:rPr>
        <w:t>яв</w:t>
      </w:r>
      <w:r w:rsidRPr="00344D76">
        <w:rPr>
          <w:rFonts w:ascii="PT Astra Serif" w:hAnsi="PT Astra Serif"/>
          <w:spacing w:val="-1"/>
          <w:sz w:val="28"/>
          <w:szCs w:val="28"/>
        </w:rPr>
        <w:t>л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-1"/>
          <w:sz w:val="28"/>
          <w:szCs w:val="28"/>
        </w:rPr>
        <w:t>н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 xml:space="preserve">я </w:t>
      </w:r>
      <w:r w:rsidRPr="00344D76">
        <w:rPr>
          <w:rFonts w:ascii="PT Astra Serif" w:hAnsi="PT Astra Serif"/>
          <w:spacing w:val="1"/>
          <w:sz w:val="28"/>
          <w:szCs w:val="28"/>
        </w:rPr>
        <w:t>н</w:t>
      </w:r>
      <w:r w:rsidRPr="00344D76">
        <w:rPr>
          <w:rFonts w:ascii="PT Astra Serif" w:hAnsi="PT Astra Serif"/>
          <w:spacing w:val="-2"/>
          <w:sz w:val="28"/>
          <w:szCs w:val="28"/>
        </w:rPr>
        <w:t>а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pacing w:val="-4"/>
          <w:sz w:val="28"/>
          <w:szCs w:val="28"/>
        </w:rPr>
        <w:t>у</w:t>
      </w:r>
      <w:r w:rsidRPr="00344D76">
        <w:rPr>
          <w:rFonts w:ascii="PT Astra Serif" w:hAnsi="PT Astra Serif"/>
          <w:sz w:val="28"/>
          <w:szCs w:val="28"/>
        </w:rPr>
        <w:t>ше</w:t>
      </w:r>
      <w:r w:rsidRPr="00344D76">
        <w:rPr>
          <w:rFonts w:ascii="PT Astra Serif" w:hAnsi="PT Astra Serif"/>
          <w:spacing w:val="1"/>
          <w:sz w:val="28"/>
          <w:szCs w:val="28"/>
        </w:rPr>
        <w:t>ни</w:t>
      </w:r>
      <w:r w:rsidRPr="00344D76">
        <w:rPr>
          <w:rFonts w:ascii="PT Astra Serif" w:hAnsi="PT Astra Serif"/>
          <w:sz w:val="28"/>
          <w:szCs w:val="28"/>
        </w:rPr>
        <w:t>й</w:t>
      </w:r>
      <w:r w:rsidRPr="00344D76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-1"/>
          <w:sz w:val="28"/>
          <w:szCs w:val="28"/>
        </w:rPr>
        <w:t>п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z w:val="28"/>
          <w:szCs w:val="28"/>
        </w:rPr>
        <w:t>а</w:t>
      </w:r>
      <w:r w:rsidRPr="00344D76">
        <w:rPr>
          <w:rFonts w:ascii="PT Astra Serif" w:hAnsi="PT Astra Serif"/>
          <w:spacing w:val="-3"/>
          <w:sz w:val="28"/>
          <w:szCs w:val="28"/>
        </w:rPr>
        <w:t>в</w:t>
      </w:r>
      <w:r w:rsidRPr="00344D76">
        <w:rPr>
          <w:rFonts w:ascii="PT Astra Serif" w:hAnsi="PT Astra Serif"/>
          <w:spacing w:val="-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 xml:space="preserve">л </w:t>
      </w:r>
      <w:r w:rsidRPr="00344D76">
        <w:rPr>
          <w:rFonts w:ascii="PT Astra Serif" w:hAnsi="PT Astra Serif"/>
          <w:spacing w:val="1"/>
          <w:sz w:val="28"/>
          <w:szCs w:val="28"/>
        </w:rPr>
        <w:t>п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-1"/>
          <w:sz w:val="28"/>
          <w:szCs w:val="28"/>
        </w:rPr>
        <w:t>р</w:t>
      </w:r>
      <w:r w:rsidRPr="00344D76">
        <w:rPr>
          <w:rFonts w:ascii="PT Astra Serif" w:hAnsi="PT Astra Serif"/>
          <w:sz w:val="28"/>
          <w:szCs w:val="28"/>
        </w:rPr>
        <w:t>евоз</w:t>
      </w:r>
      <w:r w:rsidRPr="00344D76">
        <w:rPr>
          <w:rFonts w:ascii="PT Astra Serif" w:hAnsi="PT Astra Serif"/>
          <w:spacing w:val="-2"/>
          <w:sz w:val="28"/>
          <w:szCs w:val="28"/>
        </w:rPr>
        <w:t>к</w:t>
      </w:r>
      <w:r w:rsidRPr="00344D76">
        <w:rPr>
          <w:rFonts w:ascii="PT Astra Serif" w:hAnsi="PT Astra Serif"/>
          <w:sz w:val="28"/>
          <w:szCs w:val="28"/>
        </w:rPr>
        <w:t>и</w:t>
      </w:r>
      <w:r w:rsidRPr="00344D76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-1"/>
          <w:sz w:val="28"/>
          <w:szCs w:val="28"/>
        </w:rPr>
        <w:t>д</w:t>
      </w:r>
      <w:r w:rsidRPr="00344D76">
        <w:rPr>
          <w:rFonts w:ascii="PT Astra Serif" w:hAnsi="PT Astra Serif"/>
          <w:sz w:val="28"/>
          <w:szCs w:val="28"/>
        </w:rPr>
        <w:t>ете</w:t>
      </w:r>
      <w:r w:rsidRPr="00344D76">
        <w:rPr>
          <w:rFonts w:ascii="PT Astra Serif" w:hAnsi="PT Astra Serif"/>
          <w:spacing w:val="1"/>
          <w:sz w:val="28"/>
          <w:szCs w:val="28"/>
        </w:rPr>
        <w:t>й</w:t>
      </w:r>
      <w:proofErr w:type="gramEnd"/>
      <w:r w:rsidRPr="00344D76">
        <w:rPr>
          <w:rFonts w:ascii="PT Astra Serif" w:hAnsi="PT Astra Serif"/>
          <w:sz w:val="28"/>
          <w:szCs w:val="28"/>
        </w:rPr>
        <w:t>.</w:t>
      </w:r>
      <w:r w:rsidRPr="00344D76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344D76">
        <w:rPr>
          <w:rFonts w:ascii="PT Astra Serif" w:hAnsi="PT Astra Serif"/>
          <w:sz w:val="28"/>
          <w:szCs w:val="28"/>
        </w:rPr>
        <w:t>В</w:t>
      </w:r>
      <w:r w:rsidRPr="00344D76">
        <w:rPr>
          <w:rFonts w:ascii="PT Astra Serif" w:hAnsi="PT Astra Serif"/>
          <w:spacing w:val="16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z w:val="28"/>
          <w:szCs w:val="28"/>
        </w:rPr>
        <w:t>ам</w:t>
      </w:r>
      <w:r w:rsidRPr="00344D76">
        <w:rPr>
          <w:rFonts w:ascii="PT Astra Serif" w:hAnsi="PT Astra Serif"/>
          <w:spacing w:val="-2"/>
          <w:sz w:val="28"/>
          <w:szCs w:val="28"/>
        </w:rPr>
        <w:t>к</w:t>
      </w:r>
      <w:r w:rsidRPr="00344D76">
        <w:rPr>
          <w:rFonts w:ascii="PT Astra Serif" w:hAnsi="PT Astra Serif"/>
          <w:sz w:val="28"/>
          <w:szCs w:val="28"/>
        </w:rPr>
        <w:t>ах</w:t>
      </w:r>
      <w:r w:rsidRPr="00344D76">
        <w:rPr>
          <w:rFonts w:ascii="PT Astra Serif" w:hAnsi="PT Astra Serif"/>
          <w:spacing w:val="20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3"/>
          <w:sz w:val="28"/>
          <w:szCs w:val="28"/>
        </w:rPr>
        <w:t>м</w:t>
      </w:r>
      <w:r w:rsidRPr="00344D76">
        <w:rPr>
          <w:rFonts w:ascii="PT Astra Serif" w:hAnsi="PT Astra Serif"/>
          <w:spacing w:val="-2"/>
          <w:sz w:val="28"/>
          <w:szCs w:val="28"/>
        </w:rPr>
        <w:t>е</w:t>
      </w:r>
      <w:r w:rsidRPr="00344D76">
        <w:rPr>
          <w:rFonts w:ascii="PT Astra Serif" w:hAnsi="PT Astra Serif"/>
          <w:spacing w:val="-1"/>
          <w:sz w:val="28"/>
          <w:szCs w:val="28"/>
        </w:rPr>
        <w:t>р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pacing w:val="-1"/>
          <w:sz w:val="28"/>
          <w:szCs w:val="28"/>
        </w:rPr>
        <w:t>п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pacing w:val="-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>ят</w:t>
      </w:r>
      <w:r w:rsidRPr="00344D76">
        <w:rPr>
          <w:rFonts w:ascii="PT Astra Serif" w:hAnsi="PT Astra Serif"/>
          <w:spacing w:val="-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>я</w:t>
      </w:r>
      <w:r w:rsidRPr="00344D76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pacing w:val="-1"/>
          <w:sz w:val="28"/>
          <w:szCs w:val="28"/>
        </w:rPr>
        <w:t>р</w:t>
      </w:r>
      <w:r w:rsidRPr="00344D76">
        <w:rPr>
          <w:rFonts w:ascii="PT Astra Serif" w:hAnsi="PT Astra Serif"/>
          <w:sz w:val="28"/>
          <w:szCs w:val="28"/>
        </w:rPr>
        <w:t>га</w:t>
      </w:r>
      <w:r w:rsidRPr="00344D76">
        <w:rPr>
          <w:rFonts w:ascii="PT Astra Serif" w:hAnsi="PT Astra Serif"/>
          <w:spacing w:val="-1"/>
          <w:sz w:val="28"/>
          <w:szCs w:val="28"/>
        </w:rPr>
        <w:t>н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>зо</w:t>
      </w:r>
      <w:r w:rsidRPr="00344D76">
        <w:rPr>
          <w:rFonts w:ascii="PT Astra Serif" w:hAnsi="PT Astra Serif"/>
          <w:spacing w:val="-2"/>
          <w:sz w:val="28"/>
          <w:szCs w:val="28"/>
        </w:rPr>
        <w:t>в</w:t>
      </w:r>
      <w:r w:rsidRPr="00344D76">
        <w:rPr>
          <w:rFonts w:ascii="PT Astra Serif" w:hAnsi="PT Astra Serif"/>
          <w:sz w:val="28"/>
          <w:szCs w:val="28"/>
        </w:rPr>
        <w:t>ать</w:t>
      </w:r>
      <w:r w:rsidRPr="00344D76">
        <w:rPr>
          <w:rFonts w:ascii="PT Astra Serif" w:hAnsi="PT Astra Serif"/>
          <w:spacing w:val="17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1"/>
          <w:sz w:val="28"/>
          <w:szCs w:val="28"/>
        </w:rPr>
        <w:t>п</w:t>
      </w:r>
      <w:r w:rsidRPr="00344D76">
        <w:rPr>
          <w:rFonts w:ascii="PT Astra Serif" w:hAnsi="PT Astra Serif"/>
          <w:spacing w:val="-1"/>
          <w:sz w:val="28"/>
          <w:szCs w:val="28"/>
        </w:rPr>
        <w:t>р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pacing w:val="-3"/>
          <w:sz w:val="28"/>
          <w:szCs w:val="28"/>
        </w:rPr>
        <w:t>в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1"/>
          <w:sz w:val="28"/>
          <w:szCs w:val="28"/>
        </w:rPr>
        <w:t>д</w:t>
      </w:r>
      <w:r w:rsidRPr="00344D76">
        <w:rPr>
          <w:rFonts w:ascii="PT Astra Serif" w:hAnsi="PT Astra Serif"/>
          <w:spacing w:val="-2"/>
          <w:sz w:val="28"/>
          <w:szCs w:val="28"/>
        </w:rPr>
        <w:t>е</w:t>
      </w:r>
      <w:r w:rsidRPr="00344D76">
        <w:rPr>
          <w:rFonts w:ascii="PT Astra Serif" w:hAnsi="PT Astra Serif"/>
          <w:spacing w:val="1"/>
          <w:sz w:val="28"/>
          <w:szCs w:val="28"/>
        </w:rPr>
        <w:t>ни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23"/>
          <w:sz w:val="28"/>
          <w:szCs w:val="28"/>
        </w:rPr>
        <w:t xml:space="preserve"> </w:t>
      </w:r>
      <w:r w:rsidRPr="00344D76">
        <w:rPr>
          <w:rFonts w:ascii="PT Astra Serif" w:hAnsi="PT Astra Serif"/>
          <w:sz w:val="28"/>
          <w:szCs w:val="28"/>
        </w:rPr>
        <w:t>с</w:t>
      </w:r>
      <w:r w:rsidRPr="00344D76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344D76">
        <w:rPr>
          <w:rFonts w:ascii="PT Astra Serif" w:hAnsi="PT Astra Serif"/>
          <w:sz w:val="28"/>
          <w:szCs w:val="28"/>
        </w:rPr>
        <w:t>з</w:t>
      </w:r>
      <w:r w:rsidRPr="00344D76">
        <w:rPr>
          <w:rFonts w:ascii="PT Astra Serif" w:hAnsi="PT Astra Serif"/>
          <w:spacing w:val="-3"/>
          <w:sz w:val="28"/>
          <w:szCs w:val="28"/>
        </w:rPr>
        <w:t>а</w:t>
      </w:r>
      <w:r w:rsidRPr="00344D76">
        <w:rPr>
          <w:rFonts w:ascii="PT Astra Serif" w:hAnsi="PT Astra Serif"/>
          <w:sz w:val="28"/>
          <w:szCs w:val="28"/>
        </w:rPr>
        <w:t>к</w:t>
      </w:r>
      <w:r w:rsidRPr="00344D76">
        <w:rPr>
          <w:rFonts w:ascii="PT Astra Serif" w:hAnsi="PT Astra Serif"/>
          <w:spacing w:val="-1"/>
          <w:sz w:val="28"/>
          <w:szCs w:val="28"/>
        </w:rPr>
        <w:t>о</w:t>
      </w:r>
      <w:r w:rsidRPr="00344D76">
        <w:rPr>
          <w:rFonts w:ascii="PT Astra Serif" w:hAnsi="PT Astra Serif"/>
          <w:spacing w:val="1"/>
          <w:sz w:val="28"/>
          <w:szCs w:val="28"/>
        </w:rPr>
        <w:t>н</w:t>
      </w:r>
      <w:r w:rsidRPr="00344D76">
        <w:rPr>
          <w:rFonts w:ascii="PT Astra Serif" w:hAnsi="PT Astra Serif"/>
          <w:spacing w:val="-1"/>
          <w:sz w:val="28"/>
          <w:szCs w:val="28"/>
        </w:rPr>
        <w:t>н</w:t>
      </w:r>
      <w:r w:rsidRPr="00344D76">
        <w:rPr>
          <w:rFonts w:ascii="PT Astra Serif" w:hAnsi="PT Astra Serif"/>
          <w:spacing w:val="1"/>
          <w:sz w:val="28"/>
          <w:szCs w:val="28"/>
        </w:rPr>
        <w:t>ы</w:t>
      </w:r>
      <w:r w:rsidRPr="00344D76">
        <w:rPr>
          <w:rFonts w:ascii="PT Astra Serif" w:hAnsi="PT Astra Serif"/>
          <w:spacing w:val="-3"/>
          <w:sz w:val="28"/>
          <w:szCs w:val="28"/>
        </w:rPr>
        <w:t>м</w:t>
      </w:r>
      <w:r w:rsidRPr="00344D76">
        <w:rPr>
          <w:rFonts w:ascii="PT Astra Serif" w:hAnsi="PT Astra Serif"/>
          <w:sz w:val="28"/>
          <w:szCs w:val="28"/>
        </w:rPr>
        <w:t xml:space="preserve">и </w:t>
      </w:r>
      <w:r w:rsidRPr="00344D76">
        <w:rPr>
          <w:rFonts w:ascii="PT Astra Serif" w:hAnsi="PT Astra Serif"/>
          <w:spacing w:val="1"/>
          <w:sz w:val="28"/>
          <w:szCs w:val="28"/>
        </w:rPr>
        <w:t>пр</w:t>
      </w:r>
      <w:r w:rsidRPr="00344D76">
        <w:rPr>
          <w:rFonts w:ascii="PT Astra Serif" w:hAnsi="PT Astra Serif"/>
          <w:spacing w:val="-2"/>
          <w:sz w:val="28"/>
          <w:szCs w:val="28"/>
        </w:rPr>
        <w:t>е</w:t>
      </w:r>
      <w:r w:rsidRPr="00344D76">
        <w:rPr>
          <w:rFonts w:ascii="PT Astra Serif" w:hAnsi="PT Astra Serif"/>
          <w:spacing w:val="1"/>
          <w:sz w:val="28"/>
          <w:szCs w:val="28"/>
        </w:rPr>
        <w:t>д</w:t>
      </w:r>
      <w:r w:rsidRPr="00344D76">
        <w:rPr>
          <w:rFonts w:ascii="PT Astra Serif" w:hAnsi="PT Astra Serif"/>
          <w:sz w:val="28"/>
          <w:szCs w:val="28"/>
        </w:rPr>
        <w:t>с</w:t>
      </w:r>
      <w:r w:rsidRPr="00344D76">
        <w:rPr>
          <w:rFonts w:ascii="PT Astra Serif" w:hAnsi="PT Astra Serif"/>
          <w:spacing w:val="-3"/>
          <w:sz w:val="28"/>
          <w:szCs w:val="28"/>
        </w:rPr>
        <w:t>т</w:t>
      </w:r>
      <w:r w:rsidRPr="00344D76">
        <w:rPr>
          <w:rFonts w:ascii="PT Astra Serif" w:hAnsi="PT Astra Serif"/>
          <w:sz w:val="28"/>
          <w:szCs w:val="28"/>
        </w:rPr>
        <w:t>авителя</w:t>
      </w:r>
      <w:r w:rsidRPr="00344D76">
        <w:rPr>
          <w:rFonts w:ascii="PT Astra Serif" w:hAnsi="PT Astra Serif"/>
          <w:spacing w:val="-3"/>
          <w:sz w:val="28"/>
          <w:szCs w:val="28"/>
        </w:rPr>
        <w:t>м</w:t>
      </w:r>
      <w:r w:rsidRPr="00344D76">
        <w:rPr>
          <w:rFonts w:ascii="PT Astra Serif" w:hAnsi="PT Astra Serif"/>
          <w:sz w:val="28"/>
          <w:szCs w:val="28"/>
        </w:rPr>
        <w:t xml:space="preserve">и </w:t>
      </w:r>
      <w:r w:rsidRPr="00344D76">
        <w:rPr>
          <w:rFonts w:ascii="PT Astra Serif" w:hAnsi="PT Astra Serif"/>
          <w:spacing w:val="1"/>
          <w:sz w:val="28"/>
          <w:szCs w:val="28"/>
        </w:rPr>
        <w:t>н</w:t>
      </w:r>
      <w:r w:rsidRPr="00344D76">
        <w:rPr>
          <w:rFonts w:ascii="PT Astra Serif" w:hAnsi="PT Astra Serif"/>
          <w:sz w:val="28"/>
          <w:szCs w:val="28"/>
        </w:rPr>
        <w:t>ес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в</w:t>
      </w:r>
      <w:r w:rsidRPr="00344D76">
        <w:rPr>
          <w:rFonts w:ascii="PT Astra Serif" w:hAnsi="PT Astra Serif"/>
          <w:spacing w:val="-3"/>
          <w:sz w:val="28"/>
          <w:szCs w:val="28"/>
        </w:rPr>
        <w:t>е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z w:val="28"/>
          <w:szCs w:val="28"/>
        </w:rPr>
        <w:t>ш</w:t>
      </w:r>
      <w:r w:rsidRPr="00344D76">
        <w:rPr>
          <w:rFonts w:ascii="PT Astra Serif" w:hAnsi="PT Astra Serif"/>
          <w:spacing w:val="-3"/>
          <w:sz w:val="28"/>
          <w:szCs w:val="28"/>
        </w:rPr>
        <w:t>е</w:t>
      </w:r>
      <w:r w:rsidRPr="00344D76">
        <w:rPr>
          <w:rFonts w:ascii="PT Astra Serif" w:hAnsi="PT Astra Serif"/>
          <w:spacing w:val="1"/>
          <w:sz w:val="28"/>
          <w:szCs w:val="28"/>
        </w:rPr>
        <w:t>н</w:t>
      </w:r>
      <w:r w:rsidRPr="00344D76">
        <w:rPr>
          <w:rFonts w:ascii="PT Astra Serif" w:hAnsi="PT Astra Serif"/>
          <w:spacing w:val="-1"/>
          <w:sz w:val="28"/>
          <w:szCs w:val="28"/>
        </w:rPr>
        <w:t>нол</w:t>
      </w:r>
      <w:r w:rsidRPr="00344D76">
        <w:rPr>
          <w:rFonts w:ascii="PT Astra Serif" w:hAnsi="PT Astra Serif"/>
          <w:sz w:val="28"/>
          <w:szCs w:val="28"/>
        </w:rPr>
        <w:t xml:space="preserve">етних (в </w:t>
      </w:r>
      <w:proofErr w:type="spellStart"/>
      <w:r w:rsidRPr="00344D76">
        <w:rPr>
          <w:rFonts w:ascii="PT Astra Serif" w:hAnsi="PT Astra Serif"/>
          <w:sz w:val="28"/>
          <w:szCs w:val="28"/>
        </w:rPr>
        <w:t>т.ч</w:t>
      </w:r>
      <w:proofErr w:type="spellEnd"/>
      <w:r w:rsidRPr="00344D76">
        <w:rPr>
          <w:rFonts w:ascii="PT Astra Serif" w:hAnsi="PT Astra Serif"/>
          <w:sz w:val="28"/>
          <w:szCs w:val="28"/>
        </w:rPr>
        <w:t xml:space="preserve">. воспитателями, преподавателями) </w:t>
      </w:r>
      <w:r w:rsidRPr="00344D76">
        <w:rPr>
          <w:rFonts w:ascii="PT Astra Serif" w:hAnsi="PT Astra Serif"/>
          <w:spacing w:val="-1"/>
          <w:sz w:val="28"/>
          <w:szCs w:val="28"/>
        </w:rPr>
        <w:t>п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pacing w:val="-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ф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pacing w:val="-3"/>
          <w:sz w:val="28"/>
          <w:szCs w:val="28"/>
        </w:rPr>
        <w:t>л</w:t>
      </w:r>
      <w:r w:rsidRPr="00344D76">
        <w:rPr>
          <w:rFonts w:ascii="PT Astra Serif" w:hAnsi="PT Astra Serif"/>
          <w:sz w:val="28"/>
          <w:szCs w:val="28"/>
        </w:rPr>
        <w:t>акт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pacing w:val="-2"/>
          <w:sz w:val="28"/>
          <w:szCs w:val="28"/>
        </w:rPr>
        <w:t>ч</w:t>
      </w:r>
      <w:r w:rsidRPr="00344D76">
        <w:rPr>
          <w:rFonts w:ascii="PT Astra Serif" w:hAnsi="PT Astra Serif"/>
          <w:sz w:val="28"/>
          <w:szCs w:val="28"/>
        </w:rPr>
        <w:t>ес</w:t>
      </w:r>
      <w:r w:rsidRPr="00344D76">
        <w:rPr>
          <w:rFonts w:ascii="PT Astra Serif" w:hAnsi="PT Astra Serif"/>
          <w:spacing w:val="-2"/>
          <w:sz w:val="28"/>
          <w:szCs w:val="28"/>
        </w:rPr>
        <w:t>к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 xml:space="preserve">й 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z w:val="28"/>
          <w:szCs w:val="28"/>
        </w:rPr>
        <w:t>а</w:t>
      </w:r>
      <w:r w:rsidRPr="00344D76">
        <w:rPr>
          <w:rFonts w:ascii="PT Astra Serif" w:hAnsi="PT Astra Serif"/>
          <w:spacing w:val="-1"/>
          <w:sz w:val="28"/>
          <w:szCs w:val="28"/>
        </w:rPr>
        <w:t>б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pacing w:val="-3"/>
          <w:sz w:val="28"/>
          <w:szCs w:val="28"/>
        </w:rPr>
        <w:t>т</w:t>
      </w:r>
      <w:r w:rsidRPr="00344D76">
        <w:rPr>
          <w:rFonts w:ascii="PT Astra Serif" w:hAnsi="PT Astra Serif"/>
          <w:sz w:val="28"/>
          <w:szCs w:val="28"/>
        </w:rPr>
        <w:t>ы о</w:t>
      </w:r>
      <w:r w:rsidRPr="00344D76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-1"/>
          <w:sz w:val="28"/>
          <w:szCs w:val="28"/>
        </w:rPr>
        <w:t>н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-3"/>
          <w:sz w:val="28"/>
          <w:szCs w:val="28"/>
        </w:rPr>
        <w:t>у</w:t>
      </w:r>
      <w:r w:rsidRPr="00344D76">
        <w:rPr>
          <w:rFonts w:ascii="PT Astra Serif" w:hAnsi="PT Astra Serif"/>
          <w:sz w:val="28"/>
          <w:szCs w:val="28"/>
        </w:rPr>
        <w:t>к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с</w:t>
      </w:r>
      <w:r w:rsidRPr="00344D76">
        <w:rPr>
          <w:rFonts w:ascii="PT Astra Serif" w:hAnsi="PT Astra Serif"/>
          <w:spacing w:val="-1"/>
          <w:sz w:val="28"/>
          <w:szCs w:val="28"/>
        </w:rPr>
        <w:t>н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>те</w:t>
      </w:r>
      <w:r w:rsidRPr="00344D76">
        <w:rPr>
          <w:rFonts w:ascii="PT Astra Serif" w:hAnsi="PT Astra Serif"/>
          <w:spacing w:val="-1"/>
          <w:sz w:val="28"/>
          <w:szCs w:val="28"/>
        </w:rPr>
        <w:t>льн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м</w:t>
      </w:r>
      <w:r w:rsidRPr="00344D76">
        <w:rPr>
          <w:rFonts w:ascii="PT Astra Serif" w:hAnsi="PT Astra Serif"/>
          <w:spacing w:val="64"/>
          <w:sz w:val="28"/>
          <w:szCs w:val="28"/>
        </w:rPr>
        <w:t xml:space="preserve"> </w:t>
      </w:r>
      <w:r w:rsidRPr="00344D76">
        <w:rPr>
          <w:rFonts w:ascii="PT Astra Serif" w:hAnsi="PT Astra Serif"/>
          <w:sz w:val="28"/>
          <w:szCs w:val="28"/>
        </w:rPr>
        <w:t>с</w:t>
      </w:r>
      <w:r w:rsidRPr="00344D76">
        <w:rPr>
          <w:rFonts w:ascii="PT Astra Serif" w:hAnsi="PT Astra Serif"/>
          <w:spacing w:val="-1"/>
          <w:sz w:val="28"/>
          <w:szCs w:val="28"/>
        </w:rPr>
        <w:t>о</w:t>
      </w:r>
      <w:r w:rsidRPr="00344D76">
        <w:rPr>
          <w:rFonts w:ascii="PT Astra Serif" w:hAnsi="PT Astra Serif"/>
          <w:spacing w:val="1"/>
          <w:sz w:val="28"/>
          <w:szCs w:val="28"/>
        </w:rPr>
        <w:t>б</w:t>
      </w:r>
      <w:r w:rsidRPr="00344D76">
        <w:rPr>
          <w:rFonts w:ascii="PT Astra Serif" w:hAnsi="PT Astra Serif"/>
          <w:spacing w:val="-1"/>
          <w:sz w:val="28"/>
          <w:szCs w:val="28"/>
        </w:rPr>
        <w:t>лю</w:t>
      </w:r>
      <w:r w:rsidRPr="00344D76">
        <w:rPr>
          <w:rFonts w:ascii="PT Astra Serif" w:hAnsi="PT Astra Serif"/>
          <w:spacing w:val="1"/>
          <w:sz w:val="28"/>
          <w:szCs w:val="28"/>
        </w:rPr>
        <w:t>д</w:t>
      </w:r>
      <w:r w:rsidRPr="00344D76">
        <w:rPr>
          <w:rFonts w:ascii="PT Astra Serif" w:hAnsi="PT Astra Serif"/>
          <w:spacing w:val="-2"/>
          <w:sz w:val="28"/>
          <w:szCs w:val="28"/>
        </w:rPr>
        <w:t>е</w:t>
      </w:r>
      <w:r w:rsidRPr="00344D76">
        <w:rPr>
          <w:rFonts w:ascii="PT Astra Serif" w:hAnsi="PT Astra Serif"/>
          <w:spacing w:val="1"/>
          <w:sz w:val="28"/>
          <w:szCs w:val="28"/>
        </w:rPr>
        <w:t>н</w:t>
      </w:r>
      <w:r w:rsidRPr="00344D76">
        <w:rPr>
          <w:rFonts w:ascii="PT Astra Serif" w:hAnsi="PT Astra Serif"/>
          <w:spacing w:val="-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>и</w:t>
      </w:r>
      <w:r w:rsidRPr="00344D76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-3"/>
          <w:sz w:val="28"/>
          <w:szCs w:val="28"/>
        </w:rPr>
        <w:t>т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-1"/>
          <w:sz w:val="28"/>
          <w:szCs w:val="28"/>
        </w:rPr>
        <w:t>бо</w:t>
      </w:r>
      <w:r w:rsidRPr="00344D76">
        <w:rPr>
          <w:rFonts w:ascii="PT Astra Serif" w:hAnsi="PT Astra Serif"/>
          <w:sz w:val="28"/>
          <w:szCs w:val="28"/>
        </w:rPr>
        <w:t>ван</w:t>
      </w:r>
      <w:r w:rsidRPr="00344D76">
        <w:rPr>
          <w:rFonts w:ascii="PT Astra Serif" w:hAnsi="PT Astra Serif"/>
          <w:spacing w:val="-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>й</w:t>
      </w:r>
      <w:r w:rsidRPr="00344D76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1"/>
          <w:sz w:val="28"/>
          <w:szCs w:val="28"/>
        </w:rPr>
        <w:t>П</w:t>
      </w:r>
      <w:r w:rsidRPr="00344D76">
        <w:rPr>
          <w:rFonts w:ascii="PT Astra Serif" w:hAnsi="PT Astra Serif"/>
          <w:spacing w:val="-2"/>
          <w:sz w:val="28"/>
          <w:szCs w:val="28"/>
        </w:rPr>
        <w:t>Д</w:t>
      </w:r>
      <w:r w:rsidRPr="00344D76">
        <w:rPr>
          <w:rFonts w:ascii="PT Astra Serif" w:hAnsi="PT Astra Serif"/>
          <w:sz w:val="28"/>
          <w:szCs w:val="28"/>
        </w:rPr>
        <w:t>Д</w:t>
      </w:r>
      <w:r w:rsidRPr="00344D76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344D76">
        <w:rPr>
          <w:rFonts w:ascii="PT Astra Serif" w:hAnsi="PT Astra Serif"/>
          <w:sz w:val="28"/>
          <w:szCs w:val="28"/>
        </w:rPr>
        <w:t>и</w:t>
      </w:r>
      <w:r w:rsidRPr="00344D76">
        <w:rPr>
          <w:rFonts w:ascii="PT Astra Serif" w:hAnsi="PT Astra Serif"/>
          <w:spacing w:val="62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z w:val="28"/>
          <w:szCs w:val="28"/>
        </w:rPr>
        <w:t>аз</w:t>
      </w:r>
      <w:r w:rsidRPr="00344D76">
        <w:rPr>
          <w:rFonts w:ascii="PT Astra Serif" w:hAnsi="PT Astra Serif"/>
          <w:spacing w:val="-4"/>
          <w:sz w:val="28"/>
          <w:szCs w:val="28"/>
        </w:rPr>
        <w:t>ъ</w:t>
      </w:r>
      <w:r w:rsidRPr="00344D76">
        <w:rPr>
          <w:rFonts w:ascii="PT Astra Serif" w:hAnsi="PT Astra Serif"/>
          <w:sz w:val="28"/>
          <w:szCs w:val="28"/>
        </w:rPr>
        <w:t>яс</w:t>
      </w:r>
      <w:r w:rsidRPr="00344D76">
        <w:rPr>
          <w:rFonts w:ascii="PT Astra Serif" w:hAnsi="PT Astra Serif"/>
          <w:spacing w:val="-1"/>
          <w:sz w:val="28"/>
          <w:szCs w:val="28"/>
        </w:rPr>
        <w:t>н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>те</w:t>
      </w:r>
      <w:r w:rsidRPr="00344D76">
        <w:rPr>
          <w:rFonts w:ascii="PT Astra Serif" w:hAnsi="PT Astra Serif"/>
          <w:spacing w:val="-1"/>
          <w:sz w:val="28"/>
          <w:szCs w:val="28"/>
        </w:rPr>
        <w:t>льн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й</w:t>
      </w:r>
      <w:r w:rsidRPr="00344D76">
        <w:rPr>
          <w:rFonts w:ascii="PT Astra Serif" w:hAnsi="PT Astra Serif"/>
          <w:spacing w:val="62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pacing w:val="-2"/>
          <w:sz w:val="28"/>
          <w:szCs w:val="28"/>
        </w:rPr>
        <w:t>а</w:t>
      </w:r>
      <w:r w:rsidRPr="00344D76">
        <w:rPr>
          <w:rFonts w:ascii="PT Astra Serif" w:hAnsi="PT Astra Serif"/>
          <w:spacing w:val="-1"/>
          <w:sz w:val="28"/>
          <w:szCs w:val="28"/>
        </w:rPr>
        <w:t>б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pacing w:val="-3"/>
          <w:sz w:val="28"/>
          <w:szCs w:val="28"/>
        </w:rPr>
        <w:t>т</w:t>
      </w:r>
      <w:r w:rsidRPr="00344D76">
        <w:rPr>
          <w:rFonts w:ascii="PT Astra Serif" w:hAnsi="PT Astra Serif"/>
          <w:sz w:val="28"/>
          <w:szCs w:val="28"/>
        </w:rPr>
        <w:t xml:space="preserve">ы о </w:t>
      </w:r>
      <w:r w:rsidRPr="00344D76">
        <w:rPr>
          <w:rFonts w:ascii="PT Astra Serif" w:hAnsi="PT Astra Serif"/>
          <w:spacing w:val="-1"/>
          <w:sz w:val="28"/>
          <w:szCs w:val="28"/>
        </w:rPr>
        <w:t>н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-1"/>
          <w:sz w:val="28"/>
          <w:szCs w:val="28"/>
        </w:rPr>
        <w:t>о</w:t>
      </w:r>
      <w:r w:rsidRPr="00344D76">
        <w:rPr>
          <w:rFonts w:ascii="PT Astra Serif" w:hAnsi="PT Astra Serif"/>
          <w:spacing w:val="1"/>
          <w:sz w:val="28"/>
          <w:szCs w:val="28"/>
        </w:rPr>
        <w:t>б</w:t>
      </w:r>
      <w:r w:rsidRPr="00344D76">
        <w:rPr>
          <w:rFonts w:ascii="PT Astra Serif" w:hAnsi="PT Astra Serif"/>
          <w:spacing w:val="-1"/>
          <w:sz w:val="28"/>
          <w:szCs w:val="28"/>
        </w:rPr>
        <w:t>хо</w:t>
      </w:r>
      <w:r w:rsidRPr="00344D76">
        <w:rPr>
          <w:rFonts w:ascii="PT Astra Serif" w:hAnsi="PT Astra Serif"/>
          <w:spacing w:val="1"/>
          <w:sz w:val="28"/>
          <w:szCs w:val="28"/>
        </w:rPr>
        <w:t>д</w:t>
      </w:r>
      <w:r w:rsidRPr="00344D76">
        <w:rPr>
          <w:rFonts w:ascii="PT Astra Serif" w:hAnsi="PT Astra Serif"/>
          <w:spacing w:val="-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>м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с</w:t>
      </w:r>
      <w:r w:rsidRPr="00344D76">
        <w:rPr>
          <w:rFonts w:ascii="PT Astra Serif" w:hAnsi="PT Astra Serif"/>
          <w:spacing w:val="-3"/>
          <w:sz w:val="28"/>
          <w:szCs w:val="28"/>
        </w:rPr>
        <w:t>т</w:t>
      </w:r>
      <w:r w:rsidRPr="00344D76">
        <w:rPr>
          <w:rFonts w:ascii="PT Astra Serif" w:hAnsi="PT Astra Serif"/>
          <w:sz w:val="28"/>
          <w:szCs w:val="28"/>
        </w:rPr>
        <w:t xml:space="preserve">и 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>с</w:t>
      </w:r>
      <w:r w:rsidRPr="00344D76">
        <w:rPr>
          <w:rFonts w:ascii="PT Astra Serif" w:hAnsi="PT Astra Serif"/>
          <w:spacing w:val="-1"/>
          <w:sz w:val="28"/>
          <w:szCs w:val="28"/>
        </w:rPr>
        <w:t>п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pacing w:val="-1"/>
          <w:sz w:val="28"/>
          <w:szCs w:val="28"/>
        </w:rPr>
        <w:t>ль</w:t>
      </w:r>
      <w:r w:rsidRPr="00344D76">
        <w:rPr>
          <w:rFonts w:ascii="PT Astra Serif" w:hAnsi="PT Astra Serif"/>
          <w:sz w:val="28"/>
          <w:szCs w:val="28"/>
        </w:rPr>
        <w:t>зов</w:t>
      </w:r>
      <w:r w:rsidRPr="00344D76">
        <w:rPr>
          <w:rFonts w:ascii="PT Astra Serif" w:hAnsi="PT Astra Serif"/>
          <w:spacing w:val="-2"/>
          <w:sz w:val="28"/>
          <w:szCs w:val="28"/>
        </w:rPr>
        <w:t>а</w:t>
      </w:r>
      <w:r w:rsidRPr="00344D76">
        <w:rPr>
          <w:rFonts w:ascii="PT Astra Serif" w:hAnsi="PT Astra Serif"/>
          <w:spacing w:val="1"/>
          <w:sz w:val="28"/>
          <w:szCs w:val="28"/>
        </w:rPr>
        <w:t>н</w:t>
      </w:r>
      <w:r w:rsidRPr="00344D76">
        <w:rPr>
          <w:rFonts w:ascii="PT Astra Serif" w:hAnsi="PT Astra Serif"/>
          <w:spacing w:val="-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 xml:space="preserve">я </w:t>
      </w:r>
      <w:r w:rsidRPr="00344D76">
        <w:rPr>
          <w:rFonts w:ascii="PT Astra Serif" w:hAnsi="PT Astra Serif"/>
          <w:spacing w:val="1"/>
          <w:sz w:val="28"/>
          <w:szCs w:val="28"/>
        </w:rPr>
        <w:t>д</w:t>
      </w:r>
      <w:r w:rsidRPr="00344D76">
        <w:rPr>
          <w:rFonts w:ascii="PT Astra Serif" w:hAnsi="PT Astra Serif"/>
          <w:sz w:val="28"/>
          <w:szCs w:val="28"/>
        </w:rPr>
        <w:t>етс</w:t>
      </w:r>
      <w:r w:rsidRPr="00344D76">
        <w:rPr>
          <w:rFonts w:ascii="PT Astra Serif" w:hAnsi="PT Astra Serif"/>
          <w:spacing w:val="-2"/>
          <w:sz w:val="28"/>
          <w:szCs w:val="28"/>
        </w:rPr>
        <w:t>к</w:t>
      </w:r>
      <w:r w:rsidRPr="00344D76">
        <w:rPr>
          <w:rFonts w:ascii="PT Astra Serif" w:hAnsi="PT Astra Serif"/>
          <w:spacing w:val="-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 xml:space="preserve">х </w:t>
      </w:r>
      <w:r w:rsidRPr="00344D76">
        <w:rPr>
          <w:rFonts w:ascii="PT Astra Serif" w:hAnsi="PT Astra Serif"/>
          <w:spacing w:val="-4"/>
          <w:sz w:val="28"/>
          <w:szCs w:val="28"/>
        </w:rPr>
        <w:t>у</w:t>
      </w:r>
      <w:r w:rsidRPr="00344D76">
        <w:rPr>
          <w:rFonts w:ascii="PT Astra Serif" w:hAnsi="PT Astra Serif"/>
          <w:spacing w:val="1"/>
          <w:sz w:val="28"/>
          <w:szCs w:val="28"/>
        </w:rPr>
        <w:t>д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pacing w:val="-2"/>
          <w:sz w:val="28"/>
          <w:szCs w:val="28"/>
        </w:rPr>
        <w:t>ж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>ва</w:t>
      </w:r>
      <w:r w:rsidRPr="00344D76">
        <w:rPr>
          <w:rFonts w:ascii="PT Astra Serif" w:hAnsi="PT Astra Serif"/>
          <w:spacing w:val="-1"/>
          <w:sz w:val="28"/>
          <w:szCs w:val="28"/>
        </w:rPr>
        <w:t>ю</w:t>
      </w:r>
      <w:r w:rsidRPr="00344D76">
        <w:rPr>
          <w:rFonts w:ascii="PT Astra Serif" w:hAnsi="PT Astra Serif"/>
          <w:sz w:val="28"/>
          <w:szCs w:val="28"/>
        </w:rPr>
        <w:t>щ</w:t>
      </w:r>
      <w:r w:rsidRPr="00344D76">
        <w:rPr>
          <w:rFonts w:ascii="PT Astra Serif" w:hAnsi="PT Astra Serif"/>
          <w:spacing w:val="-2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 xml:space="preserve">х </w:t>
      </w:r>
      <w:r w:rsidRPr="00344D76">
        <w:rPr>
          <w:rFonts w:ascii="PT Astra Serif" w:hAnsi="PT Astra Serif"/>
          <w:spacing w:val="-4"/>
          <w:sz w:val="28"/>
          <w:szCs w:val="28"/>
        </w:rPr>
        <w:t>у</w:t>
      </w:r>
      <w:r w:rsidRPr="00344D76">
        <w:rPr>
          <w:rFonts w:ascii="PT Astra Serif" w:hAnsi="PT Astra Serif"/>
          <w:sz w:val="28"/>
          <w:szCs w:val="28"/>
        </w:rPr>
        <w:t>ст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pacing w:val="-1"/>
          <w:sz w:val="28"/>
          <w:szCs w:val="28"/>
        </w:rPr>
        <w:t>о</w:t>
      </w:r>
      <w:r w:rsidRPr="00344D76">
        <w:rPr>
          <w:rFonts w:ascii="PT Astra Serif" w:hAnsi="PT Astra Serif"/>
          <w:spacing w:val="1"/>
          <w:sz w:val="28"/>
          <w:szCs w:val="28"/>
        </w:rPr>
        <w:t>й</w:t>
      </w:r>
      <w:r w:rsidRPr="00344D76">
        <w:rPr>
          <w:rFonts w:ascii="PT Astra Serif" w:hAnsi="PT Astra Serif"/>
          <w:spacing w:val="-2"/>
          <w:sz w:val="28"/>
          <w:szCs w:val="28"/>
        </w:rPr>
        <w:t>с</w:t>
      </w:r>
      <w:r w:rsidRPr="00344D76">
        <w:rPr>
          <w:rFonts w:ascii="PT Astra Serif" w:hAnsi="PT Astra Serif"/>
          <w:sz w:val="28"/>
          <w:szCs w:val="28"/>
        </w:rPr>
        <w:t>т</w:t>
      </w:r>
      <w:r w:rsidRPr="00344D76">
        <w:rPr>
          <w:rFonts w:ascii="PT Astra Serif" w:hAnsi="PT Astra Serif"/>
          <w:spacing w:val="-1"/>
          <w:sz w:val="28"/>
          <w:szCs w:val="28"/>
        </w:rPr>
        <w:t>в</w:t>
      </w:r>
      <w:r w:rsidRPr="00344D76">
        <w:rPr>
          <w:rFonts w:ascii="PT Astra Serif" w:hAnsi="PT Astra Serif"/>
          <w:sz w:val="28"/>
          <w:szCs w:val="28"/>
        </w:rPr>
        <w:t xml:space="preserve">. </w:t>
      </w:r>
      <w:r w:rsidRPr="00344D76">
        <w:rPr>
          <w:rFonts w:ascii="PT Astra Serif" w:hAnsi="PT Astra Serif"/>
          <w:spacing w:val="-1"/>
          <w:sz w:val="28"/>
          <w:szCs w:val="28"/>
        </w:rPr>
        <w:t>О</w:t>
      </w:r>
      <w:r w:rsidRPr="00344D76">
        <w:rPr>
          <w:rFonts w:ascii="PT Astra Serif" w:hAnsi="PT Astra Serif"/>
          <w:spacing w:val="1"/>
          <w:sz w:val="28"/>
          <w:szCs w:val="28"/>
        </w:rPr>
        <w:t>б</w:t>
      </w:r>
      <w:r w:rsidRPr="00344D76">
        <w:rPr>
          <w:rFonts w:ascii="PT Astra Serif" w:hAnsi="PT Astra Serif"/>
          <w:sz w:val="28"/>
          <w:szCs w:val="28"/>
        </w:rPr>
        <w:t>ес</w:t>
      </w:r>
      <w:r w:rsidRPr="00344D76">
        <w:rPr>
          <w:rFonts w:ascii="PT Astra Serif" w:hAnsi="PT Astra Serif"/>
          <w:spacing w:val="-1"/>
          <w:sz w:val="28"/>
          <w:szCs w:val="28"/>
        </w:rPr>
        <w:t>п</w:t>
      </w:r>
      <w:r w:rsidRPr="00344D76">
        <w:rPr>
          <w:rFonts w:ascii="PT Astra Serif" w:hAnsi="PT Astra Serif"/>
          <w:sz w:val="28"/>
          <w:szCs w:val="28"/>
        </w:rPr>
        <w:t>еч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 xml:space="preserve">ть </w:t>
      </w:r>
      <w:r w:rsidRPr="00344D76">
        <w:rPr>
          <w:rFonts w:ascii="PT Astra Serif" w:hAnsi="PT Astra Serif"/>
          <w:spacing w:val="-4"/>
          <w:sz w:val="28"/>
          <w:szCs w:val="28"/>
        </w:rPr>
        <w:t>у</w:t>
      </w:r>
      <w:r w:rsidRPr="00344D76">
        <w:rPr>
          <w:rFonts w:ascii="PT Astra Serif" w:hAnsi="PT Astra Serif"/>
          <w:sz w:val="28"/>
          <w:szCs w:val="28"/>
        </w:rPr>
        <w:t>част</w:t>
      </w:r>
      <w:r w:rsidRPr="00344D76">
        <w:rPr>
          <w:rFonts w:ascii="PT Astra Serif" w:hAnsi="PT Astra Serif"/>
          <w:spacing w:val="-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344D76">
        <w:rPr>
          <w:rFonts w:ascii="PT Astra Serif" w:hAnsi="PT Astra Serif"/>
          <w:sz w:val="28"/>
          <w:szCs w:val="28"/>
        </w:rPr>
        <w:t>в</w:t>
      </w:r>
      <w:r w:rsidRPr="00344D7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3"/>
          <w:sz w:val="28"/>
          <w:szCs w:val="28"/>
        </w:rPr>
        <w:t>д</w:t>
      </w:r>
      <w:r w:rsidRPr="00344D76">
        <w:rPr>
          <w:rFonts w:ascii="PT Astra Serif" w:hAnsi="PT Astra Serif"/>
          <w:sz w:val="28"/>
          <w:szCs w:val="28"/>
        </w:rPr>
        <w:t>а</w:t>
      </w:r>
      <w:r w:rsidRPr="00344D76">
        <w:rPr>
          <w:rFonts w:ascii="PT Astra Serif" w:hAnsi="PT Astra Serif"/>
          <w:spacing w:val="-1"/>
          <w:sz w:val="28"/>
          <w:szCs w:val="28"/>
        </w:rPr>
        <w:t>нн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м</w:t>
      </w:r>
      <w:r w:rsidRPr="00344D76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-3"/>
          <w:sz w:val="28"/>
          <w:szCs w:val="28"/>
        </w:rPr>
        <w:t>м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-1"/>
          <w:sz w:val="28"/>
          <w:szCs w:val="28"/>
        </w:rPr>
        <w:t>р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pacing w:val="-1"/>
          <w:sz w:val="28"/>
          <w:szCs w:val="28"/>
        </w:rPr>
        <w:t>пр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>ят</w:t>
      </w:r>
      <w:r w:rsidRPr="00344D76">
        <w:rPr>
          <w:rFonts w:ascii="PT Astra Serif" w:hAnsi="PT Astra Serif"/>
          <w:spacing w:val="-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>и</w:t>
      </w:r>
      <w:r w:rsidRPr="00344D76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-1"/>
          <w:sz w:val="28"/>
          <w:szCs w:val="28"/>
        </w:rPr>
        <w:t>п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pacing w:val="-2"/>
          <w:sz w:val="28"/>
          <w:szCs w:val="28"/>
        </w:rPr>
        <w:t>е</w:t>
      </w:r>
      <w:r w:rsidRPr="00344D76">
        <w:rPr>
          <w:rFonts w:ascii="PT Astra Serif" w:hAnsi="PT Astra Serif"/>
          <w:spacing w:val="1"/>
          <w:sz w:val="28"/>
          <w:szCs w:val="28"/>
        </w:rPr>
        <w:t>д</w:t>
      </w:r>
      <w:r w:rsidRPr="00344D76">
        <w:rPr>
          <w:rFonts w:ascii="PT Astra Serif" w:hAnsi="PT Astra Serif"/>
          <w:sz w:val="28"/>
          <w:szCs w:val="28"/>
        </w:rPr>
        <w:t>стави</w:t>
      </w:r>
      <w:r w:rsidRPr="00344D76">
        <w:rPr>
          <w:rFonts w:ascii="PT Astra Serif" w:hAnsi="PT Astra Serif"/>
          <w:spacing w:val="-2"/>
          <w:sz w:val="28"/>
          <w:szCs w:val="28"/>
        </w:rPr>
        <w:t>т</w:t>
      </w:r>
      <w:r w:rsidRPr="00344D76">
        <w:rPr>
          <w:rFonts w:ascii="PT Astra Serif" w:hAnsi="PT Astra Serif"/>
          <w:sz w:val="28"/>
          <w:szCs w:val="28"/>
        </w:rPr>
        <w:t>елей</w:t>
      </w:r>
      <w:r w:rsidRPr="00344D7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-1"/>
          <w:sz w:val="28"/>
          <w:szCs w:val="28"/>
        </w:rPr>
        <w:t>о</w:t>
      </w:r>
      <w:r w:rsidRPr="00344D76">
        <w:rPr>
          <w:rFonts w:ascii="PT Astra Serif" w:hAnsi="PT Astra Serif"/>
          <w:spacing w:val="1"/>
          <w:sz w:val="28"/>
          <w:szCs w:val="28"/>
        </w:rPr>
        <w:t>б</w:t>
      </w:r>
      <w:r w:rsidRPr="00344D76">
        <w:rPr>
          <w:rFonts w:ascii="PT Astra Serif" w:hAnsi="PT Astra Serif"/>
          <w:sz w:val="28"/>
          <w:szCs w:val="28"/>
        </w:rPr>
        <w:t>ществ</w:t>
      </w:r>
      <w:r w:rsidRPr="00344D76">
        <w:rPr>
          <w:rFonts w:ascii="PT Astra Serif" w:hAnsi="PT Astra Serif"/>
          <w:spacing w:val="-3"/>
          <w:sz w:val="28"/>
          <w:szCs w:val="28"/>
        </w:rPr>
        <w:t>е</w:t>
      </w:r>
      <w:r w:rsidRPr="00344D76">
        <w:rPr>
          <w:rFonts w:ascii="PT Astra Serif" w:hAnsi="PT Astra Serif"/>
          <w:spacing w:val="1"/>
          <w:sz w:val="28"/>
          <w:szCs w:val="28"/>
        </w:rPr>
        <w:t>н</w:t>
      </w:r>
      <w:r w:rsidRPr="00344D76">
        <w:rPr>
          <w:rFonts w:ascii="PT Astra Serif" w:hAnsi="PT Astra Serif"/>
          <w:spacing w:val="-1"/>
          <w:sz w:val="28"/>
          <w:szCs w:val="28"/>
        </w:rPr>
        <w:t>н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с</w:t>
      </w:r>
      <w:r w:rsidRPr="00344D76">
        <w:rPr>
          <w:rFonts w:ascii="PT Astra Serif" w:hAnsi="PT Astra Serif"/>
          <w:spacing w:val="-3"/>
          <w:sz w:val="28"/>
          <w:szCs w:val="28"/>
        </w:rPr>
        <w:t>т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>, семе</w:t>
      </w:r>
      <w:r w:rsidRPr="00344D76">
        <w:rPr>
          <w:rFonts w:ascii="PT Astra Serif" w:hAnsi="PT Astra Serif"/>
          <w:spacing w:val="-1"/>
          <w:sz w:val="28"/>
          <w:szCs w:val="28"/>
        </w:rPr>
        <w:t>йн</w:t>
      </w:r>
      <w:r w:rsidRPr="00344D76">
        <w:rPr>
          <w:rFonts w:ascii="PT Astra Serif" w:hAnsi="PT Astra Serif"/>
          <w:spacing w:val="1"/>
          <w:sz w:val="28"/>
          <w:szCs w:val="28"/>
        </w:rPr>
        <w:t>ы</w:t>
      </w:r>
      <w:r w:rsidRPr="00344D76">
        <w:rPr>
          <w:rFonts w:ascii="PT Astra Serif" w:hAnsi="PT Astra Serif"/>
          <w:sz w:val="28"/>
          <w:szCs w:val="28"/>
        </w:rPr>
        <w:t xml:space="preserve">х </w:t>
      </w:r>
      <w:r w:rsidRPr="00344D76">
        <w:rPr>
          <w:rFonts w:ascii="PT Astra Serif" w:hAnsi="PT Astra Serif"/>
          <w:spacing w:val="-1"/>
          <w:sz w:val="28"/>
          <w:szCs w:val="28"/>
        </w:rPr>
        <w:t>о</w:t>
      </w:r>
      <w:r w:rsidRPr="00344D76">
        <w:rPr>
          <w:rFonts w:ascii="PT Astra Serif" w:hAnsi="PT Astra Serif"/>
          <w:spacing w:val="1"/>
          <w:sz w:val="28"/>
          <w:szCs w:val="28"/>
        </w:rPr>
        <w:t>б</w:t>
      </w:r>
      <w:r w:rsidRPr="00344D76">
        <w:rPr>
          <w:rFonts w:ascii="PT Astra Serif" w:hAnsi="PT Astra Serif"/>
          <w:spacing w:val="-1"/>
          <w:sz w:val="28"/>
          <w:szCs w:val="28"/>
        </w:rPr>
        <w:t>ъ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-1"/>
          <w:sz w:val="28"/>
          <w:szCs w:val="28"/>
        </w:rPr>
        <w:t>д</w:t>
      </w:r>
      <w:r w:rsidRPr="00344D76">
        <w:rPr>
          <w:rFonts w:ascii="PT Astra Serif" w:hAnsi="PT Astra Serif"/>
          <w:spacing w:val="1"/>
          <w:sz w:val="28"/>
          <w:szCs w:val="28"/>
        </w:rPr>
        <w:t>ин</w:t>
      </w:r>
      <w:r w:rsidRPr="00344D76">
        <w:rPr>
          <w:rFonts w:ascii="PT Astra Serif" w:hAnsi="PT Astra Serif"/>
          <w:spacing w:val="-2"/>
          <w:sz w:val="28"/>
          <w:szCs w:val="28"/>
        </w:rPr>
        <w:t>е</w:t>
      </w:r>
      <w:r w:rsidRPr="00344D76">
        <w:rPr>
          <w:rFonts w:ascii="PT Astra Serif" w:hAnsi="PT Astra Serif"/>
          <w:spacing w:val="1"/>
          <w:sz w:val="28"/>
          <w:szCs w:val="28"/>
        </w:rPr>
        <w:t>н</w:t>
      </w:r>
      <w:r w:rsidRPr="00344D76">
        <w:rPr>
          <w:rFonts w:ascii="PT Astra Serif" w:hAnsi="PT Astra Serif"/>
          <w:spacing w:val="-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>й</w:t>
      </w:r>
      <w:r w:rsidRPr="00344D76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-1"/>
          <w:sz w:val="28"/>
          <w:szCs w:val="28"/>
        </w:rPr>
        <w:t>«</w:t>
      </w:r>
      <w:r w:rsidRPr="00344D76">
        <w:rPr>
          <w:rFonts w:ascii="PT Astra Serif" w:hAnsi="PT Astra Serif"/>
          <w:sz w:val="28"/>
          <w:szCs w:val="28"/>
        </w:rPr>
        <w:t>Р</w:t>
      </w:r>
      <w:r w:rsidRPr="00344D76">
        <w:rPr>
          <w:rFonts w:ascii="PT Astra Serif" w:hAnsi="PT Astra Serif"/>
          <w:spacing w:val="-1"/>
          <w:sz w:val="28"/>
          <w:szCs w:val="28"/>
        </w:rPr>
        <w:t>о</w:t>
      </w:r>
      <w:r w:rsidRPr="00344D76">
        <w:rPr>
          <w:rFonts w:ascii="PT Astra Serif" w:hAnsi="PT Astra Serif"/>
          <w:spacing w:val="1"/>
          <w:sz w:val="28"/>
          <w:szCs w:val="28"/>
        </w:rPr>
        <w:t>ди</w:t>
      </w:r>
      <w:r w:rsidRPr="00344D76">
        <w:rPr>
          <w:rFonts w:ascii="PT Astra Serif" w:hAnsi="PT Astra Serif"/>
          <w:spacing w:val="-3"/>
          <w:sz w:val="28"/>
          <w:szCs w:val="28"/>
        </w:rPr>
        <w:t>т</w:t>
      </w:r>
      <w:r w:rsidRPr="00344D76">
        <w:rPr>
          <w:rFonts w:ascii="PT Astra Serif" w:hAnsi="PT Astra Serif"/>
          <w:sz w:val="28"/>
          <w:szCs w:val="28"/>
        </w:rPr>
        <w:t>ел</w:t>
      </w:r>
      <w:r w:rsidRPr="00344D76">
        <w:rPr>
          <w:rFonts w:ascii="PT Astra Serif" w:hAnsi="PT Astra Serif"/>
          <w:spacing w:val="-2"/>
          <w:sz w:val="28"/>
          <w:szCs w:val="28"/>
        </w:rPr>
        <w:t>ь</w:t>
      </w:r>
      <w:r w:rsidRPr="00344D76">
        <w:rPr>
          <w:rFonts w:ascii="PT Astra Serif" w:hAnsi="PT Astra Serif"/>
          <w:sz w:val="28"/>
          <w:szCs w:val="28"/>
        </w:rPr>
        <w:t>ск</w:t>
      </w:r>
      <w:r w:rsidRPr="00344D76">
        <w:rPr>
          <w:rFonts w:ascii="PT Astra Serif" w:hAnsi="PT Astra Serif"/>
          <w:spacing w:val="-1"/>
          <w:sz w:val="28"/>
          <w:szCs w:val="28"/>
        </w:rPr>
        <w:t>и</w:t>
      </w:r>
      <w:r w:rsidRPr="00344D76">
        <w:rPr>
          <w:rFonts w:ascii="PT Astra Serif" w:hAnsi="PT Astra Serif"/>
          <w:sz w:val="28"/>
          <w:szCs w:val="28"/>
        </w:rPr>
        <w:t xml:space="preserve">й </w:t>
      </w:r>
      <w:r w:rsidRPr="00344D76">
        <w:rPr>
          <w:rFonts w:ascii="PT Astra Serif" w:hAnsi="PT Astra Serif"/>
          <w:spacing w:val="1"/>
          <w:sz w:val="28"/>
          <w:szCs w:val="28"/>
        </w:rPr>
        <w:lastRenderedPageBreak/>
        <w:t>п</w:t>
      </w:r>
      <w:r w:rsidRPr="00344D76">
        <w:rPr>
          <w:rFonts w:ascii="PT Astra Serif" w:hAnsi="PT Astra Serif"/>
          <w:sz w:val="28"/>
          <w:szCs w:val="28"/>
        </w:rPr>
        <w:t>ат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pacing w:val="-4"/>
          <w:sz w:val="28"/>
          <w:szCs w:val="28"/>
        </w:rPr>
        <w:t>у</w:t>
      </w:r>
      <w:r w:rsidRPr="00344D76">
        <w:rPr>
          <w:rFonts w:ascii="PT Astra Serif" w:hAnsi="PT Astra Serif"/>
          <w:spacing w:val="-1"/>
          <w:sz w:val="28"/>
          <w:szCs w:val="28"/>
        </w:rPr>
        <w:t>ль»</w:t>
      </w:r>
      <w:r w:rsidRPr="00344D76">
        <w:rPr>
          <w:rFonts w:ascii="PT Astra Serif" w:hAnsi="PT Astra Serif"/>
          <w:sz w:val="28"/>
          <w:szCs w:val="28"/>
        </w:rPr>
        <w:t>,</w:t>
      </w:r>
      <w:r w:rsidRPr="00344D7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-1"/>
          <w:sz w:val="28"/>
          <w:szCs w:val="28"/>
        </w:rPr>
        <w:t>«</w:t>
      </w:r>
      <w:r w:rsidRPr="00344D76">
        <w:rPr>
          <w:rFonts w:ascii="PT Astra Serif" w:hAnsi="PT Astra Serif"/>
          <w:sz w:val="28"/>
          <w:szCs w:val="28"/>
        </w:rPr>
        <w:t>Р</w:t>
      </w:r>
      <w:r w:rsidRPr="00344D76">
        <w:rPr>
          <w:rFonts w:ascii="PT Astra Serif" w:hAnsi="PT Astra Serif"/>
          <w:spacing w:val="1"/>
          <w:sz w:val="28"/>
          <w:szCs w:val="28"/>
        </w:rPr>
        <w:t>оди</w:t>
      </w:r>
      <w:r w:rsidRPr="00344D76">
        <w:rPr>
          <w:rFonts w:ascii="PT Astra Serif" w:hAnsi="PT Astra Serif"/>
          <w:sz w:val="28"/>
          <w:szCs w:val="28"/>
        </w:rPr>
        <w:t>т</w:t>
      </w:r>
      <w:r w:rsidRPr="00344D76">
        <w:rPr>
          <w:rFonts w:ascii="PT Astra Serif" w:hAnsi="PT Astra Serif"/>
          <w:spacing w:val="-3"/>
          <w:sz w:val="28"/>
          <w:szCs w:val="28"/>
        </w:rPr>
        <w:t>е</w:t>
      </w:r>
      <w:r w:rsidRPr="00344D76">
        <w:rPr>
          <w:rFonts w:ascii="PT Astra Serif" w:hAnsi="PT Astra Serif"/>
          <w:spacing w:val="-1"/>
          <w:sz w:val="28"/>
          <w:szCs w:val="28"/>
        </w:rPr>
        <w:t>л</w:t>
      </w:r>
      <w:r w:rsidRPr="00344D76">
        <w:rPr>
          <w:rFonts w:ascii="PT Astra Serif" w:hAnsi="PT Astra Serif"/>
          <w:sz w:val="28"/>
          <w:szCs w:val="28"/>
        </w:rPr>
        <w:t>и</w:t>
      </w:r>
      <w:r w:rsidRPr="00344D76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344D76">
        <w:rPr>
          <w:rFonts w:ascii="PT Astra Serif" w:hAnsi="PT Astra Serif"/>
          <w:sz w:val="28"/>
          <w:szCs w:val="28"/>
        </w:rPr>
        <w:t>за</w:t>
      </w:r>
      <w:r w:rsidRPr="00344D76">
        <w:rPr>
          <w:rFonts w:ascii="PT Astra Serif" w:hAnsi="PT Astra Serif"/>
          <w:spacing w:val="1"/>
          <w:sz w:val="28"/>
          <w:szCs w:val="28"/>
        </w:rPr>
        <w:t xml:space="preserve"> б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-3"/>
          <w:sz w:val="28"/>
          <w:szCs w:val="28"/>
        </w:rPr>
        <w:t>з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pacing w:val="-1"/>
          <w:sz w:val="28"/>
          <w:szCs w:val="28"/>
        </w:rPr>
        <w:t>п</w:t>
      </w:r>
      <w:r w:rsidRPr="00344D76">
        <w:rPr>
          <w:rFonts w:ascii="PT Astra Serif" w:hAnsi="PT Astra Serif"/>
          <w:sz w:val="28"/>
          <w:szCs w:val="28"/>
        </w:rPr>
        <w:t>ас</w:t>
      </w:r>
      <w:r w:rsidRPr="00344D76">
        <w:rPr>
          <w:rFonts w:ascii="PT Astra Serif" w:hAnsi="PT Astra Serif"/>
          <w:spacing w:val="-1"/>
          <w:sz w:val="28"/>
          <w:szCs w:val="28"/>
        </w:rPr>
        <w:t>н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ст</w:t>
      </w:r>
      <w:r w:rsidRPr="00344D76">
        <w:rPr>
          <w:rFonts w:ascii="PT Astra Serif" w:hAnsi="PT Astra Serif"/>
          <w:spacing w:val="-3"/>
          <w:sz w:val="28"/>
          <w:szCs w:val="28"/>
        </w:rPr>
        <w:t>ь</w:t>
      </w:r>
      <w:r w:rsidRPr="00344D76">
        <w:rPr>
          <w:rFonts w:ascii="PT Astra Serif" w:hAnsi="PT Astra Serif"/>
          <w:spacing w:val="7"/>
          <w:sz w:val="28"/>
          <w:szCs w:val="28"/>
        </w:rPr>
        <w:t>»</w:t>
      </w:r>
      <w:r w:rsidRPr="00344D76">
        <w:rPr>
          <w:rFonts w:ascii="PT Astra Serif" w:hAnsi="PT Astra Serif"/>
          <w:sz w:val="28"/>
          <w:szCs w:val="28"/>
        </w:rPr>
        <w:t xml:space="preserve">, </w:t>
      </w:r>
      <w:r w:rsidRPr="00344D76">
        <w:rPr>
          <w:rFonts w:ascii="PT Astra Serif" w:hAnsi="PT Astra Serif"/>
          <w:spacing w:val="1"/>
          <w:sz w:val="28"/>
          <w:szCs w:val="28"/>
        </w:rPr>
        <w:t>ин</w:t>
      </w:r>
      <w:r w:rsidRPr="00344D76">
        <w:rPr>
          <w:rFonts w:ascii="PT Astra Serif" w:hAnsi="PT Astra Serif"/>
          <w:spacing w:val="-2"/>
          <w:sz w:val="28"/>
          <w:szCs w:val="28"/>
        </w:rPr>
        <w:t>с</w:t>
      </w:r>
      <w:r w:rsidRPr="00344D76">
        <w:rPr>
          <w:rFonts w:ascii="PT Astra Serif" w:hAnsi="PT Astra Serif"/>
          <w:spacing w:val="1"/>
          <w:sz w:val="28"/>
          <w:szCs w:val="28"/>
        </w:rPr>
        <w:t>п</w:t>
      </w:r>
      <w:r w:rsidRPr="00344D76">
        <w:rPr>
          <w:rFonts w:ascii="PT Astra Serif" w:hAnsi="PT Astra Serif"/>
          <w:sz w:val="28"/>
          <w:szCs w:val="28"/>
        </w:rPr>
        <w:t>ек</w:t>
      </w:r>
      <w:r w:rsidRPr="00344D76">
        <w:rPr>
          <w:rFonts w:ascii="PT Astra Serif" w:hAnsi="PT Astra Serif"/>
          <w:spacing w:val="-2"/>
          <w:sz w:val="28"/>
          <w:szCs w:val="28"/>
        </w:rPr>
        <w:t>т</w:t>
      </w:r>
      <w:r w:rsidRPr="00344D76">
        <w:rPr>
          <w:rFonts w:ascii="PT Astra Serif" w:hAnsi="PT Astra Serif"/>
          <w:spacing w:val="-1"/>
          <w:sz w:val="28"/>
          <w:szCs w:val="28"/>
        </w:rPr>
        <w:t>о</w:t>
      </w:r>
      <w:r w:rsidRPr="00344D76">
        <w:rPr>
          <w:rFonts w:ascii="PT Astra Serif" w:hAnsi="PT Astra Serif"/>
          <w:spacing w:val="1"/>
          <w:sz w:val="28"/>
          <w:szCs w:val="28"/>
        </w:rPr>
        <w:t>ро</w:t>
      </w:r>
      <w:r w:rsidRPr="00344D76">
        <w:rPr>
          <w:rFonts w:ascii="PT Astra Serif" w:hAnsi="PT Astra Serif"/>
          <w:sz w:val="28"/>
          <w:szCs w:val="28"/>
        </w:rPr>
        <w:t>в</w:t>
      </w:r>
      <w:r w:rsidRPr="00344D76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1"/>
          <w:sz w:val="28"/>
          <w:szCs w:val="28"/>
        </w:rPr>
        <w:t>п</w:t>
      </w:r>
      <w:r w:rsidRPr="00344D76">
        <w:rPr>
          <w:rFonts w:ascii="PT Astra Serif" w:hAnsi="PT Astra Serif"/>
          <w:sz w:val="28"/>
          <w:szCs w:val="28"/>
        </w:rPr>
        <w:t>о</w:t>
      </w:r>
      <w:r w:rsidRPr="00344D76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1"/>
          <w:sz w:val="28"/>
          <w:szCs w:val="28"/>
        </w:rPr>
        <w:t>д</w:t>
      </w:r>
      <w:r w:rsidRPr="00344D76">
        <w:rPr>
          <w:rFonts w:ascii="PT Astra Serif" w:hAnsi="PT Astra Serif"/>
          <w:sz w:val="28"/>
          <w:szCs w:val="28"/>
        </w:rPr>
        <w:t>е</w:t>
      </w:r>
      <w:r w:rsidRPr="00344D76">
        <w:rPr>
          <w:rFonts w:ascii="PT Astra Serif" w:hAnsi="PT Astra Serif"/>
          <w:spacing w:val="-3"/>
          <w:sz w:val="28"/>
          <w:szCs w:val="28"/>
        </w:rPr>
        <w:t>л</w:t>
      </w:r>
      <w:r w:rsidRPr="00344D76">
        <w:rPr>
          <w:rFonts w:ascii="PT Astra Serif" w:hAnsi="PT Astra Serif"/>
          <w:sz w:val="28"/>
          <w:szCs w:val="28"/>
        </w:rPr>
        <w:t>ам не</w:t>
      </w:r>
      <w:r w:rsidRPr="00344D76">
        <w:rPr>
          <w:rFonts w:ascii="PT Astra Serif" w:hAnsi="PT Astra Serif"/>
          <w:spacing w:val="-2"/>
          <w:sz w:val="28"/>
          <w:szCs w:val="28"/>
        </w:rPr>
        <w:t>с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в</w:t>
      </w:r>
      <w:r w:rsidRPr="00344D76">
        <w:rPr>
          <w:rFonts w:ascii="PT Astra Serif" w:hAnsi="PT Astra Serif"/>
          <w:spacing w:val="-3"/>
          <w:sz w:val="28"/>
          <w:szCs w:val="28"/>
        </w:rPr>
        <w:t>е</w:t>
      </w:r>
      <w:r w:rsidRPr="00344D76">
        <w:rPr>
          <w:rFonts w:ascii="PT Astra Serif" w:hAnsi="PT Astra Serif"/>
          <w:spacing w:val="1"/>
          <w:sz w:val="28"/>
          <w:szCs w:val="28"/>
        </w:rPr>
        <w:t>р</w:t>
      </w:r>
      <w:r w:rsidRPr="00344D76">
        <w:rPr>
          <w:rFonts w:ascii="PT Astra Serif" w:hAnsi="PT Astra Serif"/>
          <w:sz w:val="28"/>
          <w:szCs w:val="28"/>
        </w:rPr>
        <w:t>ш</w:t>
      </w:r>
      <w:r w:rsidRPr="00344D76">
        <w:rPr>
          <w:rFonts w:ascii="PT Astra Serif" w:hAnsi="PT Astra Serif"/>
          <w:spacing w:val="-3"/>
          <w:sz w:val="28"/>
          <w:szCs w:val="28"/>
        </w:rPr>
        <w:t>е</w:t>
      </w:r>
      <w:r w:rsidRPr="00344D76">
        <w:rPr>
          <w:rFonts w:ascii="PT Astra Serif" w:hAnsi="PT Astra Serif"/>
          <w:spacing w:val="1"/>
          <w:sz w:val="28"/>
          <w:szCs w:val="28"/>
        </w:rPr>
        <w:t>н</w:t>
      </w:r>
      <w:r w:rsidRPr="00344D76">
        <w:rPr>
          <w:rFonts w:ascii="PT Astra Serif" w:hAnsi="PT Astra Serif"/>
          <w:spacing w:val="-1"/>
          <w:sz w:val="28"/>
          <w:szCs w:val="28"/>
        </w:rPr>
        <w:t>н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pacing w:val="-1"/>
          <w:sz w:val="28"/>
          <w:szCs w:val="28"/>
        </w:rPr>
        <w:t>л</w:t>
      </w:r>
      <w:r w:rsidRPr="00344D76">
        <w:rPr>
          <w:rFonts w:ascii="PT Astra Serif" w:hAnsi="PT Astra Serif"/>
          <w:spacing w:val="-2"/>
          <w:sz w:val="28"/>
          <w:szCs w:val="28"/>
        </w:rPr>
        <w:t>е</w:t>
      </w:r>
      <w:r w:rsidRPr="00344D76">
        <w:rPr>
          <w:rFonts w:ascii="PT Astra Serif" w:hAnsi="PT Astra Serif"/>
          <w:sz w:val="28"/>
          <w:szCs w:val="28"/>
        </w:rPr>
        <w:t>тних (</w:t>
      </w:r>
      <w:r w:rsidRPr="00344D76">
        <w:rPr>
          <w:rFonts w:ascii="PT Astra Serif" w:hAnsi="PT Astra Serif"/>
          <w:spacing w:val="-1"/>
          <w:sz w:val="28"/>
          <w:szCs w:val="28"/>
        </w:rPr>
        <w:t>п</w:t>
      </w:r>
      <w:r w:rsidRPr="00344D76">
        <w:rPr>
          <w:rFonts w:ascii="PT Astra Serif" w:hAnsi="PT Astra Serif"/>
          <w:sz w:val="28"/>
          <w:szCs w:val="28"/>
        </w:rPr>
        <w:t>о</w:t>
      </w:r>
      <w:r w:rsidRPr="00344D7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344D76">
        <w:rPr>
          <w:rFonts w:ascii="PT Astra Serif" w:hAnsi="PT Astra Serif"/>
          <w:spacing w:val="-3"/>
          <w:sz w:val="28"/>
          <w:szCs w:val="28"/>
        </w:rPr>
        <w:t>с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г</w:t>
      </w:r>
      <w:r w:rsidRPr="00344D76">
        <w:rPr>
          <w:rFonts w:ascii="PT Astra Serif" w:hAnsi="PT Astra Serif"/>
          <w:spacing w:val="-1"/>
          <w:sz w:val="28"/>
          <w:szCs w:val="28"/>
        </w:rPr>
        <w:t>л</w:t>
      </w:r>
      <w:r w:rsidRPr="00344D76">
        <w:rPr>
          <w:rFonts w:ascii="PT Astra Serif" w:hAnsi="PT Astra Serif"/>
          <w:sz w:val="28"/>
          <w:szCs w:val="28"/>
        </w:rPr>
        <w:t>а</w:t>
      </w:r>
      <w:r w:rsidRPr="00344D76">
        <w:rPr>
          <w:rFonts w:ascii="PT Astra Serif" w:hAnsi="PT Astra Serif"/>
          <w:spacing w:val="-2"/>
          <w:sz w:val="28"/>
          <w:szCs w:val="28"/>
        </w:rPr>
        <w:t>с</w:t>
      </w:r>
      <w:r w:rsidRPr="00344D76">
        <w:rPr>
          <w:rFonts w:ascii="PT Astra Serif" w:hAnsi="PT Astra Serif"/>
          <w:spacing w:val="1"/>
          <w:sz w:val="28"/>
          <w:szCs w:val="28"/>
        </w:rPr>
        <w:t>о</w:t>
      </w:r>
      <w:r w:rsidRPr="00344D76">
        <w:rPr>
          <w:rFonts w:ascii="PT Astra Serif" w:hAnsi="PT Astra Serif"/>
          <w:sz w:val="28"/>
          <w:szCs w:val="28"/>
        </w:rPr>
        <w:t>ва</w:t>
      </w:r>
      <w:r w:rsidRPr="00344D76">
        <w:rPr>
          <w:rFonts w:ascii="PT Astra Serif" w:hAnsi="PT Astra Serif"/>
          <w:spacing w:val="-2"/>
          <w:sz w:val="28"/>
          <w:szCs w:val="28"/>
        </w:rPr>
        <w:t>н</w:t>
      </w:r>
      <w:r w:rsidRPr="00344D76">
        <w:rPr>
          <w:rFonts w:ascii="PT Astra Serif" w:hAnsi="PT Astra Serif"/>
          <w:spacing w:val="1"/>
          <w:sz w:val="28"/>
          <w:szCs w:val="28"/>
        </w:rPr>
        <w:t>и</w:t>
      </w:r>
      <w:r w:rsidRPr="00344D76">
        <w:rPr>
          <w:rFonts w:ascii="PT Astra Serif" w:hAnsi="PT Astra Serif"/>
          <w:spacing w:val="-1"/>
          <w:sz w:val="28"/>
          <w:szCs w:val="28"/>
        </w:rPr>
        <w:t>ю</w:t>
      </w:r>
      <w:r w:rsidRPr="00344D76">
        <w:rPr>
          <w:rFonts w:ascii="PT Astra Serif" w:hAnsi="PT Astra Serif"/>
          <w:sz w:val="28"/>
          <w:szCs w:val="28"/>
        </w:rPr>
        <w:t>).</w:t>
      </w:r>
    </w:p>
    <w:p w:rsidR="0098027E" w:rsidRPr="00245F9C" w:rsidRDefault="00344D76" w:rsidP="00344D76">
      <w:pPr>
        <w:keepNext/>
        <w:tabs>
          <w:tab w:val="left" w:pos="4860"/>
        </w:tabs>
        <w:jc w:val="center"/>
        <w:outlineLvl w:val="0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>
        <w:rPr>
          <w:sz w:val="28"/>
          <w:szCs w:val="28"/>
        </w:rPr>
        <w:t>_____________________________________________________</w:t>
      </w:r>
    </w:p>
    <w:sectPr w:rsidR="0098027E" w:rsidRPr="00245F9C" w:rsidSect="00344D76">
      <w:footerReference w:type="default" r:id="rId13"/>
      <w:pgSz w:w="11906" w:h="16838" w:code="9"/>
      <w:pgMar w:top="851" w:right="567" w:bottom="28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716" w:rsidRDefault="008E3716">
      <w:pPr>
        <w:spacing w:after="0" w:line="240" w:lineRule="auto"/>
      </w:pPr>
      <w:r>
        <w:separator/>
      </w:r>
    </w:p>
  </w:endnote>
  <w:endnote w:type="continuationSeparator" w:id="0">
    <w:p w:rsidR="008E3716" w:rsidRDefault="008E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23" w:rsidRDefault="008E3716">
    <w:pPr>
      <w:pStyle w:val="a9"/>
      <w:jc w:val="right"/>
    </w:pPr>
  </w:p>
  <w:p w:rsidR="00C83923" w:rsidRDefault="008E3716">
    <w:pPr>
      <w:pStyle w:val="a9"/>
    </w:pPr>
  </w:p>
  <w:p w:rsidR="00197FCE" w:rsidRDefault="00197FCE"/>
  <w:p w:rsidR="00197FCE" w:rsidRDefault="00197F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716" w:rsidRDefault="008E3716">
      <w:pPr>
        <w:spacing w:after="0" w:line="240" w:lineRule="auto"/>
      </w:pPr>
      <w:r>
        <w:separator/>
      </w:r>
    </w:p>
  </w:footnote>
  <w:footnote w:type="continuationSeparator" w:id="0">
    <w:p w:rsidR="008E3716" w:rsidRDefault="008E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6601"/>
    <w:multiLevelType w:val="hybridMultilevel"/>
    <w:tmpl w:val="E0384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254DDD"/>
    <w:multiLevelType w:val="hybridMultilevel"/>
    <w:tmpl w:val="76BCA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F563C"/>
    <w:multiLevelType w:val="hybridMultilevel"/>
    <w:tmpl w:val="BA68D532"/>
    <w:lvl w:ilvl="0" w:tplc="B9964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EE280D"/>
    <w:multiLevelType w:val="multilevel"/>
    <w:tmpl w:val="575862A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E3E4A64"/>
    <w:multiLevelType w:val="multilevel"/>
    <w:tmpl w:val="9FE248CE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9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  <w:b w:val="0"/>
      </w:rPr>
    </w:lvl>
  </w:abstractNum>
  <w:abstractNum w:abstractNumId="5">
    <w:nsid w:val="6A1D1DFE"/>
    <w:multiLevelType w:val="hybridMultilevel"/>
    <w:tmpl w:val="1B98E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F5"/>
    <w:rsid w:val="00197FCE"/>
    <w:rsid w:val="001B62ED"/>
    <w:rsid w:val="00245F9C"/>
    <w:rsid w:val="00344D76"/>
    <w:rsid w:val="003F5C14"/>
    <w:rsid w:val="0049075D"/>
    <w:rsid w:val="004B0867"/>
    <w:rsid w:val="004C2382"/>
    <w:rsid w:val="006E3B4D"/>
    <w:rsid w:val="00790E98"/>
    <w:rsid w:val="007B2B18"/>
    <w:rsid w:val="008D0FDC"/>
    <w:rsid w:val="008E3716"/>
    <w:rsid w:val="008E5D61"/>
    <w:rsid w:val="0098027E"/>
    <w:rsid w:val="009F0933"/>
    <w:rsid w:val="00A65CF5"/>
    <w:rsid w:val="00BA6BD8"/>
    <w:rsid w:val="00CA4144"/>
    <w:rsid w:val="00D517D8"/>
    <w:rsid w:val="00D63C1E"/>
    <w:rsid w:val="00DD1F20"/>
    <w:rsid w:val="00F2515E"/>
    <w:rsid w:val="00F54BB9"/>
    <w:rsid w:val="00FA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D76"/>
    <w:pPr>
      <w:keepNext/>
      <w:numPr>
        <w:numId w:val="6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D76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D76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D76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D76"/>
    <w:pPr>
      <w:numPr>
        <w:ilvl w:val="4"/>
        <w:numId w:val="6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344D76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D76"/>
    <w:pPr>
      <w:numPr>
        <w:ilvl w:val="6"/>
        <w:numId w:val="6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D76"/>
    <w:pPr>
      <w:numPr>
        <w:ilvl w:val="7"/>
        <w:numId w:val="6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D76"/>
    <w:pPr>
      <w:numPr>
        <w:ilvl w:val="8"/>
        <w:numId w:val="6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4C2382"/>
  </w:style>
  <w:style w:type="character" w:customStyle="1" w:styleId="apple-style-span">
    <w:name w:val="apple-style-span"/>
    <w:rsid w:val="004C2382"/>
  </w:style>
  <w:style w:type="paragraph" w:customStyle="1" w:styleId="a3">
    <w:name w:val="Знак Знак"/>
    <w:basedOn w:val="a"/>
    <w:rsid w:val="004C23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4">
    <w:name w:val="Table Grid"/>
    <w:basedOn w:val="a1"/>
    <w:rsid w:val="004C2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4C23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6">
    <w:name w:val="No Spacing"/>
    <w:uiPriority w:val="1"/>
    <w:qFormat/>
    <w:rsid w:val="004C2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23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C23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C23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C23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4C23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C238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uiPriority w:val="99"/>
    <w:semiHidden/>
    <w:unhideWhenUsed/>
    <w:rsid w:val="004C238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C2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C23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C238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C23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caption"/>
    <w:basedOn w:val="a"/>
    <w:next w:val="a"/>
    <w:uiPriority w:val="35"/>
    <w:unhideWhenUsed/>
    <w:qFormat/>
    <w:rsid w:val="004C238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 Знак"/>
    <w:basedOn w:val="a"/>
    <w:rsid w:val="007B2B1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4">
    <w:name w:val="Знак Знак"/>
    <w:basedOn w:val="a"/>
    <w:rsid w:val="00245F9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5">
    <w:name w:val="Знак Знак"/>
    <w:basedOn w:val="a"/>
    <w:rsid w:val="004B086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344D7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44D7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44D76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44D76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344D76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344D7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344D76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344D76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344D76"/>
    <w:rPr>
      <w:rFonts w:ascii="Cambria" w:eastAsia="Times New Roman" w:hAnsi="Cambria" w:cs="Times New Roman"/>
      <w:lang w:val="en-US"/>
    </w:rPr>
  </w:style>
  <w:style w:type="paragraph" w:customStyle="1" w:styleId="af6">
    <w:name w:val="Знак Знак"/>
    <w:basedOn w:val="a"/>
    <w:rsid w:val="00344D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Normal (Web)"/>
    <w:basedOn w:val="a"/>
    <w:rsid w:val="00344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D76"/>
    <w:pPr>
      <w:keepNext/>
      <w:numPr>
        <w:numId w:val="6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D76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D76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D76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D76"/>
    <w:pPr>
      <w:numPr>
        <w:ilvl w:val="4"/>
        <w:numId w:val="6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344D76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D76"/>
    <w:pPr>
      <w:numPr>
        <w:ilvl w:val="6"/>
        <w:numId w:val="6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D76"/>
    <w:pPr>
      <w:numPr>
        <w:ilvl w:val="7"/>
        <w:numId w:val="6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D76"/>
    <w:pPr>
      <w:numPr>
        <w:ilvl w:val="8"/>
        <w:numId w:val="6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4C2382"/>
  </w:style>
  <w:style w:type="character" w:customStyle="1" w:styleId="apple-style-span">
    <w:name w:val="apple-style-span"/>
    <w:rsid w:val="004C2382"/>
  </w:style>
  <w:style w:type="paragraph" w:customStyle="1" w:styleId="a3">
    <w:name w:val="Знак Знак"/>
    <w:basedOn w:val="a"/>
    <w:rsid w:val="004C23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styleId="a4">
    <w:name w:val="Table Grid"/>
    <w:basedOn w:val="a1"/>
    <w:rsid w:val="004C2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4C238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6">
    <w:name w:val="No Spacing"/>
    <w:uiPriority w:val="1"/>
    <w:qFormat/>
    <w:rsid w:val="004C2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C23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C23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C23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C23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4C23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C238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annotation reference"/>
    <w:uiPriority w:val="99"/>
    <w:semiHidden/>
    <w:unhideWhenUsed/>
    <w:rsid w:val="004C238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C2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C23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C238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C23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caption"/>
    <w:basedOn w:val="a"/>
    <w:next w:val="a"/>
    <w:uiPriority w:val="35"/>
    <w:unhideWhenUsed/>
    <w:qFormat/>
    <w:rsid w:val="004C238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 Знак"/>
    <w:basedOn w:val="a"/>
    <w:rsid w:val="007B2B1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4">
    <w:name w:val="Знак Знак"/>
    <w:basedOn w:val="a"/>
    <w:rsid w:val="00245F9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5">
    <w:name w:val="Знак Знак"/>
    <w:basedOn w:val="a"/>
    <w:rsid w:val="004B086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344D7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344D76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344D76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344D76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344D76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344D7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344D76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344D76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344D76"/>
    <w:rPr>
      <w:rFonts w:ascii="Cambria" w:eastAsia="Times New Roman" w:hAnsi="Cambria" w:cs="Times New Roman"/>
      <w:lang w:val="en-US"/>
    </w:rPr>
  </w:style>
  <w:style w:type="paragraph" w:customStyle="1" w:styleId="af6">
    <w:name w:val="Знак Знак"/>
    <w:basedOn w:val="a"/>
    <w:rsid w:val="00344D7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Normal (Web)"/>
    <w:basedOn w:val="a"/>
    <w:rsid w:val="00344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000000" mc:Ignorable="a14" a14:legacySpreadsheetColorIndex="8"/>
            </a:gs>
            <a:gs pos="50000">
              <a:srgbClr xmlns:mc="http://schemas.openxmlformats.org/markup-compatibility/2006" xmlns:a14="http://schemas.microsoft.com/office/drawing/2010/main" val="FFFFFF" mc:Ignorable="a14" a14:legacySpreadsheetColorIndex="8">
                <a:gamma/>
                <a:tint val="0"/>
                <a:invGamma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8"/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000000" mc:Ignorable="a14" a14:legacySpreadsheetColorIndex="8"/>
            </a:gs>
            <a:gs pos="50000">
              <a:srgbClr xmlns:mc="http://schemas.openxmlformats.org/markup-compatibility/2006" xmlns:a14="http://schemas.microsoft.com/office/drawing/2010/main" val="FFFFFF" mc:Ignorable="a14" a14:legacySpreadsheetColorIndex="8">
                <a:gamma/>
                <a:tint val="0"/>
                <a:invGamma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8"/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674502712477394E-2"/>
          <c:y val="7.1729957805907171E-2"/>
          <c:w val="0.78119349005424954"/>
          <c:h val="0.772151898734177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3366FF"/>
            </a:solidFill>
            <a:ln w="12717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80</c:v>
                </c:pt>
                <c:pt idx="1">
                  <c:v>66</c:v>
                </c:pt>
                <c:pt idx="2">
                  <c:v>54</c:v>
                </c:pt>
                <c:pt idx="3">
                  <c:v>59</c:v>
                </c:pt>
                <c:pt idx="4">
                  <c:v>66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погибли</c:v>
                </c:pt>
              </c:strCache>
            </c:strRef>
          </c:tx>
          <c:spPr>
            <a:solidFill>
              <a:srgbClr val="FF0000"/>
            </a:solidFill>
            <a:ln w="12717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ранены</c:v>
                </c:pt>
              </c:strCache>
            </c:strRef>
          </c:tx>
          <c:spPr>
            <a:solidFill>
              <a:srgbClr val="00FF00"/>
            </a:solidFill>
            <a:ln w="12717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0">
                  <c:v>86</c:v>
                </c:pt>
                <c:pt idx="1">
                  <c:v>68</c:v>
                </c:pt>
                <c:pt idx="2">
                  <c:v>57</c:v>
                </c:pt>
                <c:pt idx="3">
                  <c:v>64</c:v>
                </c:pt>
                <c:pt idx="4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3564032"/>
        <c:axId val="83565568"/>
        <c:axId val="0"/>
      </c:bar3DChart>
      <c:catAx>
        <c:axId val="83564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35655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3565568"/>
        <c:scaling>
          <c:orientation val="minMax"/>
        </c:scaling>
        <c:delete val="0"/>
        <c:axPos val="l"/>
        <c:majorGridlines>
          <c:spPr>
            <a:ln w="31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3564032"/>
        <c:crosses val="autoZero"/>
        <c:crossBetween val="between"/>
      </c:valAx>
      <c:spPr>
        <a:noFill/>
        <a:ln w="25433">
          <a:noFill/>
        </a:ln>
      </c:spPr>
    </c:plotArea>
    <c:legend>
      <c:legendPos val="r"/>
      <c:layout>
        <c:manualLayout>
          <c:xMode val="edge"/>
          <c:yMode val="edge"/>
          <c:x val="0.78300180831826405"/>
          <c:y val="0.21940928270042195"/>
          <c:w val="0.21699819168173598"/>
          <c:h val="0.45569620253164556"/>
        </c:manualLayout>
      </c:layout>
      <c:overlay val="0"/>
      <c:spPr>
        <a:noFill/>
        <a:ln w="3179">
          <a:solidFill>
            <a:srgbClr val="000000"/>
          </a:solidFill>
          <a:prstDash val="solid"/>
        </a:ln>
      </c:spPr>
      <c:txPr>
        <a:bodyPr/>
        <a:lstStyle/>
        <a:p>
          <a:pPr>
            <a:defRPr sz="110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618290258449298E-2"/>
          <c:y val="0.11888111888111888"/>
          <c:w val="0.55069582504970183"/>
          <c:h val="0.76923076923076927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16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616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1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1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Ленинский район</c:v>
                </c:pt>
                <c:pt idx="1">
                  <c:v>Железнодорожный район</c:v>
                </c:pt>
                <c:pt idx="2">
                  <c:v>Засвияжский район</c:v>
                </c:pt>
                <c:pt idx="3">
                  <c:v>Заволжский район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26</c:v>
                </c:pt>
                <c:pt idx="1">
                  <c:v>8</c:v>
                </c:pt>
                <c:pt idx="2">
                  <c:v>16</c:v>
                </c:pt>
                <c:pt idx="3">
                  <c:v>16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1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1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61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61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Ленинский район</c:v>
                </c:pt>
                <c:pt idx="1">
                  <c:v>Железнодорожный район</c:v>
                </c:pt>
                <c:pt idx="2">
                  <c:v>Засвияжский район</c:v>
                </c:pt>
                <c:pt idx="3">
                  <c:v>Заволжский район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1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1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16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616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Ленинский район</c:v>
                </c:pt>
                <c:pt idx="1">
                  <c:v>Железнодорожный район</c:v>
                </c:pt>
                <c:pt idx="2">
                  <c:v>Засвияжский район</c:v>
                </c:pt>
                <c:pt idx="3">
                  <c:v>Заволжский район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16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16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616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61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</c:dPt>
          <c:cat>
            <c:strRef>
              <c:f>Sheet1!$B$1:$E$1</c:f>
              <c:strCache>
                <c:ptCount val="4"/>
                <c:pt idx="0">
                  <c:v>Ленинский район</c:v>
                </c:pt>
                <c:pt idx="1">
                  <c:v>Железнодорожный район</c:v>
                </c:pt>
                <c:pt idx="2">
                  <c:v>Засвияжский район</c:v>
                </c:pt>
                <c:pt idx="3">
                  <c:v>Заволжский район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232">
          <a:noFill/>
        </a:ln>
      </c:spPr>
    </c:plotArea>
    <c:legend>
      <c:legendPos val="r"/>
      <c:layout>
        <c:manualLayout>
          <c:xMode val="edge"/>
          <c:yMode val="edge"/>
          <c:x val="0.65208747514910537"/>
          <c:y val="0.21678321678321677"/>
          <c:w val="0.34194831013916499"/>
          <c:h val="0.56643356643356646"/>
        </c:manualLayout>
      </c:layout>
      <c:overlay val="0"/>
      <c:spPr>
        <a:noFill/>
        <a:ln w="3154">
          <a:solidFill>
            <a:srgbClr val="000000"/>
          </a:solidFill>
          <a:prstDash val="solid"/>
        </a:ln>
      </c:spPr>
      <c:txPr>
        <a:bodyPr/>
        <a:lstStyle/>
        <a:p>
          <a:pPr>
            <a:defRPr sz="84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79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465930018416207E-2"/>
          <c:y val="7.1428571428571425E-2"/>
          <c:w val="0.71823204419889508"/>
          <c:h val="0.58270676691729328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5213">
              <a:solidFill>
                <a:srgbClr val="000000"/>
              </a:solidFill>
              <a:prstDash val="solid"/>
            </a:ln>
          </c:spPr>
          <c:explosion val="23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5213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521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5213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5213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5213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3042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ДТП с детьми - пешеходами</c:v>
                </c:pt>
                <c:pt idx="1">
                  <c:v>ДТП с детьми - пассажирами</c:v>
                </c:pt>
                <c:pt idx="2">
                  <c:v>ДТП с детьми - велосипедистами</c:v>
                </c:pt>
                <c:pt idx="3">
                  <c:v>ДТП с детьми - мотоциклистами</c:v>
                </c:pt>
                <c:pt idx="4">
                  <c:v>ДТП с детьми мопедистами</c:v>
                </c:pt>
                <c:pt idx="5">
                  <c:v>ДТП с детьми водителями а/м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22</c:v>
                </c:pt>
                <c:pt idx="1">
                  <c:v>36</c:v>
                </c:pt>
                <c:pt idx="2">
                  <c:v>7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993366"/>
            </a:solidFill>
            <a:ln w="15213">
              <a:solidFill>
                <a:srgbClr val="000000"/>
              </a:solidFill>
              <a:prstDash val="solid"/>
            </a:ln>
          </c:spPr>
          <c:explosion val="23"/>
          <c:dPt>
            <c:idx val="0"/>
            <c:bubble3D val="0"/>
            <c:spPr>
              <a:solidFill>
                <a:srgbClr val="9999FF"/>
              </a:solidFill>
              <a:ln w="15213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5213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5213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5213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5213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Sheet1!$B$1:$G$1</c:f>
              <c:strCache>
                <c:ptCount val="6"/>
                <c:pt idx="0">
                  <c:v>ДТП с детьми - пешеходами</c:v>
                </c:pt>
                <c:pt idx="1">
                  <c:v>ДТП с детьми - пассажирами</c:v>
                </c:pt>
                <c:pt idx="2">
                  <c:v>ДТП с детьми - велосипедистами</c:v>
                </c:pt>
                <c:pt idx="3">
                  <c:v>ДТП с детьми - мотоциклистами</c:v>
                </c:pt>
                <c:pt idx="4">
                  <c:v>ДТП с детьми мопедистами</c:v>
                </c:pt>
                <c:pt idx="5">
                  <c:v>ДТП с детьми водителями а/м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521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138121546961323"/>
          <c:y val="0.31578947368421051"/>
          <c:w val="0.24309392265193369"/>
          <c:h val="0.54887218045112784"/>
        </c:manualLayout>
      </c:layout>
      <c:overlay val="0"/>
      <c:spPr>
        <a:noFill/>
        <a:ln w="3803">
          <a:solidFill>
            <a:srgbClr val="000000"/>
          </a:solidFill>
          <a:prstDash val="solid"/>
        </a:ln>
      </c:spPr>
      <c:txPr>
        <a:bodyPr/>
        <a:lstStyle/>
        <a:p>
          <a:pPr>
            <a:defRPr sz="8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58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000000" mc:Ignorable="a14" a14:legacySpreadsheetColorIndex="8"/>
            </a:gs>
            <a:gs pos="50000">
              <a:srgbClr xmlns:mc="http://schemas.openxmlformats.org/markup-compatibility/2006" xmlns:a14="http://schemas.microsoft.com/office/drawing/2010/main" val="FFFFFF" mc:Ignorable="a14" a14:legacySpreadsheetColorIndex="8">
                <a:gamma/>
                <a:tint val="0"/>
                <a:invGamma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8"/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000000" mc:Ignorable="a14" a14:legacySpreadsheetColorIndex="8"/>
            </a:gs>
            <a:gs pos="50000">
              <a:srgbClr xmlns:mc="http://schemas.openxmlformats.org/markup-compatibility/2006" xmlns:a14="http://schemas.microsoft.com/office/drawing/2010/main" val="FFFFFF" mc:Ignorable="a14" a14:legacySpreadsheetColorIndex="8">
                <a:gamma/>
                <a:tint val="0"/>
                <a:invGamma/>
              </a:srgbClr>
            </a:gs>
            <a:gs pos="100000">
              <a:srgbClr xmlns:mc="http://schemas.openxmlformats.org/markup-compatibility/2006" xmlns:a14="http://schemas.microsoft.com/office/drawing/2010/main" val="000000" mc:Ignorable="a14" a14:legacySpreadsheetColorIndex="8"/>
            </a:gs>
          </a:gsLst>
          <a:lin ang="5400000" scaled="1"/>
        </a:gra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245960502692999E-2"/>
          <c:y val="7.1729957805907171E-2"/>
          <c:w val="0.78276481149012567"/>
          <c:h val="0.772151898734177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rgbClr val="3366FF"/>
            </a:solidFill>
            <a:ln w="1262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22</c:v>
                </c:pt>
                <c:pt idx="1">
                  <c:v>14</c:v>
                </c:pt>
                <c:pt idx="2">
                  <c:v>14</c:v>
                </c:pt>
                <c:pt idx="3">
                  <c:v>11</c:v>
                </c:pt>
                <c:pt idx="4">
                  <c:v>24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погибли</c:v>
                </c:pt>
              </c:strCache>
            </c:strRef>
          </c:tx>
          <c:spPr>
            <a:solidFill>
              <a:srgbClr val="FF0000"/>
            </a:solidFill>
            <a:ln w="1262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ранены</c:v>
                </c:pt>
              </c:strCache>
            </c:strRef>
          </c:tx>
          <c:spPr>
            <a:solidFill>
              <a:srgbClr val="00FF00"/>
            </a:solidFill>
            <a:ln w="12621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0">
                  <c:v>22</c:v>
                </c:pt>
                <c:pt idx="1">
                  <c:v>18</c:v>
                </c:pt>
                <c:pt idx="2">
                  <c:v>15</c:v>
                </c:pt>
                <c:pt idx="3">
                  <c:v>11</c:v>
                </c:pt>
                <c:pt idx="4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8691456"/>
        <c:axId val="88692992"/>
        <c:axId val="0"/>
      </c:bar3DChart>
      <c:catAx>
        <c:axId val="88691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86929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8692992"/>
        <c:scaling>
          <c:orientation val="minMax"/>
        </c:scaling>
        <c:delete val="0"/>
        <c:axPos val="l"/>
        <c:majorGridlines>
          <c:spPr>
            <a:ln w="315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4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8691456"/>
        <c:crosses val="autoZero"/>
        <c:crossBetween val="between"/>
      </c:valAx>
      <c:spPr>
        <a:noFill/>
        <a:ln w="25241">
          <a:noFill/>
        </a:ln>
      </c:spPr>
    </c:plotArea>
    <c:legend>
      <c:legendPos val="r"/>
      <c:layout>
        <c:manualLayout>
          <c:xMode val="edge"/>
          <c:yMode val="edge"/>
          <c:x val="0.78456014362657089"/>
          <c:y val="0.21940928270042195"/>
          <c:w val="0.21543985637342908"/>
          <c:h val="0.45569620253164556"/>
        </c:manualLayout>
      </c:layout>
      <c:overlay val="0"/>
      <c:spPr>
        <a:noFill/>
        <a:ln w="3155">
          <a:solidFill>
            <a:srgbClr val="000000"/>
          </a:solidFill>
          <a:prstDash val="solid"/>
        </a:ln>
      </c:spPr>
      <c:txPr>
        <a:bodyPr/>
        <a:lstStyle/>
        <a:p>
          <a:pPr>
            <a:defRPr sz="109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4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7982832618025753E-2"/>
          <c:y val="0.18981481481481483"/>
          <c:w val="0.73175965665236054"/>
          <c:h val="0.62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5209">
              <a:solidFill>
                <a:srgbClr val="000000"/>
              </a:solidFill>
              <a:prstDash val="solid"/>
            </a:ln>
          </c:spPr>
          <c:explosion val="23"/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5209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5209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5209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5209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5209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5209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3041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2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Sheet1!$B$1:$H$1</c:f>
              <c:strCache>
                <c:ptCount val="6"/>
                <c:pt idx="0">
                  <c:v>ДТП с детьми - пешеходами</c:v>
                </c:pt>
                <c:pt idx="1">
                  <c:v>ДТП с детьми - пассажирами</c:v>
                </c:pt>
                <c:pt idx="2">
                  <c:v>ДТП с детьми - велосипедистами</c:v>
                </c:pt>
                <c:pt idx="3">
                  <c:v>ДТП с детьми - мотоциклистами</c:v>
                </c:pt>
                <c:pt idx="4">
                  <c:v>ДТП с детьми мопедистами</c:v>
                </c:pt>
                <c:pt idx="5">
                  <c:v>ДТП с детьми водителями а/м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8</c:v>
                </c:pt>
                <c:pt idx="1">
                  <c:v>12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520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1030042918454939"/>
          <c:y val="0.57870370370370372"/>
          <c:w val="0.27467811158798283"/>
          <c:h val="0.42592592592592593"/>
        </c:manualLayout>
      </c:layout>
      <c:overlay val="0"/>
      <c:spPr>
        <a:noFill/>
        <a:ln w="3802">
          <a:solidFill>
            <a:srgbClr val="000000"/>
          </a:solidFill>
          <a:prstDash val="solid"/>
        </a:ln>
      </c:spPr>
      <c:txPr>
        <a:bodyPr/>
        <a:lstStyle/>
        <a:p>
          <a:pPr>
            <a:defRPr sz="575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62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14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Slepchenko</dc:creator>
  <cp:keywords/>
  <dc:description/>
  <cp:lastModifiedBy>User101</cp:lastModifiedBy>
  <cp:revision>10</cp:revision>
  <cp:lastPrinted>2021-10-05T04:01:00Z</cp:lastPrinted>
  <dcterms:created xsi:type="dcterms:W3CDTF">2020-11-05T12:04:00Z</dcterms:created>
  <dcterms:modified xsi:type="dcterms:W3CDTF">2021-10-25T04:54:00Z</dcterms:modified>
</cp:coreProperties>
</file>