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22" w:rsidRPr="00152F22" w:rsidRDefault="00152F22" w:rsidP="00152F22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</w:t>
      </w:r>
      <w:r w:rsidRPr="00152F22">
        <w:rPr>
          <w:rStyle w:val="a4"/>
          <w:sz w:val="28"/>
          <w:szCs w:val="28"/>
        </w:rPr>
        <w:t>Еще раз о световозвращающих элементах</w:t>
      </w:r>
    </w:p>
    <w:p w:rsidR="00152F22" w:rsidRPr="00152F22" w:rsidRDefault="00152F22" w:rsidP="00152F22">
      <w:pPr>
        <w:pStyle w:val="a3"/>
        <w:jc w:val="both"/>
        <w:rPr>
          <w:sz w:val="28"/>
          <w:szCs w:val="28"/>
        </w:rPr>
      </w:pPr>
      <w:r w:rsidRPr="00152F22">
        <w:rPr>
          <w:sz w:val="28"/>
          <w:szCs w:val="28"/>
        </w:rPr>
        <w:t>Сейчас светает поздно, темнеет рано, поэтому главная задача взрослых - помочь детям стать заметнее на дороге, чтобы в сложных погодных условиях водители могли вовремя разглядеть на проезжей части юных пешеходов. Взрослым также не стоит забывать и про себя.</w:t>
      </w:r>
    </w:p>
    <w:p w:rsidR="00152F22" w:rsidRPr="00152F22" w:rsidRDefault="00152F22" w:rsidP="00152F22">
      <w:pPr>
        <w:pStyle w:val="a3"/>
        <w:jc w:val="both"/>
        <w:rPr>
          <w:sz w:val="28"/>
          <w:szCs w:val="28"/>
        </w:rPr>
      </w:pPr>
      <w:r w:rsidRPr="00152F22">
        <w:rPr>
          <w:sz w:val="28"/>
          <w:szCs w:val="28"/>
        </w:rPr>
        <w:t>Сотрудниками ОГИБДД О</w:t>
      </w:r>
      <w:r>
        <w:rPr>
          <w:sz w:val="28"/>
          <w:szCs w:val="28"/>
        </w:rPr>
        <w:t>МВД России по городу Ульяновску</w:t>
      </w:r>
      <w:bookmarkStart w:id="0" w:name="_GoBack"/>
      <w:bookmarkEnd w:id="0"/>
      <w:r w:rsidRPr="00152F22">
        <w:rPr>
          <w:sz w:val="28"/>
          <w:szCs w:val="28"/>
        </w:rPr>
        <w:t xml:space="preserve"> было проведено профилактическое мероприятие «Безопасность детей – забота взрослых». В рамках профилактического мероприятия с учащимися школ и детских садов района сотрудниками были проведены разъяснительные беседы о пользе использования световозвращающих элементов на одежде и сумках. Детям еще раз напомнили о том, что световозвращающие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 Поэтому возникает необходимость сделать пешеходов как можно более видимыми и заметными за счет увеличения расстояния до момента обнаружения человека на дороге. Именно средства пассивной безопасности из световозвращающих материалов помогают пешим гражданам избежать ДТП либо сократить количество травм в их результате.</w:t>
      </w:r>
    </w:p>
    <w:p w:rsidR="00152F22" w:rsidRPr="00152F22" w:rsidRDefault="00152F22" w:rsidP="00152F22">
      <w:pPr>
        <w:pStyle w:val="a3"/>
        <w:jc w:val="both"/>
        <w:rPr>
          <w:sz w:val="28"/>
          <w:szCs w:val="28"/>
        </w:rPr>
      </w:pPr>
      <w:r w:rsidRPr="00152F22">
        <w:rPr>
          <w:sz w:val="28"/>
          <w:szCs w:val="28"/>
        </w:rPr>
        <w:t> </w:t>
      </w:r>
    </w:p>
    <w:p w:rsidR="00152F22" w:rsidRPr="00152F22" w:rsidRDefault="00152F22" w:rsidP="00152F22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ОГИБДД ОМВД России </w:t>
      </w:r>
    </w:p>
    <w:p w:rsidR="00F8717F" w:rsidRDefault="00F8717F"/>
    <w:sectPr w:rsidR="00F8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2D"/>
    <w:rsid w:val="00152F22"/>
    <w:rsid w:val="00EE502D"/>
    <w:rsid w:val="00F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Computer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2017-03-22T09:54:00Z</dcterms:created>
  <dcterms:modified xsi:type="dcterms:W3CDTF">2017-03-22T09:55:00Z</dcterms:modified>
</cp:coreProperties>
</file>