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b/>
          <w:bCs/>
          <w:sz w:val="24"/>
          <w:szCs w:val="24"/>
          <w:lang w:eastAsia="ru-RU"/>
        </w:rPr>
        <w:t>Памятки и инструкции по предупреждению несчастных случаев с детьми на льду и водоемов.</w:t>
      </w:r>
    </w:p>
    <w:p w:rsidR="000B7F6E" w:rsidRPr="000B7F6E" w:rsidRDefault="000B7F6E" w:rsidP="000B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Вблизи </w:t>
      </w:r>
      <w:hyperlink r:id="rId6" w:tgtFrame="_blank" w:history="1">
        <w:r w:rsidRPr="000B7F6E">
          <w:rPr>
            <w:rFonts w:ascii="Times New Roman" w:eastAsia="Times New Roman" w:hAnsi="Times New Roman" w:cs="Times New Roman"/>
            <w:color w:val="0000FF"/>
            <w:sz w:val="24"/>
            <w:szCs w:val="24"/>
            <w:u w:val="single"/>
            <w:lang w:eastAsia="ru-RU"/>
          </w:rPr>
          <w:t>водоемов</w:t>
        </w:r>
      </w:hyperlink>
      <w:r w:rsidRPr="000B7F6E">
        <w:rPr>
          <w:rFonts w:ascii="Times New Roman" w:eastAsia="Times New Roman" w:hAnsi="Times New Roman" w:cs="Times New Roman"/>
          <w:sz w:val="24"/>
          <w:szCs w:val="24"/>
          <w:lang w:eastAsia="ru-RU"/>
        </w:rPr>
        <w:t> и на водоемах в осенне-зимний период</w:t>
      </w:r>
    </w:p>
    <w:bookmarkStart w:id="0" w:name="_GoBack"/>
    <w:bookmarkEnd w:id="0"/>
    <w:p w:rsidR="000B7F6E" w:rsidRPr="000B7F6E" w:rsidRDefault="000B7F6E" w:rsidP="000B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fldChar w:fldCharType="begin"/>
      </w:r>
      <w:r w:rsidRPr="000B7F6E">
        <w:rPr>
          <w:rFonts w:ascii="Times New Roman" w:eastAsia="Times New Roman" w:hAnsi="Times New Roman" w:cs="Times New Roman"/>
          <w:sz w:val="24"/>
          <w:szCs w:val="24"/>
          <w:lang w:eastAsia="ru-RU"/>
        </w:rPr>
        <w:instrText xml:space="preserve"> HYPERLINK "http://snegovichok.edusite.ru/DswMedia/pravilabez.doc" \t "_blank" </w:instrText>
      </w:r>
      <w:r w:rsidRPr="000B7F6E">
        <w:rPr>
          <w:rFonts w:ascii="Times New Roman" w:eastAsia="Times New Roman" w:hAnsi="Times New Roman" w:cs="Times New Roman"/>
          <w:sz w:val="24"/>
          <w:szCs w:val="24"/>
          <w:lang w:eastAsia="ru-RU"/>
        </w:rPr>
        <w:fldChar w:fldCharType="separate"/>
      </w:r>
      <w:r w:rsidRPr="000B7F6E">
        <w:rPr>
          <w:rFonts w:ascii="Times New Roman" w:eastAsia="Times New Roman" w:hAnsi="Times New Roman" w:cs="Times New Roman"/>
          <w:color w:val="0000FF"/>
          <w:sz w:val="24"/>
          <w:szCs w:val="24"/>
          <w:u w:val="single"/>
          <w:lang w:eastAsia="ru-RU"/>
        </w:rPr>
        <w:t>Правила</w:t>
      </w:r>
      <w:r w:rsidRPr="000B7F6E">
        <w:rPr>
          <w:rFonts w:ascii="Times New Roman" w:eastAsia="Times New Roman" w:hAnsi="Times New Roman" w:cs="Times New Roman"/>
          <w:sz w:val="24"/>
          <w:szCs w:val="24"/>
          <w:lang w:eastAsia="ru-RU"/>
        </w:rPr>
        <w:fldChar w:fldCharType="end"/>
      </w:r>
      <w:r w:rsidRPr="000B7F6E">
        <w:rPr>
          <w:rFonts w:ascii="Times New Roman" w:eastAsia="Times New Roman" w:hAnsi="Times New Roman" w:cs="Times New Roman"/>
          <w:sz w:val="24"/>
          <w:szCs w:val="24"/>
          <w:lang w:eastAsia="ru-RU"/>
        </w:rPr>
        <w:t> безопасности на льду</w:t>
      </w:r>
    </w:p>
    <w:p w:rsidR="000B7F6E" w:rsidRPr="000B7F6E" w:rsidRDefault="000B7F6E" w:rsidP="000B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tgtFrame="_blank" w:history="1">
        <w:r w:rsidRPr="000B7F6E">
          <w:rPr>
            <w:rFonts w:ascii="Times New Roman" w:eastAsia="Times New Roman" w:hAnsi="Times New Roman" w:cs="Times New Roman"/>
            <w:color w:val="0000FF"/>
            <w:sz w:val="24"/>
            <w:szCs w:val="24"/>
            <w:u w:val="single"/>
            <w:lang w:eastAsia="ru-RU"/>
          </w:rPr>
          <w:t>Ребенок</w:t>
        </w:r>
      </w:hyperlink>
      <w:r w:rsidRPr="000B7F6E">
        <w:rPr>
          <w:rFonts w:ascii="Times New Roman" w:eastAsia="Times New Roman" w:hAnsi="Times New Roman" w:cs="Times New Roman"/>
          <w:sz w:val="24"/>
          <w:szCs w:val="24"/>
          <w:lang w:eastAsia="ru-RU"/>
        </w:rPr>
        <w:t> на льдине</w:t>
      </w:r>
    </w:p>
    <w:p w:rsidR="000B7F6E" w:rsidRPr="000B7F6E" w:rsidRDefault="000B7F6E" w:rsidP="000B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tgtFrame="_blank" w:history="1">
        <w:r w:rsidRPr="000B7F6E">
          <w:rPr>
            <w:rFonts w:ascii="Times New Roman" w:eastAsia="Times New Roman" w:hAnsi="Times New Roman" w:cs="Times New Roman"/>
            <w:color w:val="0000FF"/>
            <w:sz w:val="24"/>
            <w:szCs w:val="24"/>
            <w:u w:val="single"/>
            <w:lang w:eastAsia="ru-RU"/>
          </w:rPr>
          <w:t>Движение</w:t>
        </w:r>
      </w:hyperlink>
      <w:r w:rsidRPr="000B7F6E">
        <w:rPr>
          <w:rFonts w:ascii="Times New Roman" w:eastAsia="Times New Roman" w:hAnsi="Times New Roman" w:cs="Times New Roman"/>
          <w:sz w:val="24"/>
          <w:szCs w:val="24"/>
          <w:lang w:eastAsia="ru-RU"/>
        </w:rPr>
        <w:t> по льду</w:t>
      </w:r>
    </w:p>
    <w:p w:rsidR="000B7F6E" w:rsidRPr="000B7F6E" w:rsidRDefault="000B7F6E" w:rsidP="000B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tgtFrame="_blank" w:history="1">
        <w:r w:rsidRPr="000B7F6E">
          <w:rPr>
            <w:rFonts w:ascii="Times New Roman" w:eastAsia="Times New Roman" w:hAnsi="Times New Roman" w:cs="Times New Roman"/>
            <w:color w:val="0000FF"/>
            <w:sz w:val="24"/>
            <w:szCs w:val="24"/>
            <w:u w:val="single"/>
            <w:lang w:eastAsia="ru-RU"/>
          </w:rPr>
          <w:t>Безопасность</w:t>
        </w:r>
      </w:hyperlink>
      <w:r w:rsidRPr="000B7F6E">
        <w:rPr>
          <w:rFonts w:ascii="Times New Roman" w:eastAsia="Times New Roman" w:hAnsi="Times New Roman" w:cs="Times New Roman"/>
          <w:sz w:val="24"/>
          <w:szCs w:val="24"/>
          <w:lang w:eastAsia="ru-RU"/>
        </w:rPr>
        <w:t> на льду</w:t>
      </w:r>
    </w:p>
    <w:p w:rsidR="000B7F6E" w:rsidRPr="000B7F6E" w:rsidRDefault="000B7F6E" w:rsidP="000B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Правила </w:t>
      </w:r>
      <w:hyperlink r:id="rId10" w:tgtFrame="_blank" w:history="1">
        <w:r w:rsidRPr="000B7F6E">
          <w:rPr>
            <w:rFonts w:ascii="Times New Roman" w:eastAsia="Times New Roman" w:hAnsi="Times New Roman" w:cs="Times New Roman"/>
            <w:color w:val="0000FF"/>
            <w:sz w:val="24"/>
            <w:szCs w:val="24"/>
            <w:u w:val="single"/>
            <w:lang w:eastAsia="ru-RU"/>
          </w:rPr>
          <w:t>поведения</w:t>
        </w:r>
      </w:hyperlink>
      <w:r w:rsidRPr="000B7F6E">
        <w:rPr>
          <w:rFonts w:ascii="Times New Roman" w:eastAsia="Times New Roman" w:hAnsi="Times New Roman" w:cs="Times New Roman"/>
          <w:sz w:val="24"/>
          <w:szCs w:val="24"/>
          <w:lang w:eastAsia="ru-RU"/>
        </w:rPr>
        <w:t xml:space="preserve"> и меры безопасности на водоеме в </w:t>
      </w:r>
      <w:proofErr w:type="gramStart"/>
      <w:r w:rsidRPr="000B7F6E">
        <w:rPr>
          <w:rFonts w:ascii="Times New Roman" w:eastAsia="Times New Roman" w:hAnsi="Times New Roman" w:cs="Times New Roman"/>
          <w:sz w:val="24"/>
          <w:szCs w:val="24"/>
          <w:lang w:eastAsia="ru-RU"/>
        </w:rPr>
        <w:t>осенне-зимний</w:t>
      </w:r>
      <w:proofErr w:type="gramEnd"/>
    </w:p>
    <w:p w:rsidR="000B7F6E" w:rsidRPr="000B7F6E" w:rsidRDefault="000B7F6E" w:rsidP="000B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sidRPr="000B7F6E">
          <w:rPr>
            <w:rFonts w:ascii="Times New Roman" w:eastAsia="Times New Roman" w:hAnsi="Times New Roman" w:cs="Times New Roman"/>
            <w:color w:val="0000FF"/>
            <w:sz w:val="24"/>
            <w:szCs w:val="24"/>
            <w:u w:val="single"/>
            <w:lang w:eastAsia="ru-RU"/>
          </w:rPr>
          <w:t>Меры</w:t>
        </w:r>
      </w:hyperlink>
      <w:r w:rsidRPr="000B7F6E">
        <w:rPr>
          <w:rFonts w:ascii="Times New Roman" w:eastAsia="Times New Roman" w:hAnsi="Times New Roman" w:cs="Times New Roman"/>
          <w:sz w:val="24"/>
          <w:szCs w:val="24"/>
          <w:lang w:eastAsia="ru-RU"/>
        </w:rPr>
        <w:t> безопасности на водоеме в осенне-зимний период</w:t>
      </w:r>
    </w:p>
    <w:p w:rsidR="000B7F6E" w:rsidRPr="000B7F6E" w:rsidRDefault="000B7F6E" w:rsidP="000B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0B7F6E">
          <w:rPr>
            <w:rFonts w:ascii="Times New Roman" w:eastAsia="Times New Roman" w:hAnsi="Times New Roman" w:cs="Times New Roman"/>
            <w:color w:val="0000FF"/>
            <w:sz w:val="24"/>
            <w:szCs w:val="24"/>
            <w:u w:val="single"/>
            <w:lang w:eastAsia="ru-RU"/>
          </w:rPr>
          <w:t>Памятки</w:t>
        </w:r>
      </w:hyperlink>
      <w:r w:rsidRPr="000B7F6E">
        <w:rPr>
          <w:rFonts w:ascii="Times New Roman" w:eastAsia="Times New Roman" w:hAnsi="Times New Roman" w:cs="Times New Roman"/>
          <w:sz w:val="24"/>
          <w:szCs w:val="24"/>
          <w:lang w:eastAsia="ru-RU"/>
        </w:rPr>
        <w:t> для родителей воспитанников о правилах безопасности вблизи водоемов и на водоемах в осенне-зимний период</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 </w:t>
      </w:r>
      <w:r w:rsidRPr="000B7F6E">
        <w:rPr>
          <w:rFonts w:ascii="Times New Roman" w:eastAsia="Times New Roman" w:hAnsi="Times New Roman" w:cs="Times New Roman"/>
          <w:noProof/>
          <w:sz w:val="24"/>
          <w:szCs w:val="24"/>
          <w:lang w:eastAsia="ru-RU"/>
        </w:rPr>
        <w:drawing>
          <wp:inline distT="0" distB="0" distL="0" distR="0" wp14:anchorId="6A02F199" wp14:editId="0DFB649C">
            <wp:extent cx="5210175" cy="3905250"/>
            <wp:effectExtent l="0" t="0" r="9525" b="0"/>
            <wp:docPr id="1" name="Рисунок 1" descr="http://fs1.ppt4web.ru/images/5551/73044/640/img10.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1.ppt4web.ru/images/5551/73044/640/img10.jpg?14543964161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3905250"/>
                    </a:xfrm>
                    <a:prstGeom prst="rect">
                      <a:avLst/>
                    </a:prstGeom>
                    <a:noFill/>
                    <a:ln>
                      <a:noFill/>
                    </a:ln>
                  </pic:spPr>
                </pic:pic>
              </a:graphicData>
            </a:graphic>
          </wp:inline>
        </w:drawing>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 </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noProof/>
          <w:sz w:val="24"/>
          <w:szCs w:val="24"/>
          <w:lang w:eastAsia="ru-RU"/>
        </w:rPr>
        <w:lastRenderedPageBreak/>
        <w:drawing>
          <wp:inline distT="0" distB="0" distL="0" distR="0" wp14:anchorId="6371ED82" wp14:editId="24B174F3">
            <wp:extent cx="5238750" cy="3676650"/>
            <wp:effectExtent l="0" t="0" r="0" b="0"/>
            <wp:docPr id="2" name="Рисунок 2" descr="http://rucomwww.school399.ru/doc/d019.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comwww.school399.ru/doc/d019.JPG?14543964161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3676650"/>
                    </a:xfrm>
                    <a:prstGeom prst="rect">
                      <a:avLst/>
                    </a:prstGeom>
                    <a:noFill/>
                    <a:ln>
                      <a:noFill/>
                    </a:ln>
                  </pic:spPr>
                </pic:pic>
              </a:graphicData>
            </a:graphic>
          </wp:inline>
        </w:drawing>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 </w:t>
      </w:r>
    </w:p>
    <w:p w:rsidR="000B7F6E" w:rsidRPr="000B7F6E" w:rsidRDefault="000B7F6E" w:rsidP="000B7F6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B7F6E">
        <w:rPr>
          <w:rFonts w:ascii="Times New Roman" w:eastAsia="Times New Roman" w:hAnsi="Times New Roman" w:cs="Times New Roman"/>
          <w:b/>
          <w:bCs/>
          <w:kern w:val="36"/>
          <w:sz w:val="48"/>
          <w:szCs w:val="48"/>
          <w:lang w:eastAsia="ru-RU"/>
        </w:rPr>
        <w:t>Осторожно, тонкий лёд!</w:t>
      </w:r>
    </w:p>
    <w:p w:rsidR="000B7F6E" w:rsidRPr="000B7F6E" w:rsidRDefault="000B7F6E" w:rsidP="000B7F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7F6E">
        <w:rPr>
          <w:rFonts w:ascii="Times New Roman" w:eastAsia="Times New Roman" w:hAnsi="Times New Roman" w:cs="Times New Roman"/>
          <w:b/>
          <w:bCs/>
          <w:sz w:val="24"/>
          <w:szCs w:val="24"/>
          <w:lang w:eastAsia="ru-RU"/>
        </w:rPr>
        <w:t>ПАМЯТКА</w:t>
      </w:r>
    </w:p>
    <w:p w:rsidR="000B7F6E" w:rsidRPr="000B7F6E" w:rsidRDefault="000B7F6E" w:rsidP="000B7F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7F6E">
        <w:rPr>
          <w:rFonts w:ascii="Times New Roman" w:eastAsia="Times New Roman" w:hAnsi="Times New Roman" w:cs="Times New Roman"/>
          <w:b/>
          <w:bCs/>
          <w:sz w:val="24"/>
          <w:szCs w:val="24"/>
          <w:lang w:eastAsia="ru-RU"/>
        </w:rPr>
        <w:t>ОСТРОЖНО, ТОНКИЙ ЛЁД!</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 </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 </w:t>
      </w:r>
      <w:r w:rsidRPr="000B7F6E">
        <w:rPr>
          <w:rFonts w:ascii="Times New Roman" w:eastAsia="Times New Roman" w:hAnsi="Times New Roman" w:cs="Times New Roman"/>
          <w:noProof/>
          <w:sz w:val="24"/>
          <w:szCs w:val="24"/>
          <w:lang w:eastAsia="ru-RU"/>
        </w:rPr>
        <w:drawing>
          <wp:inline distT="0" distB="0" distL="0" distR="0" wp14:anchorId="47CA53BE" wp14:editId="37FB8840">
            <wp:extent cx="1905000" cy="1524000"/>
            <wp:effectExtent l="0" t="0" r="0" b="0"/>
            <wp:docPr id="3" name="Рисунок 3" descr="http://ural.mchs.ru/upload/site2/previlf_na_ldy/1.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ral.mchs.ru/upload/site2/previlf_na_ldy/1.jpg?14543964161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r w:rsidRPr="000B7F6E">
        <w:rPr>
          <w:rFonts w:ascii="Times New Roman" w:eastAsia="Times New Roman" w:hAnsi="Times New Roman" w:cs="Times New Roman"/>
          <w:sz w:val="24"/>
          <w:szCs w:val="24"/>
          <w:lang w:eastAsia="ru-RU"/>
        </w:rPr>
        <w:t>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b/>
          <w:bCs/>
          <w:sz w:val="24"/>
          <w:szCs w:val="24"/>
          <w:lang w:eastAsia="ru-RU"/>
        </w:rPr>
        <w:t>Правила поведения на льду:</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noProof/>
          <w:sz w:val="24"/>
          <w:szCs w:val="24"/>
          <w:lang w:eastAsia="ru-RU"/>
        </w:rPr>
        <w:lastRenderedPageBreak/>
        <w:drawing>
          <wp:inline distT="0" distB="0" distL="0" distR="0" wp14:anchorId="2BAE6BD9" wp14:editId="5D6C3DF8">
            <wp:extent cx="1905000" cy="1266825"/>
            <wp:effectExtent l="0" t="0" r="0" b="9525"/>
            <wp:docPr id="4" name="Рисунок 4" descr="http://ural.mchs.ru/upload/site2/previlf_na_ldy/2.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ral.mchs.ru/upload/site2/previlf_na_ldy/2.jpg?14543964161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Не выходите на тонкий не окрепший лед.</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Не собирайтесь группами на отдельных участках льда.</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Не приближайтесь к промоинам, трещинам, прорубям на льду.</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noProof/>
          <w:sz w:val="24"/>
          <w:szCs w:val="24"/>
          <w:lang w:eastAsia="ru-RU"/>
        </w:rPr>
        <w:drawing>
          <wp:inline distT="0" distB="0" distL="0" distR="0" wp14:anchorId="105C68DE" wp14:editId="442FCEA9">
            <wp:extent cx="1905000" cy="1428750"/>
            <wp:effectExtent l="0" t="0" r="0" b="0"/>
            <wp:docPr id="5" name="Рисунок 5" descr="http://ural.mchs.ru/upload/site2/previlf_na_ldy/3.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ral.mchs.ru/upload/site2/previlf_na_ldy/3.jpg?14543964161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Не скатывайтесь на санках, лыжах с крутых берегов на тонкий лед.</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Не переходите водоем по льду в запрещенных местах.</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Не выходите на лед в темное время суток и при плохой видимости.</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Не выезжайте на лед на мотоциклах, автомобилях вне переправ.</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 </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b/>
          <w:bCs/>
          <w:sz w:val="24"/>
          <w:szCs w:val="24"/>
          <w:lang w:eastAsia="ru-RU"/>
        </w:rPr>
        <w:t>Это нужно знать:</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noProof/>
          <w:sz w:val="24"/>
          <w:szCs w:val="24"/>
          <w:lang w:eastAsia="ru-RU"/>
        </w:rPr>
        <w:drawing>
          <wp:inline distT="0" distB="0" distL="0" distR="0" wp14:anchorId="041A003D" wp14:editId="7487D8AF">
            <wp:extent cx="1905000" cy="1266825"/>
            <wp:effectExtent l="0" t="0" r="0" b="9525"/>
            <wp:docPr id="6" name="Рисунок 6" descr="http://ural.mchs.ru/upload/site2/previlf_na_ldy/4.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ral.mchs.ru/upload/site2/previlf_na_ldy/4.jpg?14543964161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0B7F6E">
        <w:rPr>
          <w:rFonts w:ascii="Times New Roman" w:eastAsia="Times New Roman" w:hAnsi="Times New Roman" w:cs="Times New Roman"/>
          <w:sz w:val="24"/>
          <w:szCs w:val="24"/>
          <w:lang w:eastAsia="ru-RU"/>
        </w:rPr>
        <w:t>Безопасным для человека считается лед толщиной не менее 10 см в пресной воде и 15 см в соленой.</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В устьях рек и протоках прочность льда ослаблена.</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Если температура воздуха выше 0 градусов держится более трех дней, то прочность льда снижается на 25%.</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lastRenderedPageBreak/>
        <w:t>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 </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b/>
          <w:bCs/>
          <w:sz w:val="24"/>
          <w:szCs w:val="24"/>
          <w:lang w:eastAsia="ru-RU"/>
        </w:rPr>
        <w:t>Что делать, если вы провалились в холодную воду:</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noProof/>
          <w:sz w:val="24"/>
          <w:szCs w:val="24"/>
          <w:lang w:eastAsia="ru-RU"/>
        </w:rPr>
        <w:drawing>
          <wp:inline distT="0" distB="0" distL="0" distR="0" wp14:anchorId="5F2D5AFA" wp14:editId="6A07FFCF">
            <wp:extent cx="1905000" cy="1428750"/>
            <wp:effectExtent l="0" t="0" r="0" b="0"/>
            <wp:docPr id="7" name="Рисунок 7" descr="http://ural.mchs.ru/upload/site2/previlf_na_ldy/8.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ral.mchs.ru/upload/site2/previlf_na_ldy/8.jpg?1454396416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Не паникуйте, не делайте резких движений, сохраните дыхание.</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Раскиньте руки в стороны и постарайтесь зацепиться за кромку льда, придав телу горизонтальное положение.</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noProof/>
          <w:sz w:val="24"/>
          <w:szCs w:val="24"/>
          <w:lang w:eastAsia="ru-RU"/>
        </w:rPr>
        <w:drawing>
          <wp:inline distT="0" distB="0" distL="0" distR="0" wp14:anchorId="6FB081A5" wp14:editId="616A9904">
            <wp:extent cx="1905000" cy="971550"/>
            <wp:effectExtent l="0" t="0" r="0" b="0"/>
            <wp:docPr id="8" name="Рисунок 8" descr="http://ural.mchs.ru/upload/site2/previlf_na_ldy/6.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ral.mchs.ru/upload/site2/previlf_na_ldy/6.jpg?14543964161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Зовите на помощь: «Тону!»</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Попытайтесь осторожно налечь грудью на край льда и забросить одну, а потом и другую ноги на лед.</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noProof/>
          <w:sz w:val="24"/>
          <w:szCs w:val="24"/>
          <w:lang w:eastAsia="ru-RU"/>
        </w:rPr>
        <w:drawing>
          <wp:inline distT="0" distB="0" distL="0" distR="0" wp14:anchorId="1FFE9F22" wp14:editId="062B96EC">
            <wp:extent cx="1905000" cy="1276350"/>
            <wp:effectExtent l="0" t="0" r="0" b="0"/>
            <wp:docPr id="9" name="Рисунок 9" descr="http://ural.mchs.ru/upload/site2/previlf_na_ldy/11.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ral.mchs.ru/upload/site2/previlf_na_ldy/11.jpg?1454396416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Если лед выдержал, перекатываясь, медленно ползите в ту сторону, откуда пришли, ведь здесь лед уже проверен на прочность.</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Не останавливаясь, идите к ближайшему жилью.</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Отдохнуть можно только в тёплом помещении.</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 </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b/>
          <w:bCs/>
          <w:sz w:val="24"/>
          <w:szCs w:val="24"/>
          <w:lang w:eastAsia="ru-RU"/>
        </w:rPr>
        <w:t>Если нужна ваша помощь:</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noProof/>
          <w:sz w:val="24"/>
          <w:szCs w:val="24"/>
          <w:lang w:eastAsia="ru-RU"/>
        </w:rPr>
        <w:lastRenderedPageBreak/>
        <w:drawing>
          <wp:inline distT="0" distB="0" distL="0" distR="0" wp14:anchorId="5533447E" wp14:editId="2AD769EB">
            <wp:extent cx="1905000" cy="1076325"/>
            <wp:effectExtent l="0" t="0" r="0" b="9525"/>
            <wp:docPr id="10" name="Рисунок 10" descr="http://ural.mchs.ru/upload/site2/previlf_na_ldy/5.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ral.mchs.ru/upload/site2/previlf_na_ldy/5.jpg?14543964161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Попросите кого-нибудь вызвать «скорую помощь» и спасателей или сами вызовите их по сотовому телефону «112».</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 xml:space="preserve">Вооружитесь любой длинной палкой, </w:t>
      </w:r>
      <w:proofErr w:type="spellStart"/>
      <w:r w:rsidRPr="000B7F6E">
        <w:rPr>
          <w:rFonts w:ascii="Times New Roman" w:eastAsia="Times New Roman" w:hAnsi="Times New Roman" w:cs="Times New Roman"/>
          <w:sz w:val="24"/>
          <w:szCs w:val="24"/>
          <w:lang w:eastAsia="ru-RU"/>
        </w:rPr>
        <w:t>доскою</w:t>
      </w:r>
      <w:proofErr w:type="spellEnd"/>
      <w:r w:rsidRPr="000B7F6E">
        <w:rPr>
          <w:rFonts w:ascii="Times New Roman" w:eastAsia="Times New Roman" w:hAnsi="Times New Roman" w:cs="Times New Roman"/>
          <w:sz w:val="24"/>
          <w:szCs w:val="24"/>
          <w:lang w:eastAsia="ru-RU"/>
        </w:rPr>
        <w:t xml:space="preserve">, шестом или </w:t>
      </w:r>
      <w:proofErr w:type="spellStart"/>
      <w:r w:rsidRPr="000B7F6E">
        <w:rPr>
          <w:rFonts w:ascii="Times New Roman" w:eastAsia="Times New Roman" w:hAnsi="Times New Roman" w:cs="Times New Roman"/>
          <w:sz w:val="24"/>
          <w:szCs w:val="24"/>
          <w:lang w:eastAsia="ru-RU"/>
        </w:rPr>
        <w:t>веревкою</w:t>
      </w:r>
      <w:proofErr w:type="spellEnd"/>
      <w:r w:rsidRPr="000B7F6E">
        <w:rPr>
          <w:rFonts w:ascii="Times New Roman" w:eastAsia="Times New Roman" w:hAnsi="Times New Roman" w:cs="Times New Roman"/>
          <w:sz w:val="24"/>
          <w:szCs w:val="24"/>
          <w:lang w:eastAsia="ru-RU"/>
        </w:rPr>
        <w:t>.</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noProof/>
          <w:sz w:val="24"/>
          <w:szCs w:val="24"/>
          <w:lang w:eastAsia="ru-RU"/>
        </w:rPr>
        <w:drawing>
          <wp:inline distT="0" distB="0" distL="0" distR="0" wp14:anchorId="4A7EA8D4" wp14:editId="781FB876">
            <wp:extent cx="1905000" cy="1266825"/>
            <wp:effectExtent l="0" t="0" r="0" b="9525"/>
            <wp:docPr id="11" name="Рисунок 11" descr="http://ural.mchs.ru/upload/site2/previlf_na_ldy/9.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ral.mchs.ru/upload/site2/previlf_na_ldy/9.jpg?14543964161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Можно связать воедино шарфы, ремни или одежду.</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Ползком, широко расставляя при этом руки и ноги и толкая перед собою спасательные средства, осторожно передвигайтесь к полынье.</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Остановитесь в нескольких метрах от находящегося в воде человека и бросьте ему веревку, край одежды, подайте палку, лыжу или шест.</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noProof/>
          <w:sz w:val="24"/>
          <w:szCs w:val="24"/>
          <w:lang w:eastAsia="ru-RU"/>
        </w:rPr>
        <w:drawing>
          <wp:inline distT="0" distB="0" distL="0" distR="0" wp14:anchorId="3C7E66DC" wp14:editId="583CCF80">
            <wp:extent cx="1428750" cy="2143125"/>
            <wp:effectExtent l="0" t="0" r="0" b="9525"/>
            <wp:docPr id="12" name="Рисунок 12" descr="http://ural.mchs.ru/upload/site2/previlf_na_ldy/10.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ral.mchs.ru/upload/site2/previlf_na_ldy/10.jpg?14543964161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Осторожно вытащите пострадавшего на лед и вместе с ним ползком выбирайтесь из опасной зоны.</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Доставьте пострадавшего в теплое место.</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Окажите ему помощь: снимите с него мокрую одежду, энергично разотрите тело (до покраснения кожи), напоите горячим чаем.</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Ни в коем случае не давайте пострадавшему алкоголь - в подобных случаях это может привести к летальному исходу.</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lastRenderedPageBreak/>
        <w:t>Вызовите скорую медицинскую помощь.</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sz w:val="24"/>
          <w:szCs w:val="24"/>
          <w:lang w:eastAsia="ru-RU"/>
        </w:rPr>
        <w:t> </w:t>
      </w:r>
    </w:p>
    <w:p w:rsidR="000B7F6E" w:rsidRPr="000B7F6E" w:rsidRDefault="000B7F6E" w:rsidP="000B7F6E">
      <w:pPr>
        <w:spacing w:before="100" w:beforeAutospacing="1" w:after="100" w:afterAutospacing="1" w:line="240" w:lineRule="auto"/>
        <w:rPr>
          <w:rFonts w:ascii="Times New Roman" w:eastAsia="Times New Roman" w:hAnsi="Times New Roman" w:cs="Times New Roman"/>
          <w:sz w:val="24"/>
          <w:szCs w:val="24"/>
          <w:lang w:eastAsia="ru-RU"/>
        </w:rPr>
      </w:pPr>
      <w:r w:rsidRPr="000B7F6E">
        <w:rPr>
          <w:rFonts w:ascii="Times New Roman" w:eastAsia="Times New Roman" w:hAnsi="Times New Roman" w:cs="Times New Roman"/>
          <w:b/>
          <w:bCs/>
          <w:sz w:val="24"/>
          <w:szCs w:val="24"/>
          <w:lang w:eastAsia="ru-RU"/>
        </w:rPr>
        <w:t>«112» - ЕДИНАЯ СЛУЖБА СПАСЕНИЯ</w:t>
      </w:r>
    </w:p>
    <w:p w:rsidR="00F163F7" w:rsidRDefault="00F163F7"/>
    <w:sectPr w:rsidR="00F16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97CF4"/>
    <w:multiLevelType w:val="multilevel"/>
    <w:tmpl w:val="D554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C1"/>
    <w:rsid w:val="000B7F6E"/>
    <w:rsid w:val="00EB01C1"/>
    <w:rsid w:val="00F1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F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F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19464">
      <w:bodyDiv w:val="1"/>
      <w:marLeft w:val="0"/>
      <w:marRight w:val="0"/>
      <w:marTop w:val="0"/>
      <w:marBottom w:val="0"/>
      <w:divBdr>
        <w:top w:val="none" w:sz="0" w:space="0" w:color="auto"/>
        <w:left w:val="none" w:sz="0" w:space="0" w:color="auto"/>
        <w:bottom w:val="none" w:sz="0" w:space="0" w:color="auto"/>
        <w:right w:val="none" w:sz="0" w:space="0" w:color="auto"/>
      </w:divBdr>
      <w:divsChild>
        <w:div w:id="1536388144">
          <w:marLeft w:val="0"/>
          <w:marRight w:val="0"/>
          <w:marTop w:val="0"/>
          <w:marBottom w:val="0"/>
          <w:divBdr>
            <w:top w:val="none" w:sz="0" w:space="0" w:color="auto"/>
            <w:left w:val="none" w:sz="0" w:space="0" w:color="auto"/>
            <w:bottom w:val="none" w:sz="0" w:space="0" w:color="auto"/>
            <w:right w:val="none" w:sz="0" w:space="0" w:color="auto"/>
          </w:divBdr>
          <w:divsChild>
            <w:div w:id="569654746">
              <w:marLeft w:val="0"/>
              <w:marRight w:val="0"/>
              <w:marTop w:val="0"/>
              <w:marBottom w:val="0"/>
              <w:divBdr>
                <w:top w:val="none" w:sz="0" w:space="0" w:color="auto"/>
                <w:left w:val="none" w:sz="0" w:space="0" w:color="auto"/>
                <w:bottom w:val="none" w:sz="0" w:space="0" w:color="auto"/>
                <w:right w:val="none" w:sz="0" w:space="0" w:color="auto"/>
              </w:divBdr>
              <w:divsChild>
                <w:div w:id="1292249135">
                  <w:marLeft w:val="0"/>
                  <w:marRight w:val="0"/>
                  <w:marTop w:val="0"/>
                  <w:marBottom w:val="0"/>
                  <w:divBdr>
                    <w:top w:val="none" w:sz="0" w:space="0" w:color="auto"/>
                    <w:left w:val="none" w:sz="0" w:space="0" w:color="auto"/>
                    <w:bottom w:val="none" w:sz="0" w:space="0" w:color="auto"/>
                    <w:right w:val="none" w:sz="0" w:space="0" w:color="auto"/>
                  </w:divBdr>
                  <w:divsChild>
                    <w:div w:id="9271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govichok.edusite.ru/DswMedia/dvijeniepol-du.doc"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hyperlink" Target="http://snegovichok.edusite.ru/DswMedia/rebenoknal-dine.doc" TargetMode="External"/><Relationship Id="rId12" Type="http://schemas.openxmlformats.org/officeDocument/2006/relationships/hyperlink" Target="http://snegovichok.edusite.ru/p375aa1.html"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negovichok.edusite.ru/DswMedia/informacionnayapamyatkameryilichnoybezopasnostideteyprinaxojdeniiuvodoemovvosenne-zimniyperiod.doc" TargetMode="External"/><Relationship Id="rId11" Type="http://schemas.openxmlformats.org/officeDocument/2006/relationships/hyperlink" Target="http://snegovichok.edusite.ru/DswMedia/13bezopasnost-navodezimoy.doc"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http://snegovichok.edusite.ru/DswMedia/pamyatkaword-2-.docx"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negovichok.edusite.ru/DswMedia/222bezopasnost-nal-du.doc" TargetMode="Externa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3606</Characters>
  <Application>Microsoft Office Word</Application>
  <DocSecurity>0</DocSecurity>
  <Lines>30</Lines>
  <Paragraphs>8</Paragraphs>
  <ScaleCrop>false</ScaleCrop>
  <Company>Computer</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2017-03-22T10:21:00Z</dcterms:created>
  <dcterms:modified xsi:type="dcterms:W3CDTF">2017-03-22T10:22:00Z</dcterms:modified>
</cp:coreProperties>
</file>