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7F" w:rsidRPr="00FE687F" w:rsidRDefault="00FE687F" w:rsidP="00FE687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E687F">
        <w:rPr>
          <w:rFonts w:ascii="Times New Roman" w:eastAsia="Times New Roman" w:hAnsi="Times New Roman" w:cs="Times New Roman"/>
          <w:b/>
          <w:bCs/>
          <w:kern w:val="36"/>
          <w:sz w:val="36"/>
          <w:szCs w:val="36"/>
          <w:lang w:eastAsia="ru-RU"/>
        </w:rPr>
        <w:t>Правила личной безопасности. Памятка для детей и родителей</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Советы родителям</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Предупреждать детей об опасности – обязанность родителей.</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Внушите своим детям шесть «не»:</w:t>
      </w:r>
    </w:p>
    <w:p w:rsidR="00FE687F" w:rsidRPr="00FE687F" w:rsidRDefault="00FE687F" w:rsidP="00FE68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Не открывай дверь незнакомым людям.</w:t>
      </w:r>
    </w:p>
    <w:p w:rsidR="00FE687F" w:rsidRPr="00FE687F" w:rsidRDefault="00FE687F" w:rsidP="00FE68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xml:space="preserve">Не ходи никуда с незнакомыми людьми, как бы они не уговаривали и  чтобы </w:t>
      </w:r>
      <w:proofErr w:type="gramStart"/>
      <w:r w:rsidRPr="00FE687F">
        <w:rPr>
          <w:rFonts w:ascii="Times New Roman" w:eastAsia="Times New Roman" w:hAnsi="Times New Roman" w:cs="Times New Roman"/>
          <w:sz w:val="24"/>
          <w:szCs w:val="24"/>
          <w:lang w:eastAsia="ru-RU"/>
        </w:rPr>
        <w:t>интересное</w:t>
      </w:r>
      <w:proofErr w:type="gramEnd"/>
      <w:r w:rsidRPr="00FE687F">
        <w:rPr>
          <w:rFonts w:ascii="Times New Roman" w:eastAsia="Times New Roman" w:hAnsi="Times New Roman" w:cs="Times New Roman"/>
          <w:sz w:val="24"/>
          <w:szCs w:val="24"/>
          <w:lang w:eastAsia="ru-RU"/>
        </w:rPr>
        <w:t xml:space="preserve"> не предлагали.</w:t>
      </w:r>
    </w:p>
    <w:p w:rsidR="00FE687F" w:rsidRPr="00FE687F" w:rsidRDefault="00FE687F" w:rsidP="00FE68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Не разговаривай  с незнакомыми и малознакомыми людьми, не бери от них подарки.</w:t>
      </w:r>
    </w:p>
    <w:p w:rsidR="00FE687F" w:rsidRPr="00FE687F" w:rsidRDefault="00FE687F" w:rsidP="00FE68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xml:space="preserve">Не садись в машину с </w:t>
      </w:r>
      <w:proofErr w:type="gramStart"/>
      <w:r w:rsidRPr="00FE687F">
        <w:rPr>
          <w:rFonts w:ascii="Times New Roman" w:eastAsia="Times New Roman" w:hAnsi="Times New Roman" w:cs="Times New Roman"/>
          <w:sz w:val="24"/>
          <w:szCs w:val="24"/>
          <w:lang w:eastAsia="ru-RU"/>
        </w:rPr>
        <w:t>незнакомыми</w:t>
      </w:r>
      <w:proofErr w:type="gramEnd"/>
      <w:r w:rsidRPr="00FE687F">
        <w:rPr>
          <w:rFonts w:ascii="Times New Roman" w:eastAsia="Times New Roman" w:hAnsi="Times New Roman" w:cs="Times New Roman"/>
          <w:sz w:val="24"/>
          <w:szCs w:val="24"/>
          <w:lang w:eastAsia="ru-RU"/>
        </w:rPr>
        <w:t>.</w:t>
      </w:r>
    </w:p>
    <w:p w:rsidR="00FE687F" w:rsidRPr="00FE687F" w:rsidRDefault="00FE687F" w:rsidP="00FE68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Не играй на улице с наступлением темноты.</w:t>
      </w:r>
    </w:p>
    <w:p w:rsidR="00FE687F" w:rsidRPr="00FE687F" w:rsidRDefault="00FE687F" w:rsidP="00FE68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Не входи в подъезд, лифт с незнакомыми людьми.</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Напоминайте, чтобы подростки соблюдали  следующие правила:</w:t>
      </w:r>
    </w:p>
    <w:p w:rsidR="00FE687F" w:rsidRPr="00FE687F" w:rsidRDefault="00FE687F" w:rsidP="00FE68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уходя из дома, всегда сообщали, куда идут и как с ними можно связаться  в случае необходимости;</w:t>
      </w:r>
    </w:p>
    <w:p w:rsidR="00FE687F" w:rsidRPr="00FE687F" w:rsidRDefault="00FE687F" w:rsidP="00FE68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избегали случайных знакомств, приглашений в незнакомые компании;</w:t>
      </w:r>
    </w:p>
    <w:p w:rsidR="00FE687F" w:rsidRPr="00FE687F" w:rsidRDefault="00FE687F" w:rsidP="00FE68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сообщали по телефону, когда они возвращаются домой.</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Следите за тем, с кем общается 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Поддерживайте с детьми доверительные дружеские ношения. Не запугивайте ребенка наказаниями.</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При совершении любого преступления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Вызвать полицию со стационарного телефона можно, набрав номер «02», с сотового – «02», «002» или «020». Оператор службы «112» также может соединить с полицией.</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w:t>
      </w:r>
    </w:p>
    <w:p w:rsidR="00FE687F" w:rsidRPr="00FE687F" w:rsidRDefault="00FE687F" w:rsidP="00FE687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687F">
        <w:rPr>
          <w:rFonts w:ascii="Times New Roman" w:eastAsia="Times New Roman" w:hAnsi="Times New Roman" w:cs="Times New Roman"/>
          <w:b/>
          <w:bCs/>
          <w:sz w:val="36"/>
          <w:szCs w:val="36"/>
          <w:lang w:eastAsia="ru-RU"/>
        </w:rPr>
        <w:t>Правила безопасности</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lastRenderedPageBreak/>
        <w:t> 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xml:space="preserve">Объясните своим детям, что у всех людей есть права, такие, например, как </w:t>
      </w:r>
      <w:proofErr w:type="gramStart"/>
      <w:r w:rsidRPr="00FE687F">
        <w:rPr>
          <w:rFonts w:ascii="Times New Roman" w:eastAsia="Times New Roman" w:hAnsi="Times New Roman" w:cs="Times New Roman"/>
          <w:sz w:val="24"/>
          <w:szCs w:val="24"/>
          <w:lang w:eastAsia="ru-RU"/>
        </w:rPr>
        <w:t>право</w:t>
      </w:r>
      <w:proofErr w:type="gramEnd"/>
      <w:r w:rsidRPr="00FE687F">
        <w:rPr>
          <w:rFonts w:ascii="Times New Roman" w:eastAsia="Times New Roman" w:hAnsi="Times New Roman" w:cs="Times New Roman"/>
          <w:sz w:val="24"/>
          <w:szCs w:val="24"/>
          <w:lang w:eastAsia="ru-RU"/>
        </w:rPr>
        <w:t xml:space="preserve"> дышать, которые нельзя отнять. И у детей есть такие права:</w:t>
      </w:r>
    </w:p>
    <w:p w:rsidR="00FE687F" w:rsidRPr="00FE687F" w:rsidRDefault="00FE687F" w:rsidP="00FE68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687F">
        <w:rPr>
          <w:rFonts w:ascii="Times New Roman" w:eastAsia="Times New Roman" w:hAnsi="Times New Roman" w:cs="Times New Roman"/>
          <w:b/>
          <w:bCs/>
          <w:sz w:val="24"/>
          <w:szCs w:val="24"/>
          <w:lang w:eastAsia="ru-RU"/>
        </w:rPr>
        <w:t>1. Быть невредимым.</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Скажите детям, что никто не может отнять у них право быть невредимыми.</w:t>
      </w:r>
    </w:p>
    <w:p w:rsidR="00FE687F" w:rsidRPr="00FE687F" w:rsidRDefault="00FE687F" w:rsidP="00FE68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687F">
        <w:rPr>
          <w:rFonts w:ascii="Times New Roman" w:eastAsia="Times New Roman" w:hAnsi="Times New Roman" w:cs="Times New Roman"/>
          <w:b/>
          <w:bCs/>
          <w:sz w:val="24"/>
          <w:szCs w:val="24"/>
          <w:lang w:eastAsia="ru-RU"/>
        </w:rPr>
        <w:t>2. Защищать своё тело.</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Дети должны знать, что их тело принадлежит только им, особенно те места, которые не принято показывать.</w:t>
      </w:r>
    </w:p>
    <w:p w:rsidR="00FE687F" w:rsidRPr="00FE687F" w:rsidRDefault="00FE687F" w:rsidP="00FE68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687F">
        <w:rPr>
          <w:rFonts w:ascii="Times New Roman" w:eastAsia="Times New Roman" w:hAnsi="Times New Roman" w:cs="Times New Roman"/>
          <w:b/>
          <w:bCs/>
          <w:sz w:val="24"/>
          <w:szCs w:val="24"/>
          <w:lang w:eastAsia="ru-RU"/>
        </w:rPr>
        <w:t>3. Сказать «нет».</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FE687F" w:rsidRPr="00FE687F" w:rsidRDefault="00FE687F" w:rsidP="00FE68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687F">
        <w:rPr>
          <w:rFonts w:ascii="Times New Roman" w:eastAsia="Times New Roman" w:hAnsi="Times New Roman" w:cs="Times New Roman"/>
          <w:b/>
          <w:bCs/>
          <w:sz w:val="24"/>
          <w:szCs w:val="24"/>
          <w:lang w:eastAsia="ru-RU"/>
        </w:rPr>
        <w:t>4. Защищаться от хулиганов.</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FE687F" w:rsidRPr="00FE687F" w:rsidRDefault="00FE687F" w:rsidP="00FE68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687F">
        <w:rPr>
          <w:rFonts w:ascii="Times New Roman" w:eastAsia="Times New Roman" w:hAnsi="Times New Roman" w:cs="Times New Roman"/>
          <w:b/>
          <w:bCs/>
          <w:sz w:val="24"/>
          <w:szCs w:val="24"/>
          <w:lang w:eastAsia="ru-RU"/>
        </w:rPr>
        <w:t>5. Рассказывать.</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FE687F" w:rsidRPr="00FE687F" w:rsidRDefault="00FE687F" w:rsidP="00FE68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687F">
        <w:rPr>
          <w:rFonts w:ascii="Times New Roman" w:eastAsia="Times New Roman" w:hAnsi="Times New Roman" w:cs="Times New Roman"/>
          <w:b/>
          <w:bCs/>
          <w:sz w:val="24"/>
          <w:szCs w:val="24"/>
          <w:lang w:eastAsia="ru-RU"/>
        </w:rPr>
        <w:t>6. Доверять.</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FE687F">
        <w:rPr>
          <w:rFonts w:ascii="Times New Roman" w:eastAsia="Times New Roman" w:hAnsi="Times New Roman" w:cs="Times New Roman"/>
          <w:sz w:val="24"/>
          <w:szCs w:val="24"/>
          <w:lang w:eastAsia="ru-RU"/>
        </w:rPr>
        <w:t>оскорбленности</w:t>
      </w:r>
      <w:proofErr w:type="spellEnd"/>
      <w:r w:rsidRPr="00FE687F">
        <w:rPr>
          <w:rFonts w:ascii="Times New Roman" w:eastAsia="Times New Roman" w:hAnsi="Times New Roman" w:cs="Times New Roman"/>
          <w:sz w:val="24"/>
          <w:szCs w:val="24"/>
          <w:lang w:eastAsia="ru-RU"/>
        </w:rPr>
        <w:t xml:space="preserve"> может </w:t>
      </w:r>
      <w:r w:rsidRPr="00FE687F">
        <w:rPr>
          <w:rFonts w:ascii="Times New Roman" w:eastAsia="Times New Roman" w:hAnsi="Times New Roman" w:cs="Times New Roman"/>
          <w:sz w:val="24"/>
          <w:szCs w:val="24"/>
          <w:lang w:eastAsia="ru-RU"/>
        </w:rPr>
        <w:lastRenderedPageBreak/>
        <w:t>сохраниться на долгие годы, и при этом ребенок будет страдать от сознания собственной вины.</w:t>
      </w:r>
    </w:p>
    <w:p w:rsidR="00FE687F" w:rsidRPr="00FE687F" w:rsidRDefault="00FE687F" w:rsidP="00FE68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687F">
        <w:rPr>
          <w:rFonts w:ascii="Times New Roman" w:eastAsia="Times New Roman" w:hAnsi="Times New Roman" w:cs="Times New Roman"/>
          <w:b/>
          <w:bCs/>
          <w:sz w:val="24"/>
          <w:szCs w:val="24"/>
          <w:lang w:eastAsia="ru-RU"/>
        </w:rPr>
        <w:t>7. Не держать секретов.</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xml:space="preserve">Растлители </w:t>
      </w:r>
      <w:proofErr w:type="gramStart"/>
      <w:r w:rsidRPr="00FE687F">
        <w:rPr>
          <w:rFonts w:ascii="Times New Roman" w:eastAsia="Times New Roman" w:hAnsi="Times New Roman" w:cs="Times New Roman"/>
          <w:sz w:val="24"/>
          <w:szCs w:val="24"/>
          <w:lang w:eastAsia="ru-RU"/>
        </w:rPr>
        <w:t>малолетних</w:t>
      </w:r>
      <w:proofErr w:type="gramEnd"/>
      <w:r w:rsidRPr="00FE687F">
        <w:rPr>
          <w:rFonts w:ascii="Times New Roman" w:eastAsia="Times New Roman" w:hAnsi="Times New Roman" w:cs="Times New Roman"/>
          <w:sz w:val="24"/>
          <w:szCs w:val="24"/>
          <w:lang w:eastAsia="ru-RU"/>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FE687F" w:rsidRPr="00FE687F" w:rsidRDefault="00FE687F" w:rsidP="00FE68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687F">
        <w:rPr>
          <w:rFonts w:ascii="Times New Roman" w:eastAsia="Times New Roman" w:hAnsi="Times New Roman" w:cs="Times New Roman"/>
          <w:b/>
          <w:bCs/>
          <w:sz w:val="24"/>
          <w:szCs w:val="24"/>
          <w:lang w:eastAsia="ru-RU"/>
        </w:rPr>
        <w:t>8. Отвергать прикосновения.</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FE687F" w:rsidRPr="00FE687F" w:rsidRDefault="00FE687F" w:rsidP="00FE68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687F">
        <w:rPr>
          <w:rFonts w:ascii="Times New Roman" w:eastAsia="Times New Roman" w:hAnsi="Times New Roman" w:cs="Times New Roman"/>
          <w:b/>
          <w:bCs/>
          <w:sz w:val="24"/>
          <w:szCs w:val="24"/>
          <w:lang w:eastAsia="ru-RU"/>
        </w:rPr>
        <w:t>9. Не разговаривать с незнакомыми.</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xml:space="preserve">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sidRPr="00FE687F">
        <w:rPr>
          <w:rFonts w:ascii="Times New Roman" w:eastAsia="Times New Roman" w:hAnsi="Times New Roman" w:cs="Times New Roman"/>
          <w:sz w:val="24"/>
          <w:szCs w:val="24"/>
          <w:lang w:eastAsia="ru-RU"/>
        </w:rPr>
        <w:t>с</w:t>
      </w:r>
      <w:proofErr w:type="gramEnd"/>
      <w:r w:rsidRPr="00FE687F">
        <w:rPr>
          <w:rFonts w:ascii="Times New Roman" w:eastAsia="Times New Roman" w:hAnsi="Times New Roman" w:cs="Times New Roman"/>
          <w:sz w:val="24"/>
          <w:szCs w:val="24"/>
          <w:lang w:eastAsia="ru-RU"/>
        </w:rPr>
        <w:t xml:space="preserve"> </w:t>
      </w:r>
      <w:proofErr w:type="gramStart"/>
      <w:r w:rsidRPr="00FE687F">
        <w:rPr>
          <w:rFonts w:ascii="Times New Roman" w:eastAsia="Times New Roman" w:hAnsi="Times New Roman" w:cs="Times New Roman"/>
          <w:sz w:val="24"/>
          <w:szCs w:val="24"/>
          <w:lang w:eastAsia="ru-RU"/>
        </w:rPr>
        <w:t>незнакомыми</w:t>
      </w:r>
      <w:proofErr w:type="gramEnd"/>
      <w:r w:rsidRPr="00FE687F">
        <w:rPr>
          <w:rFonts w:ascii="Times New Roman" w:eastAsia="Times New Roman" w:hAnsi="Times New Roman" w:cs="Times New Roman"/>
          <w:sz w:val="24"/>
          <w:szCs w:val="24"/>
          <w:lang w:eastAsia="ru-RU"/>
        </w:rPr>
        <w:t>, и что вы хотите знать, если такое произойдет.</w:t>
      </w:r>
    </w:p>
    <w:p w:rsidR="00FE687F" w:rsidRPr="00FE687F" w:rsidRDefault="00FE687F" w:rsidP="00FE68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687F">
        <w:rPr>
          <w:rFonts w:ascii="Times New Roman" w:eastAsia="Times New Roman" w:hAnsi="Times New Roman" w:cs="Times New Roman"/>
          <w:b/>
          <w:bCs/>
          <w:sz w:val="24"/>
          <w:szCs w:val="24"/>
          <w:lang w:eastAsia="ru-RU"/>
        </w:rPr>
        <w:t>10. Нарушать правила.</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w:t>
      </w:r>
    </w:p>
    <w:p w:rsidR="00FE687F" w:rsidRPr="00FE687F" w:rsidRDefault="00FE687F" w:rsidP="00FE687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687F">
        <w:rPr>
          <w:rFonts w:ascii="Times New Roman" w:eastAsia="Times New Roman" w:hAnsi="Times New Roman" w:cs="Times New Roman"/>
          <w:b/>
          <w:bCs/>
          <w:sz w:val="36"/>
          <w:szCs w:val="36"/>
          <w:lang w:eastAsia="ru-RU"/>
        </w:rPr>
        <w:t>Советы детям</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Не открывайте дверь, если вы дома одни.</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Всегда сообщайте родителям, куда идете и как с вами можно связаться.</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Если вы заблудились, обратитесь за помощью в магазин, в любое многолюдное место или найдите полицейского.</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Садитесь только в тот вагон, где уже есть пассажиры.</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Если вы одни на улице, держитесь подальше от незнакомых людей, чтобы вас не успели схватить, и вы могли убежать.</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Никогда не играйте в безлюдных или темных местах.</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Имейте при себе достаточно денег на обратный путь домой и ни на что другое их не тратьте.</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lastRenderedPageBreak/>
        <w:t>Помните номер домашнего телефона и адрес.</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Умейте связаться с родителями или соседями.</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Если у вас нет денег и вам нужно срочно позвонить домой, наберите 02 и объясните ситуацию дежурному полиции.</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Умейте делать экстренные звонки: как правило, это полиция, пожарные или «скорая помощь» (02, 0l, 03).</w:t>
      </w:r>
    </w:p>
    <w:p w:rsidR="00FE687F" w:rsidRPr="00FE687F" w:rsidRDefault="00FE687F" w:rsidP="00FE68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При возможности просите делать экстренные звонки взрослых.</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Однако НИКТО не должен прибегать к помощи телефона без реальной необходимости.</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Советы можно распечатать и повесить дома на видном месте. Это поможет запомнить и не забывать правила.</w:t>
      </w:r>
    </w:p>
    <w:p w:rsidR="00FE687F" w:rsidRPr="00FE687F" w:rsidRDefault="00FE687F" w:rsidP="00FE687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E687F">
        <w:rPr>
          <w:rFonts w:ascii="Times New Roman" w:eastAsia="Times New Roman" w:hAnsi="Times New Roman" w:cs="Times New Roman"/>
          <w:b/>
          <w:bCs/>
          <w:kern w:val="36"/>
          <w:sz w:val="36"/>
          <w:szCs w:val="36"/>
          <w:lang w:eastAsia="ru-RU"/>
        </w:rPr>
        <w:t>Как оградить детей от злоумышленников</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Дети – одна из наиболее уязвимых групп населения. Предупреждать детей об опасности – обязанность родителей.</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Внушайте своим детям, что они должны запомнить свой адрес, номер школы, в которой учатся.</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Объясните своему ребенку: если он потерялся, то не должен пугаться и плакать. Нужно обратиться за помощью к людям. Если он потерялся в магазине –   к кас</w:t>
      </w:r>
      <w:r w:rsidRPr="00FE687F">
        <w:rPr>
          <w:rFonts w:ascii="Times New Roman" w:eastAsia="Times New Roman" w:hAnsi="Times New Roman" w:cs="Times New Roman"/>
          <w:sz w:val="24"/>
          <w:szCs w:val="24"/>
          <w:lang w:eastAsia="ru-RU"/>
        </w:rPr>
        <w:softHyphen/>
        <w:t>сиру или продавцу, на улице – к полицейскому.</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Постоянно разъясняйте своим детям, что нельзя от</w:t>
      </w:r>
      <w:r w:rsidRPr="00FE687F">
        <w:rPr>
          <w:rFonts w:ascii="Times New Roman" w:eastAsia="Times New Roman" w:hAnsi="Times New Roman" w:cs="Times New Roman"/>
          <w:sz w:val="24"/>
          <w:szCs w:val="24"/>
          <w:lang w:eastAsia="ru-RU"/>
        </w:rPr>
        <w:softHyphen/>
        <w:t>крывать двери незнакомым людям, кем бы они ни пред</w:t>
      </w:r>
      <w:r w:rsidRPr="00FE687F">
        <w:rPr>
          <w:rFonts w:ascii="Times New Roman" w:eastAsia="Times New Roman" w:hAnsi="Times New Roman" w:cs="Times New Roman"/>
          <w:sz w:val="24"/>
          <w:szCs w:val="24"/>
          <w:lang w:eastAsia="ru-RU"/>
        </w:rPr>
        <w:softHyphen/>
        <w:t>ставились. Среди честных и порядочных людей встречаются воры и грабители, разбойники и мошенни</w:t>
      </w:r>
      <w:r w:rsidRPr="00FE687F">
        <w:rPr>
          <w:rFonts w:ascii="Times New Roman" w:eastAsia="Times New Roman" w:hAnsi="Times New Roman" w:cs="Times New Roman"/>
          <w:sz w:val="24"/>
          <w:szCs w:val="24"/>
          <w:lang w:eastAsia="ru-RU"/>
        </w:rPr>
        <w:softHyphen/>
        <w:t>ки.</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Объясните детям, что никто не может прийти в дом от вашего имени с просьбой отдать какую-то вещь или сумму денег, приютить на ночлег и т.д.</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Местом повышенной опасности для ребенка являются коммерческие ларьки. Нужно объяснить детям, что ларьки лучше обхо</w:t>
      </w:r>
      <w:r w:rsidRPr="00FE687F">
        <w:rPr>
          <w:rFonts w:ascii="Times New Roman" w:eastAsia="Times New Roman" w:hAnsi="Times New Roman" w:cs="Times New Roman"/>
          <w:sz w:val="24"/>
          <w:szCs w:val="24"/>
          <w:lang w:eastAsia="ru-RU"/>
        </w:rPr>
        <w:softHyphen/>
        <w:t>дить стороной, а не слоняться там часами, разглядывая всевозможные игрушки.</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Внушайте своим детям четыре «не»:</w:t>
      </w:r>
    </w:p>
    <w:p w:rsidR="00FE687F" w:rsidRPr="00FE687F" w:rsidRDefault="00FE687F" w:rsidP="00FE68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xml:space="preserve">не ходи никуда с незнакомыми людьми, как бы они ни уговаривали и  чтобы </w:t>
      </w:r>
      <w:proofErr w:type="gramStart"/>
      <w:r w:rsidRPr="00FE687F">
        <w:rPr>
          <w:rFonts w:ascii="Times New Roman" w:eastAsia="Times New Roman" w:hAnsi="Times New Roman" w:cs="Times New Roman"/>
          <w:sz w:val="24"/>
          <w:szCs w:val="24"/>
          <w:lang w:eastAsia="ru-RU"/>
        </w:rPr>
        <w:t>интересное</w:t>
      </w:r>
      <w:proofErr w:type="gramEnd"/>
      <w:r w:rsidRPr="00FE687F">
        <w:rPr>
          <w:rFonts w:ascii="Times New Roman" w:eastAsia="Times New Roman" w:hAnsi="Times New Roman" w:cs="Times New Roman"/>
          <w:sz w:val="24"/>
          <w:szCs w:val="24"/>
          <w:lang w:eastAsia="ru-RU"/>
        </w:rPr>
        <w:t xml:space="preserve"> ни предлагали;</w:t>
      </w:r>
    </w:p>
    <w:p w:rsidR="00FE687F" w:rsidRPr="00FE687F" w:rsidRDefault="00FE687F" w:rsidP="00FE68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xml:space="preserve">не садись в машину с </w:t>
      </w:r>
      <w:proofErr w:type="gramStart"/>
      <w:r w:rsidRPr="00FE687F">
        <w:rPr>
          <w:rFonts w:ascii="Times New Roman" w:eastAsia="Times New Roman" w:hAnsi="Times New Roman" w:cs="Times New Roman"/>
          <w:sz w:val="24"/>
          <w:szCs w:val="24"/>
          <w:lang w:eastAsia="ru-RU"/>
        </w:rPr>
        <w:t>незнакомыми</w:t>
      </w:r>
      <w:proofErr w:type="gramEnd"/>
      <w:r w:rsidRPr="00FE687F">
        <w:rPr>
          <w:rFonts w:ascii="Times New Roman" w:eastAsia="Times New Roman" w:hAnsi="Times New Roman" w:cs="Times New Roman"/>
          <w:sz w:val="24"/>
          <w:szCs w:val="24"/>
          <w:lang w:eastAsia="ru-RU"/>
        </w:rPr>
        <w:t>;</w:t>
      </w:r>
    </w:p>
    <w:p w:rsidR="00FE687F" w:rsidRPr="00FE687F" w:rsidRDefault="00FE687F" w:rsidP="00FE68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не играй на улице с наступлением темноты;</w:t>
      </w:r>
    </w:p>
    <w:p w:rsidR="00FE687F" w:rsidRPr="00FE687F" w:rsidRDefault="00FE687F" w:rsidP="00FE68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не заигрывайся во дворе по пути из школы.</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Напоминайте, чтобы подростки (особенно девушки) соблюдали  следующие правила:</w:t>
      </w:r>
    </w:p>
    <w:p w:rsidR="00FE687F" w:rsidRPr="00FE687F" w:rsidRDefault="00FE687F" w:rsidP="00FE68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уходя из дома, всегда сообщали, куда идут и как с ними можно связаться  в случае необходимости;</w:t>
      </w:r>
    </w:p>
    <w:p w:rsidR="00FE687F" w:rsidRPr="00FE687F" w:rsidRDefault="00FE687F" w:rsidP="00FE68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избегали случайных знакомств, приглашений в незнакомые компании;</w:t>
      </w:r>
    </w:p>
    <w:p w:rsidR="00FE687F" w:rsidRPr="00FE687F" w:rsidRDefault="00FE687F" w:rsidP="00FE68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сообщали по телефону, когда они возвращаются домой;</w:t>
      </w:r>
    </w:p>
    <w:p w:rsidR="00FE687F" w:rsidRPr="00FE687F" w:rsidRDefault="00FE687F" w:rsidP="00FE68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не входили в кабину лифта с незнакомыми мужчинами.</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lastRenderedPageBreak/>
        <w:t>Уважаемые родители, помните, что сексуальное воспитание и развитие молодых людей и девушек в первую очередь зависит от вас. Как можно раньше расскажите вашему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ребенка о возможных видах сексуальной преступности. Следите за тем, с кем общается ваш ребенок и где он бывает. Нет ли среди них сомнительных взрослых людей или чересчур сексуально развитых сверстников. Если вы чувствуете дурное влияние, постарайтесь изолировать от них ребенка.</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Смотрите, чтобы ваш ребенок не пользовался сомнительной литературой и видеопродукцией.</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xml:space="preserve">Поддерживайте с детьми доверительные дружеские ношения. Не запугивайте ребенка кем-либо или наказаниями. Вы можете посеять в его душе страх, который, </w:t>
      </w:r>
      <w:proofErr w:type="spellStart"/>
      <w:r w:rsidRPr="00FE687F">
        <w:rPr>
          <w:rFonts w:ascii="Times New Roman" w:eastAsia="Times New Roman" w:hAnsi="Times New Roman" w:cs="Times New Roman"/>
          <w:sz w:val="24"/>
          <w:szCs w:val="24"/>
          <w:lang w:eastAsia="ru-RU"/>
        </w:rPr>
        <w:t>развившись</w:t>
      </w:r>
      <w:proofErr w:type="spellEnd"/>
      <w:r w:rsidRPr="00FE687F">
        <w:rPr>
          <w:rFonts w:ascii="Times New Roman" w:eastAsia="Times New Roman" w:hAnsi="Times New Roman" w:cs="Times New Roman"/>
          <w:sz w:val="24"/>
          <w:szCs w:val="24"/>
          <w:lang w:eastAsia="ru-RU"/>
        </w:rPr>
        <w:t xml:space="preserve"> с возрастом, атрофирует его волевые качества.</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При совершении любого преступления при первой же возможности гражданам необходимо сообщить в полицию. При этом следует помнить, что чем раньше пострадавший или свидетель обратится в полицию, тем больше шансов найти и задержать преступника.</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Желательно, чтобы кроме времени и места совершения преступления, были сообщены приметы преступника и сведения о похищенных вещах.</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Вызвать полицию со стационарного телефона можно, набрав номер «02», с сотового – «02», «002» или «020». Оператор службы «112» также может соединить с полицией.</w:t>
      </w:r>
    </w:p>
    <w:p w:rsidR="00FE687F" w:rsidRPr="00FE687F" w:rsidRDefault="00FE687F" w:rsidP="00FE687F">
      <w:pPr>
        <w:spacing w:before="100" w:beforeAutospacing="1" w:after="100" w:afterAutospacing="1" w:line="240" w:lineRule="auto"/>
        <w:rPr>
          <w:rFonts w:ascii="Times New Roman" w:eastAsia="Times New Roman" w:hAnsi="Times New Roman" w:cs="Times New Roman"/>
          <w:sz w:val="24"/>
          <w:szCs w:val="24"/>
          <w:lang w:eastAsia="ru-RU"/>
        </w:rPr>
      </w:pPr>
      <w:r w:rsidRPr="00FE687F">
        <w:rPr>
          <w:rFonts w:ascii="Times New Roman" w:eastAsia="Times New Roman" w:hAnsi="Times New Roman" w:cs="Times New Roman"/>
          <w:sz w:val="24"/>
          <w:szCs w:val="24"/>
          <w:lang w:eastAsia="ru-RU"/>
        </w:rPr>
        <w:t xml:space="preserve">Кроме того, на дверях многих магазинов, торговых центров, аптек размещены </w:t>
      </w:r>
      <w:proofErr w:type="spellStart"/>
      <w:r w:rsidRPr="00FE687F">
        <w:rPr>
          <w:rFonts w:ascii="Times New Roman" w:eastAsia="Times New Roman" w:hAnsi="Times New Roman" w:cs="Times New Roman"/>
          <w:sz w:val="24"/>
          <w:szCs w:val="24"/>
          <w:lang w:eastAsia="ru-RU"/>
        </w:rPr>
        <w:t>стикеры</w:t>
      </w:r>
      <w:proofErr w:type="spellEnd"/>
      <w:r w:rsidRPr="00FE687F">
        <w:rPr>
          <w:rFonts w:ascii="Times New Roman" w:eastAsia="Times New Roman" w:hAnsi="Times New Roman" w:cs="Times New Roman"/>
          <w:sz w:val="24"/>
          <w:szCs w:val="24"/>
          <w:lang w:eastAsia="ru-RU"/>
        </w:rPr>
        <w:t xml:space="preserve"> – таблички с надписью «Экстренный вызов полиции», куда можно </w:t>
      </w:r>
      <w:proofErr w:type="gramStart"/>
      <w:r w:rsidRPr="00FE687F">
        <w:rPr>
          <w:rFonts w:ascii="Times New Roman" w:eastAsia="Times New Roman" w:hAnsi="Times New Roman" w:cs="Times New Roman"/>
          <w:sz w:val="24"/>
          <w:szCs w:val="24"/>
          <w:lang w:eastAsia="ru-RU"/>
        </w:rPr>
        <w:t>обратиться с просьбой срочно вызвать</w:t>
      </w:r>
      <w:proofErr w:type="gramEnd"/>
      <w:r w:rsidRPr="00FE687F">
        <w:rPr>
          <w:rFonts w:ascii="Times New Roman" w:eastAsia="Times New Roman" w:hAnsi="Times New Roman" w:cs="Times New Roman"/>
          <w:sz w:val="24"/>
          <w:szCs w:val="24"/>
          <w:lang w:eastAsia="ru-RU"/>
        </w:rPr>
        <w:t xml:space="preserve"> полицию.</w:t>
      </w:r>
    </w:p>
    <w:p w:rsidR="00A60387" w:rsidRDefault="00A60387">
      <w:bookmarkStart w:id="0" w:name="_GoBack"/>
      <w:bookmarkEnd w:id="0"/>
    </w:p>
    <w:sectPr w:rsidR="00A60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FCD"/>
    <w:multiLevelType w:val="multilevel"/>
    <w:tmpl w:val="223E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C665E"/>
    <w:multiLevelType w:val="multilevel"/>
    <w:tmpl w:val="E180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B31DF"/>
    <w:multiLevelType w:val="multilevel"/>
    <w:tmpl w:val="0E90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759E7"/>
    <w:multiLevelType w:val="multilevel"/>
    <w:tmpl w:val="79E8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92803"/>
    <w:multiLevelType w:val="multilevel"/>
    <w:tmpl w:val="7242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D1"/>
    <w:rsid w:val="003F30D1"/>
    <w:rsid w:val="00A60387"/>
    <w:rsid w:val="00FE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675681">
      <w:bodyDiv w:val="1"/>
      <w:marLeft w:val="0"/>
      <w:marRight w:val="0"/>
      <w:marTop w:val="0"/>
      <w:marBottom w:val="0"/>
      <w:divBdr>
        <w:top w:val="none" w:sz="0" w:space="0" w:color="auto"/>
        <w:left w:val="none" w:sz="0" w:space="0" w:color="auto"/>
        <w:bottom w:val="none" w:sz="0" w:space="0" w:color="auto"/>
        <w:right w:val="none" w:sz="0" w:space="0" w:color="auto"/>
      </w:divBdr>
      <w:divsChild>
        <w:div w:id="840120174">
          <w:marLeft w:val="0"/>
          <w:marRight w:val="0"/>
          <w:marTop w:val="0"/>
          <w:marBottom w:val="0"/>
          <w:divBdr>
            <w:top w:val="none" w:sz="0" w:space="0" w:color="auto"/>
            <w:left w:val="none" w:sz="0" w:space="0" w:color="auto"/>
            <w:bottom w:val="none" w:sz="0" w:space="0" w:color="auto"/>
            <w:right w:val="none" w:sz="0" w:space="0" w:color="auto"/>
          </w:divBdr>
        </w:div>
        <w:div w:id="127405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1498</Words>
  <Characters>8541</Characters>
  <Application>Microsoft Office Word</Application>
  <DocSecurity>0</DocSecurity>
  <Lines>71</Lines>
  <Paragraphs>20</Paragraphs>
  <ScaleCrop>false</ScaleCrop>
  <Company>Computer</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2017-03-22T10:24:00Z</dcterms:created>
  <dcterms:modified xsi:type="dcterms:W3CDTF">2017-03-22T10:25:00Z</dcterms:modified>
</cp:coreProperties>
</file>