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911" w:rsidRDefault="00A23911"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4C25B268" wp14:editId="5D3A2083">
            <wp:simplePos x="952500" y="1219200"/>
            <wp:positionH relativeFrom="page">
              <wp:align>left</wp:align>
            </wp:positionH>
            <wp:positionV relativeFrom="page">
              <wp:align>top</wp:align>
            </wp:positionV>
            <wp:extent cx="7924531" cy="10683240"/>
            <wp:effectExtent l="0" t="0" r="635" b="3810"/>
            <wp:wrapThrough wrapText="bothSides">
              <wp:wrapPolygon edited="0">
                <wp:start x="0" y="0"/>
                <wp:lineTo x="0" y="21569"/>
                <wp:lineTo x="21550" y="21569"/>
                <wp:lineTo x="21550" y="0"/>
                <wp:lineTo x="0" y="0"/>
              </wp:wrapPolygon>
            </wp:wrapThrough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RdFTZ5WFU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2496" cy="106939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dt>
      <w:sdtPr>
        <w:rPr>
          <w:rFonts w:ascii="Calibri" w:eastAsia="Calibri" w:hAnsi="Calibri" w:cs="Calibri"/>
          <w:color w:val="auto"/>
          <w:sz w:val="22"/>
          <w:szCs w:val="22"/>
        </w:rPr>
        <w:id w:val="2292921"/>
        <w:docPartObj>
          <w:docPartGallery w:val="Table of Contents"/>
          <w:docPartUnique/>
        </w:docPartObj>
      </w:sdtPr>
      <w:sdtEndPr/>
      <w:sdtContent>
        <w:p w:rsidR="00FF4952" w:rsidRDefault="00FF4952">
          <w:pPr>
            <w:pStyle w:val="aff8"/>
            <w:spacing w:before="0" w:line="240" w:lineRule="auto"/>
            <w:ind w:firstLine="720"/>
            <w:rPr>
              <w:rFonts w:ascii="Calibri" w:eastAsia="Calibri" w:hAnsi="Calibri" w:cs="Calibri"/>
              <w:color w:val="auto"/>
              <w:sz w:val="22"/>
              <w:szCs w:val="22"/>
            </w:rPr>
          </w:pPr>
        </w:p>
        <w:p w:rsidR="00FF4952" w:rsidRDefault="00FF4952">
          <w:pPr>
            <w:pStyle w:val="aff8"/>
            <w:spacing w:before="0" w:line="240" w:lineRule="auto"/>
            <w:ind w:firstLine="72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</w:p>
        <w:p w:rsidR="00FF4952" w:rsidRDefault="00DA42CB">
          <w:pPr>
            <w:pStyle w:val="aff8"/>
            <w:spacing w:before="0" w:line="240" w:lineRule="auto"/>
            <w:ind w:firstLine="720"/>
            <w:jc w:val="center"/>
            <w:rPr>
              <w:rFonts w:ascii="Times New Roman" w:hAnsi="Times New Roman" w:cs="Times New Roman"/>
              <w:b/>
              <w:bCs/>
              <w:color w:val="auto"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color w:val="auto"/>
              <w:sz w:val="28"/>
            </w:rPr>
            <w:t>Оглавление</w:t>
          </w:r>
        </w:p>
        <w:p w:rsidR="00FF4952" w:rsidRDefault="00DA42C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48116026" w:tooltip="#_Toc148116026" w:history="1">
            <w:r>
              <w:rPr>
                <w:rStyle w:val="af0"/>
                <w:rFonts w:ascii="Times New Roman" w:hAnsi="Times New Roman" w:cs="Times New Roman"/>
                <w:b/>
              </w:rPr>
              <w:t>1. Целевой раздел</w:t>
            </w:r>
            <w:r>
              <w:tab/>
            </w:r>
            <w:r>
              <w:fldChar w:fldCharType="begin"/>
            </w:r>
            <w:r>
              <w:instrText xml:space="preserve"> PAGEREF _Toc148116026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27" w:tooltip="#_Toc148116027" w:history="1">
            <w:r>
              <w:rPr>
                <w:rStyle w:val="af0"/>
                <w:rFonts w:ascii="Times New Roman" w:hAnsi="Times New Roman" w:cs="Times New Roman"/>
                <w:b/>
              </w:rPr>
              <w:t>1.1. Пояснительная записка</w:t>
            </w:r>
            <w:r>
              <w:tab/>
            </w:r>
            <w:r>
              <w:fldChar w:fldCharType="begin"/>
            </w:r>
            <w:r>
              <w:instrText xml:space="preserve"> PAGEREF _Toc148116027 \h </w:instrText>
            </w:r>
            <w:r>
              <w:fldChar w:fldCharType="separate"/>
            </w:r>
            <w:r>
              <w:t>2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28" w:tooltip="#_Toc148116028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1.2. Значимые для реализации Программы характеристики</w:t>
            </w:r>
            <w:r>
              <w:tab/>
            </w:r>
            <w:r>
              <w:fldChar w:fldCharType="begin"/>
            </w:r>
            <w:r>
              <w:instrText xml:space="preserve"> PAGEREF _Toc148116028 \h </w:instrText>
            </w:r>
            <w:r>
              <w:fldChar w:fldCharType="separate"/>
            </w:r>
            <w:r>
              <w:t>3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29" w:tooltip="#_Toc148116029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1.3. Планируемые</w:t>
            </w:r>
            <w:r>
              <w:rPr>
                <w:rStyle w:val="af0"/>
                <w:rFonts w:ascii="Times New Roman" w:eastAsia="Times New Roman" w:hAnsi="Times New Roman" w:cs="Times New Roman"/>
                <w:b/>
              </w:rPr>
              <w:t xml:space="preserve"> результаты освоения программы детьми</w:t>
            </w:r>
            <w:r>
              <w:tab/>
            </w:r>
            <w:r>
              <w:fldChar w:fldCharType="begin"/>
            </w:r>
            <w:r>
              <w:instrText xml:space="preserve"> PAGEREF _Toc148116029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0" w:tooltip="#_Toc148116030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1.4.  Система педагогической диагностики (мониторинга) достижения де</w:t>
            </w:r>
            <w:r>
              <w:rPr>
                <w:rStyle w:val="af0"/>
                <w:rFonts w:ascii="Times New Roman" w:eastAsia="Times New Roman" w:hAnsi="Times New Roman" w:cs="Times New Roman"/>
                <w:b/>
              </w:rPr>
              <w:t>тьми планируемых результатов освоения программы</w:t>
            </w:r>
            <w:r>
              <w:tab/>
            </w:r>
            <w:r>
              <w:fldChar w:fldCharType="begin"/>
            </w:r>
            <w:r>
              <w:instrText xml:space="preserve"> PAGEREF _Toc148116030 \h </w:instrText>
            </w:r>
            <w:r>
              <w:fldChar w:fldCharType="separate"/>
            </w:r>
            <w:r>
              <w:t>10</w:t>
            </w:r>
            <w:r>
              <w:fldChar w:fldCharType="end"/>
            </w:r>
          </w:hyperlink>
        </w:p>
        <w:p w:rsidR="00FF4952" w:rsidRDefault="00DA42C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1" w:tooltip="#_Toc148116031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2. Содержательный раздел</w:t>
            </w:r>
            <w:r>
              <w:tab/>
            </w:r>
            <w:r>
              <w:fldChar w:fldCharType="begin"/>
            </w:r>
            <w:r>
              <w:instrText xml:space="preserve"> PAGEREF _Toc148116031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2" w:tooltip="#_Toc148116032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2.1. Содержание коррекционно-логопедической работы с детьми</w:t>
            </w:r>
            <w:r>
              <w:tab/>
            </w:r>
            <w:r>
              <w:fldChar w:fldCharType="begin"/>
            </w:r>
            <w:r>
              <w:instrText xml:space="preserve"> PAGEREF _Toc148116032 \h </w:instrText>
            </w:r>
            <w:r>
              <w:fldChar w:fldCharType="separate"/>
            </w:r>
            <w:r>
              <w:t>17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4" w:tooltip="#_Toc148116034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 xml:space="preserve">2.2. </w:t>
            </w:r>
            <w:r>
              <w:rPr>
                <w:rStyle w:val="af0"/>
                <w:rFonts w:ascii="Times New Roman" w:hAnsi="Times New Roman" w:cs="Times New Roman"/>
                <w:b/>
              </w:rPr>
              <w:t>Взаимодействие учителя-логопеда с воспитателями и специалистами группы</w:t>
            </w:r>
            <w:r>
              <w:tab/>
            </w:r>
            <w:r>
              <w:fldChar w:fldCharType="begin"/>
            </w:r>
            <w:r>
              <w:instrText xml:space="preserve"> PAGEREF _Toc148116034 \h </w:instrText>
            </w:r>
            <w:r>
              <w:fldChar w:fldCharType="separate"/>
            </w:r>
            <w:r>
              <w:t>49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5" w:tooltip="#_Toc148116035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2.3. Взаимодействие учителя-логопеда с семьями воспитанников</w:t>
            </w:r>
            <w:r>
              <w:tab/>
            </w:r>
            <w:r>
              <w:fldChar w:fldCharType="begin"/>
            </w:r>
            <w:r>
              <w:instrText xml:space="preserve"> PAGEREF _Toc148116035 \h </w:instrText>
            </w:r>
            <w:r>
              <w:fldChar w:fldCharType="separate"/>
            </w:r>
            <w:r>
              <w:t>50</w:t>
            </w:r>
            <w:r>
              <w:fldChar w:fldCharType="end"/>
            </w:r>
          </w:hyperlink>
        </w:p>
        <w:p w:rsidR="00FF4952" w:rsidRDefault="00DA42CB">
          <w:pPr>
            <w:pStyle w:val="12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6" w:tooltip="#_Toc148116036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Орга</w:t>
            </w:r>
            <w:r>
              <w:rPr>
                <w:rStyle w:val="af0"/>
                <w:rFonts w:ascii="Times New Roman" w:eastAsia="Times New Roman" w:hAnsi="Times New Roman" w:cs="Times New Roman"/>
                <w:b/>
              </w:rPr>
              <w:t>низационный раздел</w:t>
            </w:r>
            <w:r>
              <w:tab/>
            </w:r>
            <w:r>
              <w:fldChar w:fldCharType="begin"/>
            </w:r>
            <w:r>
              <w:instrText xml:space="preserve"> PAGEREF _Toc148116036 \h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7" w:tooltip="#_Toc148116037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 xml:space="preserve">3.1. </w:t>
            </w:r>
            <w:r>
              <w:rPr>
                <w:rStyle w:val="af0"/>
                <w:rFonts w:ascii="Times New Roman" w:hAnsi="Times New Roman" w:cs="Times New Roman"/>
                <w:b/>
              </w:rPr>
              <w:t>Организация коррекционно-развивающей деятельности группе</w:t>
            </w:r>
            <w:r>
              <w:tab/>
            </w:r>
            <w:r>
              <w:fldChar w:fldCharType="begin"/>
            </w:r>
            <w:r>
              <w:instrText xml:space="preserve"> PAGEREF _Toc148116037 \h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8" w:tooltip="#_Toc148116038" w:history="1">
            <w:r>
              <w:rPr>
                <w:rStyle w:val="af0"/>
                <w:rFonts w:ascii="Times New Roman" w:hAnsi="Times New Roman" w:cs="Times New Roman"/>
              </w:rPr>
              <w:t>3.1.1. Образовательная нагрузка</w:t>
            </w:r>
            <w:r>
              <w:tab/>
            </w:r>
            <w:r>
              <w:fldChar w:fldCharType="begin"/>
            </w:r>
            <w:r>
              <w:instrText xml:space="preserve"> PAGEREF _Toc148116038 \h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39" w:tooltip="#_Toc148116039" w:history="1">
            <w:r>
              <w:rPr>
                <w:rStyle w:val="af0"/>
                <w:rFonts w:ascii="Times New Roman" w:hAnsi="Times New Roman" w:cs="Times New Roman"/>
              </w:rPr>
              <w:t>3.1.2. Структура индивидуальных занятий</w:t>
            </w:r>
            <w:r>
              <w:tab/>
            </w:r>
            <w:r>
              <w:fldChar w:fldCharType="begin"/>
            </w:r>
            <w:r>
              <w:instrText xml:space="preserve"> PAGEREF _Toc148116039 \h </w:instrText>
            </w:r>
            <w:r>
              <w:fldChar w:fldCharType="separate"/>
            </w:r>
            <w:r>
              <w:t>52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0" w:tooltip="#_Toc148116040" w:history="1">
            <w:r>
              <w:rPr>
                <w:rStyle w:val="af0"/>
                <w:rFonts w:ascii="Times New Roman" w:hAnsi="Times New Roman" w:cs="Times New Roman"/>
              </w:rPr>
              <w:t>3.1.3. Формы кор</w:t>
            </w:r>
            <w:r>
              <w:rPr>
                <w:rStyle w:val="af0"/>
                <w:rFonts w:ascii="Times New Roman" w:hAnsi="Times New Roman" w:cs="Times New Roman"/>
              </w:rPr>
              <w:t>рекционно-образовательной деятельности</w:t>
            </w:r>
            <w:r>
              <w:tab/>
            </w:r>
            <w:r>
              <w:fldChar w:fldCharType="begin"/>
            </w:r>
            <w:r>
              <w:instrText xml:space="preserve"> PAGEREF _Toc148116040 \h </w:instrText>
            </w:r>
            <w:r>
              <w:fldChar w:fldCharType="separate"/>
            </w:r>
            <w:r>
              <w:t>53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1" w:tooltip="#_Toc148116041" w:history="1">
            <w:r>
              <w:rPr>
                <w:rStyle w:val="af0"/>
                <w:rFonts w:ascii="Times New Roman" w:eastAsia="Times New Roman" w:hAnsi="Times New Roman" w:cs="Times New Roman"/>
              </w:rPr>
              <w:t>3.1.4 Организация коррекционно-развивающей деятельности</w:t>
            </w:r>
            <w:r>
              <w:tab/>
            </w:r>
            <w:r>
              <w:fldChar w:fldCharType="begin"/>
            </w:r>
            <w:r>
              <w:instrText xml:space="preserve"> PAGEREF _To</w:instrText>
            </w:r>
            <w:r>
              <w:instrText xml:space="preserve">c148116041 \h </w:instrText>
            </w:r>
            <w:r>
              <w:fldChar w:fldCharType="separate"/>
            </w:r>
            <w:r>
              <w:t>55</w:t>
            </w:r>
            <w:r>
              <w:fldChar w:fldCharType="end"/>
            </w:r>
          </w:hyperlink>
        </w:p>
        <w:p w:rsidR="00FF4952" w:rsidRDefault="00DA42CB">
          <w:pPr>
            <w:pStyle w:val="25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2" w:tooltip="#_Toc148116042" w:history="1">
            <w:r>
              <w:rPr>
                <w:rStyle w:val="af0"/>
                <w:rFonts w:ascii="Times New Roman" w:eastAsia="Times New Roman" w:hAnsi="Times New Roman" w:cs="Times New Roman"/>
                <w:b/>
              </w:rPr>
              <w:t>3.2. Условия реализации рабочей программы</w:t>
            </w:r>
            <w:r>
              <w:tab/>
            </w:r>
            <w:r>
              <w:fldChar w:fldCharType="begin"/>
            </w:r>
            <w:r>
              <w:instrText xml:space="preserve"> PAGEREF _Toc148116042 \h </w:instrText>
            </w:r>
            <w:r>
              <w:fldChar w:fldCharType="separate"/>
            </w:r>
            <w:r>
              <w:t>55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3" w:tooltip="#_Toc148116043" w:history="1">
            <w:r>
              <w:rPr>
                <w:rStyle w:val="af0"/>
                <w:rFonts w:ascii="Times New Roman" w:hAnsi="Times New Roman" w:cs="Times New Roman"/>
              </w:rPr>
              <w:t>3.2.1. Психолого-педагогические условия</w:t>
            </w:r>
            <w:r>
              <w:tab/>
            </w:r>
            <w:r>
              <w:fldChar w:fldCharType="begin"/>
            </w:r>
            <w:r>
              <w:instrText xml:space="preserve"> PAGEREF _Toc148116043 \h </w:instrText>
            </w:r>
            <w:r>
              <w:fldChar w:fldCharType="separate"/>
            </w:r>
            <w:r>
              <w:t>55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4" w:tooltip="#_Toc148116044" w:history="1">
            <w:r>
              <w:rPr>
                <w:rStyle w:val="af0"/>
                <w:rFonts w:ascii="Times New Roman" w:hAnsi="Times New Roman" w:cs="Times New Roman"/>
              </w:rPr>
              <w:t>3.2.2. Организационные условия (создание предметно-развивающей среды)</w:t>
            </w:r>
            <w:r>
              <w:tab/>
            </w:r>
            <w:r>
              <w:fldChar w:fldCharType="begin"/>
            </w:r>
            <w:r>
              <w:instrText xml:space="preserve"> PAGEREF _Toc148116044 \h </w:instrText>
            </w:r>
            <w:r>
              <w:fldChar w:fldCharType="separate"/>
            </w:r>
            <w:r>
              <w:t>56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5" w:tooltip="#_Toc148116045" w:history="1">
            <w:r>
              <w:rPr>
                <w:rStyle w:val="af0"/>
                <w:rFonts w:ascii="Times New Roman" w:hAnsi="Times New Roman" w:cs="Times New Roman"/>
              </w:rPr>
              <w:t>3.2.3. Материально-технические условия</w:t>
            </w:r>
            <w:r>
              <w:tab/>
            </w:r>
            <w:r>
              <w:fldChar w:fldCharType="begin"/>
            </w:r>
            <w:r>
              <w:instrText xml:space="preserve"> PAGEREF _Toc148116045 \h </w:instrText>
            </w:r>
            <w:r>
              <w:fldChar w:fldCharType="separate"/>
            </w:r>
            <w:r>
              <w:t>58</w:t>
            </w:r>
            <w:r>
              <w:fldChar w:fldCharType="end"/>
            </w:r>
          </w:hyperlink>
        </w:p>
        <w:p w:rsidR="00FF4952" w:rsidRDefault="00DA42CB">
          <w:pPr>
            <w:pStyle w:val="33"/>
            <w:tabs>
              <w:tab w:val="right" w:leader="dot" w:pos="9344"/>
            </w:tabs>
            <w:rPr>
              <w:rFonts w:asciiTheme="minorHAnsi" w:eastAsiaTheme="minorEastAsia" w:hAnsiTheme="minorHAnsi" w:cstheme="minorBidi"/>
            </w:rPr>
          </w:pPr>
          <w:hyperlink w:anchor="_Toc148116046" w:tooltip="#_Toc148116046" w:history="1">
            <w:r>
              <w:rPr>
                <w:rStyle w:val="af0"/>
                <w:rFonts w:ascii="Times New Roman" w:hAnsi="Times New Roman" w:cs="Times New Roman"/>
              </w:rPr>
              <w:t>3.2.4. Методическое обеспечение коррекционно-развивающей работы</w:t>
            </w:r>
            <w:r>
              <w:tab/>
            </w:r>
            <w:r>
              <w:fldChar w:fldCharType="begin"/>
            </w:r>
            <w:r>
              <w:instrText xml:space="preserve"> PAGEREF _Toc148116046 \h </w:instrText>
            </w:r>
            <w:r>
              <w:fldChar w:fldCharType="separate"/>
            </w:r>
            <w:r>
              <w:t>59</w:t>
            </w:r>
            <w:r>
              <w:fldChar w:fldCharType="end"/>
            </w:r>
          </w:hyperlink>
        </w:p>
        <w:p w:rsidR="00FF4952" w:rsidRDefault="00DA42CB">
          <w:pPr>
            <w:ind w:firstLine="720"/>
          </w:pPr>
          <w:r>
            <w:fldChar w:fldCharType="end"/>
          </w:r>
        </w:p>
      </w:sdtContent>
    </w:sdt>
    <w:p w:rsidR="00FF4952" w:rsidRDefault="00DA42CB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color w:val="365F91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 w:clear="all"/>
      </w:r>
    </w:p>
    <w:p w:rsidR="00FF4952" w:rsidRDefault="00DA42CB">
      <w:pPr>
        <w:pStyle w:val="1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Toc148116026"/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lastRenderedPageBreak/>
        <w:t>1. Целевой раздел</w:t>
      </w:r>
      <w:bookmarkEnd w:id="0"/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Toc148116027"/>
      <w:r>
        <w:rPr>
          <w:rFonts w:ascii="Times New Roman" w:hAnsi="Times New Roman" w:cs="Times New Roman"/>
          <w:b/>
          <w:sz w:val="24"/>
          <w:szCs w:val="24"/>
        </w:rPr>
        <w:t>1.1. Пояснительная записка</w:t>
      </w:r>
      <w:bookmarkEnd w:id="2"/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коррекционно-развивающей работы </w:t>
      </w:r>
      <w:r>
        <w:rPr>
          <w:rFonts w:ascii="Times New Roman" w:hAnsi="Times New Roman" w:cs="Times New Roman"/>
          <w:sz w:val="24"/>
          <w:szCs w:val="24"/>
        </w:rPr>
        <w:t>по преодолению дизартрии учителя-логопеда Куропаткиной С.Ю, средней группы № 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разработана в соответствии с федеральными, региональными и локальными нормативными документами:</w:t>
      </w:r>
    </w:p>
    <w:p w:rsidR="00FF4952" w:rsidRDefault="00DA42C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bookmarkStart w:id="3" w:name="_Hlk102654686"/>
      <w:r>
        <w:rPr>
          <w:rFonts w:ascii="Times New Roman" w:eastAsia="Century" w:hAnsi="Times New Roman" w:cs="Times New Roman"/>
          <w:color w:val="000000"/>
          <w:sz w:val="24"/>
          <w:szCs w:val="24"/>
        </w:rPr>
        <w:t>Федеральный закон от 29 декабря 2012 г. № 273-ФЗ «Об образовании в Российской Федерации»</w:t>
      </w:r>
    </w:p>
    <w:p w:rsidR="00FF4952" w:rsidRDefault="00DA42C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>
        <w:rPr>
          <w:rFonts w:ascii="Times New Roman" w:eastAsia="Century" w:hAnsi="Times New Roman" w:cs="Times New Roman"/>
          <w:color w:val="000000"/>
          <w:sz w:val="24"/>
          <w:szCs w:val="24"/>
        </w:rPr>
        <w:t>Приказ Министерства образования и науки Российской Федерации от 17 октября 2013 г. № 1155 «Об утверждении федерального государственного образовательного стандарта дошк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ольного образования» </w:t>
      </w:r>
    </w:p>
    <w:p w:rsidR="00FF4952" w:rsidRDefault="00DA42C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hyperlink r:id="rId10" w:tooltip="https://sudact.ru/law/prikaz-minprosveshcheniia-rossii-ot-24112022-n-1022/" w:history="1">
        <w:r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Приказ Минпросвещения России от 24.11.2022 N 1022 «Об утвержден</w:t>
        </w:r>
        <w:r>
          <w:rPr>
            <w:rStyle w:val="af0"/>
            <w:rFonts w:ascii="Times New Roman" w:hAnsi="Times New Roman" w:cs="Times New Roman"/>
            <w:color w:val="auto"/>
            <w:sz w:val="24"/>
            <w:szCs w:val="24"/>
            <w:u w:val="none"/>
          </w:rPr>
          <w:t>ии федеральной адаптированной образовательной программы дошкольного образования для обучающихся с ограниченными возможностями здоровья (Зарегистрировано в Минюсте России 27.01.2023 N 72149)</w:t>
        </w:r>
      </w:hyperlink>
      <w:r>
        <w:rPr>
          <w:rFonts w:ascii="Times New Roman" w:hAnsi="Times New Roman" w:cs="Times New Roman"/>
          <w:sz w:val="24"/>
          <w:szCs w:val="24"/>
        </w:rPr>
        <w:t> </w:t>
      </w:r>
    </w:p>
    <w:p w:rsidR="00FF4952" w:rsidRDefault="00DA42CB">
      <w:pPr>
        <w:numPr>
          <w:ilvl w:val="0"/>
          <w:numId w:val="7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Приказ Минпросвещения России от 31.07.2020 № 373 «Об утверждении 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— образовательным программам дошкольного образования».</w:t>
      </w:r>
    </w:p>
    <w:p w:rsidR="00FF4952" w:rsidRDefault="00DA42CB">
      <w:pPr>
        <w:pStyle w:val="ad"/>
        <w:numPr>
          <w:ilvl w:val="0"/>
          <w:numId w:val="7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Российской Федерации от 28 сентября</w:t>
      </w:r>
      <w:r>
        <w:rPr>
          <w:rFonts w:ascii="Times New Roman" w:hAnsi="Times New Roman" w:cs="Times New Roman"/>
          <w:sz w:val="24"/>
          <w:szCs w:val="24"/>
        </w:rPr>
        <w:t xml:space="preserve"> 2020 года №28 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 </w:t>
      </w:r>
    </w:p>
    <w:p w:rsidR="00FF4952" w:rsidRDefault="00DA42CB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>
        <w:rPr>
          <w:rFonts w:ascii="Times New Roman" w:eastAsia="Century" w:hAnsi="Times New Roman" w:cs="Times New Roman"/>
          <w:color w:val="000000"/>
          <w:sz w:val="24"/>
          <w:szCs w:val="24"/>
        </w:rPr>
        <w:t>Распоряжение Минпросвещения России от 06.08.2020 N Р-75 (ред. от 06.04.20</w:t>
      </w:r>
      <w:r>
        <w:rPr>
          <w:rFonts w:ascii="Times New Roman" w:eastAsia="Century" w:hAnsi="Times New Roman" w:cs="Times New Roman"/>
          <w:color w:val="000000"/>
          <w:sz w:val="24"/>
          <w:szCs w:val="24"/>
        </w:rPr>
        <w:t xml:space="preserve">21) "Об утверждении примерного Положения об оказании логопедической помощи в организациях, осуществляющих образовательную деятельность" </w:t>
      </w:r>
    </w:p>
    <w:p w:rsidR="00FF4952" w:rsidRDefault="00DA42CB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color w:val="000000"/>
          <w:sz w:val="24"/>
          <w:szCs w:val="24"/>
        </w:rPr>
      </w:pPr>
      <w:r>
        <w:rPr>
          <w:rFonts w:ascii="Times New Roman" w:eastAsia="Century" w:hAnsi="Times New Roman" w:cs="Times New Roman"/>
          <w:color w:val="000000"/>
          <w:sz w:val="24"/>
          <w:szCs w:val="24"/>
        </w:rPr>
        <w:t>Разъяснения по вопросу регулирования рабочего времени учителей-логопедов организаций, осуществляющих образовательную деятельность, при выполнении ими должностных обязанностей. 24.11. 2020 ДГ-2210/07</w:t>
      </w:r>
    </w:p>
    <w:p w:rsidR="00FF4952" w:rsidRDefault="00DA42CB">
      <w:pPr>
        <w:numPr>
          <w:ilvl w:val="0"/>
          <w:numId w:val="6"/>
        </w:numPr>
        <w:spacing w:after="0" w:line="240" w:lineRule="auto"/>
        <w:ind w:left="0"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Times New Roman" w:eastAsia="Century" w:hAnsi="Times New Roman" w:cs="Times New Roman"/>
          <w:sz w:val="24"/>
          <w:szCs w:val="24"/>
        </w:rPr>
        <w:t>Адаптированной образовательной программой МБДОУ №106</w:t>
      </w:r>
    </w:p>
    <w:bookmarkEnd w:id="3"/>
    <w:p w:rsidR="00FF4952" w:rsidRDefault="00DA42CB">
      <w:pPr>
        <w:numPr>
          <w:ilvl w:val="0"/>
          <w:numId w:val="5"/>
        </w:numPr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ОУ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группах для детей с ТНР до 55% детей имеют неврологическую симптоматику (дизартрии) в структуре дефекта. Дети, имеющие дизартрию, нуждаются в длительной, систематической индивидуальной логопедической помощи. Данная программа разработана для оказани</w:t>
      </w:r>
      <w:r>
        <w:rPr>
          <w:rFonts w:ascii="Times New Roman" w:hAnsi="Times New Roman" w:cs="Times New Roman"/>
          <w:sz w:val="24"/>
          <w:szCs w:val="24"/>
        </w:rPr>
        <w:t>я логопедической помощи детям с дизартрией, которые посещают группу компенсирующей направленности. Для обучающихся, посещающих группу для детей с ОНР данная программа является дополнительной, цели и задачи данной программы интегрируются в коррекционную раб</w:t>
      </w:r>
      <w:r>
        <w:rPr>
          <w:rFonts w:ascii="Times New Roman" w:hAnsi="Times New Roman" w:cs="Times New Roman"/>
          <w:sz w:val="24"/>
          <w:szCs w:val="24"/>
        </w:rPr>
        <w:t>оту по устранению ОНР.</w:t>
      </w:r>
    </w:p>
    <w:p w:rsidR="00FF4952" w:rsidRDefault="00DA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реализации программы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i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учебный год.</w:t>
      </w:r>
    </w:p>
    <w:p w:rsidR="00FF4952" w:rsidRDefault="00DA42C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Основой программы является создание оптимальных условий для коррекционно-развивающей работы и всестороннего гармоничного развития детей с тяжелыми нарушениями речи (далее – ТНР).</w:t>
      </w:r>
    </w:p>
    <w:p w:rsidR="00FF4952" w:rsidRDefault="00DA42C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предусматривает полное взаимодействие и преемственность действий всех специалистов дошкольного образовательного учреждения и родителей дошкольников.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>
        <w:rPr>
          <w:rFonts w:ascii="Times New Roman" w:hAnsi="Times New Roman" w:cs="Times New Roman"/>
          <w:sz w:val="24"/>
          <w:szCs w:val="24"/>
        </w:rPr>
        <w:t xml:space="preserve"> данной рабочей программы: организация коррекционно-логопедической помощи детям, и</w:t>
      </w:r>
      <w:r>
        <w:rPr>
          <w:rFonts w:ascii="Times New Roman" w:hAnsi="Times New Roman" w:cs="Times New Roman"/>
          <w:sz w:val="24"/>
          <w:szCs w:val="24"/>
        </w:rPr>
        <w:t>меющим в структуре дефекта дизартрические расстройства, в условиях группы компенсирующей направленности.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этой цели связано с необходимостью реализации следующих задач:</w:t>
      </w:r>
    </w:p>
    <w:p w:rsidR="00FF4952" w:rsidRDefault="00DA42CB">
      <w:pPr>
        <w:pStyle w:val="ad"/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Выделить различную структуру дефекта при дизартрии;</w:t>
      </w:r>
    </w:p>
    <w:p w:rsidR="00FF4952" w:rsidRDefault="00DA42CB">
      <w:pPr>
        <w:pStyle w:val="ad"/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Реализовать дифференциров</w:t>
      </w:r>
      <w:r>
        <w:rPr>
          <w:rFonts w:ascii="Times New Roman" w:hAnsi="Times New Roman" w:cs="Times New Roman"/>
          <w:sz w:val="24"/>
          <w:szCs w:val="24"/>
        </w:rPr>
        <w:t>анный подход в процессе логопедической работы с данной категорией детей;</w:t>
      </w:r>
    </w:p>
    <w:p w:rsidR="00FF4952" w:rsidRDefault="00DA42CB">
      <w:pPr>
        <w:pStyle w:val="ad"/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Определить направления и разделы коррекционной работы;</w:t>
      </w:r>
    </w:p>
    <w:p w:rsidR="00FF4952" w:rsidRDefault="00DA42CB">
      <w:pPr>
        <w:pStyle w:val="ad"/>
        <w:numPr>
          <w:ilvl w:val="0"/>
          <w:numId w:val="1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Разработать примерное содержание этих разделов.</w:t>
      </w:r>
    </w:p>
    <w:p w:rsidR="00FF4952" w:rsidRDefault="00DA42CB">
      <w:pPr>
        <w:pStyle w:val="af1"/>
        <w:spacing w:before="0" w:beforeAutospacing="0" w:after="0" w:afterAutospacing="0"/>
        <w:ind w:firstLine="360"/>
        <w:contextualSpacing/>
        <w:jc w:val="both"/>
      </w:pPr>
      <w:r>
        <w:t>В программе реализованы в соответствии с этиопатогенетической симптоматикой рече</w:t>
      </w:r>
      <w:r>
        <w:t>вого нарушения следующие принципы дошкольной коррекционной педагогики:</w:t>
      </w:r>
    </w:p>
    <w:p w:rsidR="00FF4952" w:rsidRDefault="00DA42CB">
      <w:pPr>
        <w:pStyle w:val="af1"/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</w:pPr>
      <w:r>
        <w:t> принцип развивающего обучения (формирование «зоны ближайшего развития»);</w:t>
      </w:r>
    </w:p>
    <w:p w:rsidR="00FF4952" w:rsidRDefault="00DA42CB">
      <w:pPr>
        <w:pStyle w:val="af1"/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</w:pPr>
      <w:r>
        <w:t> принцип единства диагностики и коррекции отклонений в развитии;</w:t>
      </w:r>
    </w:p>
    <w:p w:rsidR="00FF4952" w:rsidRDefault="00DA42CB">
      <w:pPr>
        <w:pStyle w:val="af1"/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</w:pPr>
      <w:r>
        <w:t> принцип генетический, раскрывающий общие закономерности развития детской речи применительно к разным вариантам речевого дизонтогенеза;</w:t>
      </w:r>
    </w:p>
    <w:p w:rsidR="00FF4952" w:rsidRDefault="00DA42CB">
      <w:pPr>
        <w:pStyle w:val="af1"/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</w:pPr>
      <w:r>
        <w:t> принцип коррекции и компенсации, позволяющий определить адресные логопедические технологии в зависимости от структуры и</w:t>
      </w:r>
      <w:r>
        <w:t xml:space="preserve"> выраженности речевого нарушения;</w:t>
      </w:r>
    </w:p>
    <w:p w:rsidR="00FF4952" w:rsidRDefault="00DA42CB">
      <w:pPr>
        <w:pStyle w:val="af1"/>
        <w:numPr>
          <w:ilvl w:val="0"/>
          <w:numId w:val="14"/>
        </w:numPr>
        <w:spacing w:before="0" w:beforeAutospacing="0" w:after="0" w:afterAutospacing="0"/>
        <w:ind w:left="0"/>
        <w:contextualSpacing/>
        <w:jc w:val="both"/>
      </w:pPr>
      <w:r>
        <w:t> деятельностный принцип, определяющий ведущую деятельность, стимулирующую психическое и личностное развитие ребенка с отклонением в речи.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Концептуальный подход к проблеме преодоления дизартрических нарушений  предполагает </w:t>
      </w:r>
      <w:r>
        <w:rPr>
          <w:rFonts w:ascii="Times New Roman" w:hAnsi="Times New Roman" w:cs="Times New Roman"/>
          <w:sz w:val="24"/>
          <w:szCs w:val="24"/>
        </w:rPr>
        <w:t>комплексное планирование и реализацию логопедической работы с детьми этой  категории. Данный подход представлен в программе, регламентирующей содержание и организацию коррекционного воздействия при дизартрии в средней группе компенсирующей направленности.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Настоящая программа носит коррекционно-развивающий характер. Она предназначена для обучения и воспитания детей 4-х лет с дизартрией; обучающихся с ОНР, осложненного дизартрией.</w:t>
      </w:r>
    </w:p>
    <w:p w:rsidR="00FF4952" w:rsidRDefault="00DA42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Основной формой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коррекционной работы в соответствии с программой является индивидуальная работа, которая разделена на 5 этапов. </w:t>
      </w:r>
    </w:p>
    <w:p w:rsidR="00FF4952" w:rsidRDefault="00DA42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292929"/>
          <w:sz w:val="24"/>
          <w:szCs w:val="24"/>
        </w:rPr>
      </w:pPr>
      <w:r>
        <w:rPr>
          <w:rFonts w:ascii="Times New Roman" w:hAnsi="Times New Roman" w:cs="Times New Roman"/>
          <w:color w:val="292929"/>
          <w:sz w:val="24"/>
          <w:szCs w:val="24"/>
        </w:rPr>
        <w:t>Все коррекционно-развивающие упражнения носят игровой характер, насыщены разнообразными играми и игровыми упражнениями.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соответствии с прогр</w:t>
      </w:r>
      <w:r>
        <w:rPr>
          <w:rFonts w:ascii="Times New Roman" w:hAnsi="Times New Roman" w:cs="Times New Roman"/>
          <w:color w:val="000000"/>
          <w:sz w:val="24"/>
          <w:szCs w:val="24"/>
        </w:rPr>
        <w:t>аммой коррекционное направление работы является приоритетным, так как целью его является выравнивание речевого и психофизического развития детей. Все педагоги следят за речью детей и закрепляют речевые навыки, сформированные учителем-логопедом. Кроме того,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все специалисты под руководством учителя-логопеда занимаются коррекционно-развивающей работой, участвуют в исправлении речевого нарушения и связанных с ним процессов.</w:t>
      </w:r>
    </w:p>
    <w:p w:rsidR="00FF4952" w:rsidRDefault="00FF4952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Toc148116028"/>
      <w:r>
        <w:rPr>
          <w:rFonts w:ascii="Times New Roman" w:eastAsia="Times New Roman" w:hAnsi="Times New Roman" w:cs="Times New Roman"/>
          <w:b/>
          <w:sz w:val="24"/>
          <w:szCs w:val="24"/>
        </w:rPr>
        <w:t>1.2. Значимые для реализации Программы характеристики</w:t>
      </w:r>
      <w:bookmarkEnd w:id="4"/>
    </w:p>
    <w:p w:rsidR="00FF4952" w:rsidRDefault="00FF4952">
      <w:pPr>
        <w:spacing w:after="0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F4952" w:rsidRDefault="00DA42CB">
      <w:pPr>
        <w:pStyle w:val="af1"/>
        <w:spacing w:before="0" w:beforeAutospacing="0" w:after="0" w:afterAutospacing="0"/>
        <w:contextualSpacing/>
        <w:jc w:val="center"/>
        <w:rPr>
          <w:b/>
        </w:rPr>
      </w:pPr>
      <w:r>
        <w:rPr>
          <w:b/>
        </w:rPr>
        <w:t>Общая характеристика дошкольнико</w:t>
      </w:r>
      <w:r>
        <w:rPr>
          <w:b/>
        </w:rPr>
        <w:t>в с дизартрией и стертой дизартрией.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  <w:rPr>
          <w:b/>
        </w:rPr>
      </w:pPr>
      <w:r>
        <w:t>Этиология, симптоматика и механизмы дизартрии в специально литературе освещены достаточно полно (М.Е.Хватцев,К.Л.Семенова, О.В.Правдина, Е.Ф.Соботович, Р.И.Мартынова, Л.А.Данилова, Е.М.Мастюкова, Е.Ф.Архипова, Л.В.Лопат</w:t>
      </w:r>
      <w:r>
        <w:t>ина, Н.В.Серебрякова и др.)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>В анамнезе ребенка с симптомами дизартрии, как правило, упоминаются чрезмерное двигательное беспокойство, постоянный и беспричинный плач, стойкие нарушения сна, слабость крика, отказ от груди, вялость акта сосания, частые поперх</w:t>
      </w:r>
      <w:r>
        <w:t>ивания, обильные срыгивания, быстрая утомляемость (К.А.Семенова, Е.М.Мастюкова).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>Показатели психомоторного развития детей колеблются от нормы до выраженной задержки. Дети, как правило, соматически ослаблены, иногда у них отмечается судорожный синдром.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У значительной части детей с дизартрией речевое развитие замедлено. Первые слова появляются в возрасте 1,5 – 2 года. Фразовая речь появляется в 2-3 года, а в некоторых случаях - в 4, при этом речь детей остается фонетически не сформированной.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При дизартрии</w:t>
      </w:r>
      <w:r>
        <w:t xml:space="preserve"> присутствует неврологическая симптоматика, которая выявляется в ходе специального обследования с применением функциональных нагрузок. Наличие у детей симптомов органического поражения ЦНС есть основной диагностический критерий дизартрии. Эти симптомы проя</w:t>
      </w:r>
      <w:r>
        <w:t xml:space="preserve">вляются в виде расстройства двигательной </w:t>
      </w:r>
      <w:r>
        <w:lastRenderedPageBreak/>
        <w:t>сферы: в состоянии артикуляционной и мимической мускулатуры, общей и мелкой моторики.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Общемоторная сфера детей с дизартрией характеризуется замедленными, неловкими, скованными, недифференцированными движениями. Може</w:t>
      </w:r>
      <w:r>
        <w:t>т отмечаться ограничение объема движений конечностей, преимущественно с одной стороны, встречаются синкинезии, нарушения мышечного тонуса. Иногда подвижность резко выражена, движения являются непродуктивными и бесцельными. Поза Ромберга у детей положительн</w:t>
      </w:r>
      <w:r>
        <w:t>а: отмечаются нарастание мышечного тонуса в руках при подъеме их вверх, легкий тремор пальцев, уход языка в больную сторону, легки гиперкинезы языка. Наиболее ярко недостаточность общей моторики у дошкольников с дизартрией проявляется при выполнении сложны</w:t>
      </w:r>
      <w:r>
        <w:t>х двигательных актов, требующих четкого управления движениями, точной работы различных мышечных групп, правильной пространственно-временной организации движений.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Также характерны нарушения ручной моторики, которые проявляются преимущественно в нарушении то</w:t>
      </w:r>
      <w:r>
        <w:t>чности, быстроты и координации движений. Пальцевые пробы полноценно не проявляются, так как снижена кинестетическая память. Между уровнем несформированности ручной и артикуляционной моторики установлена существенная корреляция (М.М.Кольцова, Л.В.Лопатина и</w:t>
      </w:r>
      <w:r>
        <w:t xml:space="preserve"> др.)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Что касается артикуляционной и мимической мускулатуры, то у детей-дизартриков, как правило, отмечаются парезы, изменения мышечного тонуса, гиперкинезы. Эти симптомы при дизартрии у детей без нарушений ОДА проявляются в нерезко выраженной форме.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Особе</w:t>
      </w:r>
      <w:r>
        <w:t>нности речевой моторики у дошкольников с дизартрией обусловлены нарушением функционирования тех двигательных нервов, которые участвуют в артикуляции.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В силу поражения подъязычного нерва (</w:t>
      </w:r>
      <w:r>
        <w:rPr>
          <w:lang w:val="en-US"/>
        </w:rPr>
        <w:t>XII</w:t>
      </w:r>
      <w:r>
        <w:t xml:space="preserve"> пара) ограничиваются движения языка в сторону, вверх, вперед, кор</w:t>
      </w:r>
      <w:r>
        <w:t>ень языка пассивен, спинка языка напряжена, может отмечаться слабость одной половинки языка, язык беспокоен, напряжен, движения его некоординированные, их амплитуда сокращена, характерно нарастание утомления, а также повышенная саливация.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При поражении язы</w:t>
      </w:r>
      <w:r>
        <w:t>коглоточного (</w:t>
      </w:r>
      <w:r>
        <w:rPr>
          <w:lang w:val="en-US"/>
        </w:rPr>
        <w:t>XI</w:t>
      </w:r>
      <w:r>
        <w:t>) и блуждающего (</w:t>
      </w:r>
      <w:r>
        <w:rPr>
          <w:lang w:val="en-US"/>
        </w:rPr>
        <w:t>X</w:t>
      </w:r>
      <w:r>
        <w:t xml:space="preserve">) нервов отмечается недостаточность сокращения мягкого неба, отклонение мягкого язычка в сторону с легким парезом небной занавески с противоположно стороны. Недостаточность иннервации органов артикуляции оказывает влияние </w:t>
      </w:r>
      <w:r>
        <w:t>не только на артикуляцию при произнесении отдельных звуков, но и на переключаемость отдельных движений.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При ассиметрии лицевых нервов (</w:t>
      </w:r>
      <w:r>
        <w:rPr>
          <w:lang w:val="en-US"/>
        </w:rPr>
        <w:t>VII</w:t>
      </w:r>
      <w:r>
        <w:t>) наблюдается легкая сглаженность носогубных складок справа и слева. Из-за  слабой иннервации нижней челюсти рот может быть приоткрыт.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Особенно часто нарушаются дифференцированные движения губ, кончика и спинки языка. В одних случаях наблюдаются некоторая </w:t>
      </w:r>
      <w:r>
        <w:t>скованность движений, невозможность выполнения сложных движений, в других – двигательное беспокойство, гиперкинезы языка и лицевой мускулатуры, трудность или невозможность нахождения и удержания заданных артикуляционных поз, синкинезии. Изменяется скорость</w:t>
      </w:r>
      <w:r>
        <w:t xml:space="preserve"> переключения речевых движений, что вызвано нарушением восприятия двигательного ряда, возникновением персевераций и перестановок (Г.В.Гуровец и С.И.Маевская, Р.И.Мартынова, Е.Ф.Соботович).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Таким образом, движения мимической, лицевой мускулатуры и артикуляц</w:t>
      </w:r>
      <w:r>
        <w:t>ионного аппарата у детей с дизартрией характеризуются быстрой истощаемостью, низким качеством, не имеют достаточной точности, плавности, часть их выполняется вяло, с недостаточной мышечной силой, не в полном объеме.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У детей с дизартрией страдает не только </w:t>
      </w:r>
      <w:r>
        <w:t xml:space="preserve">двигательное звено речевой системы. Имеют место расстройства кинестетического восприятия артикуляционных поз и </w:t>
      </w:r>
      <w:r>
        <w:lastRenderedPageBreak/>
        <w:t xml:space="preserve">движений. Нарушение обратной кинестетической афферентации может задерживать интеграцию различных функциональных систем, имеющих непосредственное </w:t>
      </w:r>
      <w:r>
        <w:t>отношение  к речевому процессу (двигательно-кинестетической, слуховой и зрительной систем).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Как отмечала О.В.Правдина, нарушения речевой моторики являются ведущим патологическим звеном при дизартрии. Расстройство всей двигательной сферы приводит к нарушени</w:t>
      </w:r>
      <w:r>
        <w:t>ям фонетической стороны речи: страдает артикуляция, голос и другие просодические компоненты языка.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Нарушения звукопроизношения у детей выражаются в искажениях артикуляции, в смешениях, заменах и пропусках звуков. При этом антропофонические дефекты звукопро</w:t>
      </w:r>
      <w:r>
        <w:t xml:space="preserve">изношения явно преобладают над фонологическими, так как расстройства звукопроизношения связаны с паретическими явлениями в отдельных группах мышц органов артикуляционного аппарата. В литературе отмечается, что речь детей с дизартрией является «смазанной», </w:t>
      </w:r>
      <w:r>
        <w:t>звукопроизношение ухудшается в спонтанном речевом потоке.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Речевое дыхание тесно связано с голосообразованием, поэтому мелодико-интонационные расстройства, вызванные нарушением дыхания, являются наиболее стойким признаком дизартрии. Эти расстройства влияют </w:t>
      </w:r>
      <w:r>
        <w:t>на разборчивость и эмоциональную выразительность речи наряду с легкими парезами мышц языка, губ, мягкого неба, голосовых складок, мышц гортани, изменениями их мышечного тонуса, и ограничениями подвижности.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Могут отмечаться недостаточная сила голоса (голос </w:t>
      </w:r>
      <w:r>
        <w:t>слабый, тихий, иссякающий в процессе речи), отклонения тембра голоса (глухой, немодулированный, хрипловатый, монотонный, напряженный, прерывистый и т.д.), слабая выраженность голосовых модуляций. Также наблюдаются нарушения формирования интонационной струк</w:t>
      </w:r>
      <w:r>
        <w:t>туры предложения. Могут встречаться нарушения координации дыхания, фонации и артикуляции.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Поражение двигательных механизмов речи в доречевом периоде, особенно в сочетании с сенсорными расстройствами, может приводить к сложной дезинтеграции  и патологии все</w:t>
      </w:r>
      <w:r>
        <w:t>х звеньев речевого развития. Фонетико-фонематическое недоразвитие может вызвать отклонения в развитии лексико-грамматической стороны речи.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Таким образом, как показывают исследования, ведущим в структуре дефекта при дизартрии является стойкое нарушение фоне</w:t>
      </w:r>
      <w:r>
        <w:t>тической стороны речи, которое с трудом поддается коррекционному воздействию и отрицательно влияет на формирование других сторон речи. В связи с этим  по структуре речевого дефекта  дети с дизартрией могут быть разделены на 3 группы:</w:t>
      </w:r>
    </w:p>
    <w:p w:rsidR="00FF4952" w:rsidRDefault="00DA42CB">
      <w:pPr>
        <w:pStyle w:val="af1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</w:pPr>
      <w:r>
        <w:t>Дети с фонетическим не</w:t>
      </w:r>
      <w:r>
        <w:t>доразвитием речи (у них страдает звукопроизношение, речевое дыхание, голос, просодика и артикуляционная моторика, при этом не наблюдается нарушений фонематического восприятия и лексико-грамматического строя речи);</w:t>
      </w:r>
    </w:p>
    <w:p w:rsidR="00FF4952" w:rsidRDefault="00DA42CB">
      <w:pPr>
        <w:pStyle w:val="af1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</w:pPr>
      <w:r>
        <w:t>Дети с фонетико-фонематическим недоразвити</w:t>
      </w:r>
      <w:r>
        <w:t>ем речи (у них нарушается не только произносительная сторона речи, но и фонематические процессы);</w:t>
      </w:r>
    </w:p>
    <w:p w:rsidR="00FF4952" w:rsidRDefault="00DA42CB">
      <w:pPr>
        <w:pStyle w:val="af1"/>
        <w:numPr>
          <w:ilvl w:val="0"/>
          <w:numId w:val="15"/>
        </w:numPr>
        <w:spacing w:before="0" w:beforeAutospacing="0" w:after="0" w:afterAutospacing="0"/>
        <w:ind w:left="0"/>
        <w:contextualSpacing/>
        <w:jc w:val="both"/>
      </w:pPr>
      <w:r>
        <w:t>Дети с общим недоразвитием речи (у детей этой группы нарушены все компоненты речи).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Л.О.Бадалян, Л.В.Лопатина, С.И.Маевская, Р.И.Мартынова, Е.М.Мастюкова наря</w:t>
      </w:r>
      <w:r>
        <w:t>ду с недостаточностью звукопроизносительной стороны речи отмечают у детей с дизартрией нарушения внимания, памяти, эмоционально-волевой сферы, замедленное формирование ряда высших корковых процессов: пространственного гнозиса, фонематического анализа, конс</w:t>
      </w:r>
      <w:r>
        <w:t>труктивного праксиса. Авторы констатируют быструю истощаемость нервных процессов. Внимание детей характеризуется сниженным уровнем устойчивости и переключаемости. Они не могут длительно концентрировать его , правильно распределять и удерживать на определен</w:t>
      </w:r>
      <w:r>
        <w:t>ном объекте.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 xml:space="preserve">Значительные отклонения выявляются в состоянии речеслуховой и зрительной памяти. Отмечаются трудности запоминания отдельных слов, логически-смыслового запоминания текста, что обусловливается не только расстройством активного внимания, но и </w:t>
      </w:r>
      <w:r>
        <w:lastRenderedPageBreak/>
        <w:t>нар</w:t>
      </w:r>
      <w:r>
        <w:t>ушениями фонематического слуха, которые являются следствием расстройства артикуляции.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По причине ухудшения внимания и памяти у детей с дизартрией может отмечаться некоторое вторичное ослабление мыслительной деятельности. Дети данной категории испытывают затруднения, выполняя задания на обобщение предметов методом классификации, при определе</w:t>
      </w:r>
      <w:r>
        <w:t>нии последовательности в сериях сюжетных картинок, при установлении причинно-следственных связей и ориентировке во времени, при группировке предметов и фигур по форме, цвету и величине (С.И.Маевская, Р.И.Мартынова, Е.Н.Мастюкова, Н.С.Симонова и др.)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Среди </w:t>
      </w:r>
      <w:r>
        <w:t>особенностей эмоционально-волевой сферы детей с дизартрией можно выделить их легкую возбудимость, неустойчивость настроения, что часто приводит к проблемам поведения. У отдельных детей случаются аффективные вспышки.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В исследованиях Л.В.Лопатиной, Р.И.Марты</w:t>
      </w:r>
      <w:r>
        <w:t>новой отмечается, что в логопедической практике часто встречаются дети с нарушениями звукопроизношения, имеющие в заключении невропатолога данные об отсутствии в неврологическом статусе очаговой микросимптоматики со стороны артикуляционного аппарата. Однак</w:t>
      </w:r>
      <w:r>
        <w:t>о устранение дефектов звукопроизношения у таких детей вызывает определенные трудности и проходит в достаточно длительные сроки.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center"/>
        <w:rPr>
          <w:b/>
        </w:rPr>
      </w:pPr>
      <w:r>
        <w:rPr>
          <w:b/>
        </w:rPr>
        <w:t>Степени  выраженности дизартрии.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Степень выраженности дизартрического нарушения речи зависит от тяжести и характера поражения ЦН</w:t>
      </w:r>
      <w:r>
        <w:t>С. Условно выделяют 3 степени выраженности дизартрии: легкую, среднюю и тяжелую.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- </w:t>
      </w:r>
      <w:r>
        <w:rPr>
          <w:b/>
        </w:rPr>
        <w:t>Легкая степень</w:t>
      </w:r>
      <w:r>
        <w:t xml:space="preserve"> выраженности дизартрии характеризуется незначительными нарушениями (речевой и неречевой симптоматикой в структуре дефекта. Часто проявления легкой степени диз</w:t>
      </w:r>
      <w:r>
        <w:t xml:space="preserve">артрии называют «нерезко выраженной» или «стертой» дизартрией, имея в виду негрубые («стертые») парезы мышц артикуляционного аппарата, нарушающих процесс произношения. 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Р.И.Мартынова, исследовав физический, неврологический и психолого-педагогический статус</w:t>
      </w:r>
      <w:r>
        <w:t xml:space="preserve"> детей со стертой  дизартрией, выявила следующее: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>-Физический статус: некоторое отставание в физическом развитии; как правило, маленький рост, узкая грудная клетка, общая физическая слабость и т.п.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>-Неврологический статус: наличие микросимптоматики, котора</w:t>
      </w:r>
      <w:r>
        <w:t>я обнаружилась при тщательном обследовании и применении функциональных нагрузок; стертые, неярко выраженные парезы, изменения тонуса мышц, гиперкинезы в мимической и лицевой мускулатуре и т.д.; нарушения деятельности ВНС, часто носящие «мозаичный, ажурный»</w:t>
      </w:r>
      <w:r>
        <w:t xml:space="preserve"> характер (потливость ладоней, покраснение или побледнение кожных покровов и т.д.)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>-Психический статус: неустойчивое, рассеянное внимание, трудность в его переключении, незначительные отклонения в памяти, некоторое ослабление мыслительной деятельности.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Исс</w:t>
      </w:r>
      <w:r>
        <w:t>ледуя клинические проявления стертой формы дизартрии с целью ее отграничения от сходных речевых расстройств, ряд исследователей отмечают, что ведущими нарушениями у данной категории детей являются фонетико-фонематические и фонационные расстройства (О.А.Ток</w:t>
      </w:r>
      <w:r>
        <w:t>арева, Р.И.Мартынова, Л.В.Лопатина и др.). Фонетическая сторона речи представляет собой  тесное взаимодействие основных ее компонентов: звукопроизношения и просодики. У детей со стертой формой дизартрии нарушения просодики влияют на разборчивость, внятност</w:t>
      </w:r>
      <w:r>
        <w:t xml:space="preserve">ь, эмоциональный рисунок речи. Многими авторами отмечается, что речь детей со стертой формой дизартрии монотонна и невыразительна, в большинстве случаев затруднено воспроизведение основных видов интонации.Тембр голоса у таких детей тесным образом связан с </w:t>
      </w:r>
      <w:r>
        <w:t>эмоциональным состоянием ребенка. У детей с преобладанием процесса торможения тембр низкий, голос тихий или приглушенный, немодулированный. У детей с преобладанием процесса возбуждения тембр высокий, голос громкий, крикливый, срывающийся на фальцет.У детей</w:t>
      </w:r>
      <w:r>
        <w:t xml:space="preserve"> со стертой формой дизартрии характерным является нарушение темпа речи: у одних </w:t>
      </w:r>
      <w:r>
        <w:lastRenderedPageBreak/>
        <w:t>он ускоренный, у других замедленный. Ритм речи у детей-дизартриков нерегулярный, изменчивый, ударение в словах расставляется неправильно (Л.А.Чистович, В.А.Семенова, Е.М.Мастюк</w:t>
      </w:r>
      <w:r>
        <w:t>ова).</w:t>
      </w:r>
    </w:p>
    <w:p w:rsidR="00FF4952" w:rsidRDefault="00DA42CB">
      <w:pPr>
        <w:pStyle w:val="af1"/>
        <w:spacing w:before="0" w:beforeAutospacing="0" w:after="0" w:afterAutospacing="0"/>
        <w:contextualSpacing/>
        <w:jc w:val="both"/>
      </w:pPr>
      <w:r>
        <w:t xml:space="preserve">Характеризуя стертую форму дизартрии, Г.В.Гуровец и С.И.Маевская отмечают, что при данном речевом расстройстве наблюдаются полиморфные нарушения звуковой стороны речи и искажения структуры слова. 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>Стертая форма дизартрии представляет собой сложный ре</w:t>
      </w:r>
      <w:r>
        <w:t>чевой дефект, в структуре которого наряду с выраженными нарушениями фонетической стороны речи отмечаются и особенности развития ее лексико-грамматической стороны (бедность словаря и трудность его актуализации, грамматической системой дети овладевают в боле</w:t>
      </w:r>
      <w:r>
        <w:t>е поздние сроки).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t xml:space="preserve">- При </w:t>
      </w:r>
      <w:r>
        <w:rPr>
          <w:b/>
        </w:rPr>
        <w:t>средней (умеренно выраженной) степени</w:t>
      </w:r>
      <w:r>
        <w:t xml:space="preserve"> дизартрии нарушена общая разборчивость речи, она становится невнятной, иногда даже малопонятной для окружающих. У детей отмечается общая смазанность звукопроизношения (многочисленные выраженные </w:t>
      </w:r>
      <w:r>
        <w:t>искажения во многих фонетических группах). Нарушения глубины и ритма дыхания обычно сочетаются с расстройствами силы (тихий, слабый, иссякающий) и тембра голоса (глухой, назализованный, напряженный, сдавленный, прерывистый, хриплый).Отсутствие голосовых мо</w:t>
      </w:r>
      <w:r>
        <w:t>дуляций делает голос немодулированным, а речь детей монотонной. У детей выражены нарушения тонуса язычной, губной и лицевой мускулатуры. Для детей со средней степенью дизартрии характерны гиперсаливация, нарушения акта приема пищи (затруднение или отсутств</w:t>
      </w:r>
      <w:r>
        <w:t xml:space="preserve">ие жевания, пережевывания и захлебывания при глотании), синкинезии, повышение рвотного рефлекса.  </w:t>
      </w:r>
    </w:p>
    <w:p w:rsidR="00FF4952" w:rsidRDefault="00DA42CB">
      <w:pPr>
        <w:pStyle w:val="af1"/>
        <w:spacing w:before="0" w:beforeAutospacing="0" w:after="0" w:afterAutospacing="0"/>
        <w:ind w:firstLine="708"/>
        <w:contextualSpacing/>
        <w:jc w:val="both"/>
      </w:pPr>
      <w:r>
        <w:rPr>
          <w:b/>
        </w:rPr>
        <w:t>Тяжелая степень дизартрии</w:t>
      </w:r>
      <w:r>
        <w:t xml:space="preserve"> – анартрия – это полное или почти полное отсутствие звукопроизношения в результате паралича речедвигательных мышц. Анартрия возника</w:t>
      </w:r>
      <w:r>
        <w:t>ет при тяжелом поражении ЦНС, когда моторная реализация речи становится невозможной. У большинства детей с анартрией главным образом проявляются расстройства управления речевыми артикуляциями, а не только исполнение. Отмечается расстройство произвольного у</w:t>
      </w:r>
      <w:r>
        <w:t>правления речевым аппаратом. Анартрия характеризуется глубоким поражением артикуляционных мышц и полной бездеятельностью речевого аппарата. По тяжести проявлений анартрия может быть различной (И.И. Панченко):</w:t>
      </w:r>
    </w:p>
    <w:p w:rsidR="00FF4952" w:rsidRDefault="00DA42CB">
      <w:pPr>
        <w:pStyle w:val="af1"/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</w:pPr>
      <w:r>
        <w:t>Полное отсутствие речи (звукопроизношения) и го</w:t>
      </w:r>
      <w:r>
        <w:t>лоса;</w:t>
      </w:r>
    </w:p>
    <w:p w:rsidR="00FF4952" w:rsidRDefault="00DA42CB">
      <w:pPr>
        <w:pStyle w:val="af1"/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</w:pPr>
      <w:r>
        <w:t>Наличие только голосовых реакций;</w:t>
      </w:r>
    </w:p>
    <w:p w:rsidR="00FF4952" w:rsidRDefault="00DA42CB">
      <w:pPr>
        <w:pStyle w:val="af1"/>
        <w:numPr>
          <w:ilvl w:val="0"/>
          <w:numId w:val="17"/>
        </w:numPr>
        <w:spacing w:before="0" w:beforeAutospacing="0" w:after="0" w:afterAutospacing="0"/>
        <w:ind w:left="0"/>
        <w:contextualSpacing/>
        <w:jc w:val="both"/>
      </w:pPr>
      <w:r>
        <w:t>Наличие звукослоговой активности.</w:t>
      </w:r>
    </w:p>
    <w:p w:rsidR="00FF4952" w:rsidRDefault="00DA42CB">
      <w:pPr>
        <w:pStyle w:val="af1"/>
        <w:spacing w:before="0" w:beforeAutospacing="0" w:after="0" w:afterAutospacing="0"/>
        <w:ind w:firstLine="360"/>
        <w:contextualSpacing/>
        <w:jc w:val="both"/>
      </w:pPr>
      <w:r>
        <w:t>Степень выраженности (тяжести) дизартрии не зависит от количества нарушенных компонентов речевой функциональной системы. Например, при стертой (легкой степени) дизартрии могут быть н</w:t>
      </w:r>
      <w:r>
        <w:t xml:space="preserve">арушены все компоненты речи, а при дизартрии средней и тяжелой степени может быть нарушен только фонетический строй речи. </w:t>
      </w:r>
    </w:p>
    <w:p w:rsidR="00FF4952" w:rsidRDefault="00DA42CB">
      <w:pPr>
        <w:pStyle w:val="af1"/>
        <w:spacing w:before="0" w:beforeAutospacing="0" w:after="0" w:afterAutospacing="0"/>
        <w:ind w:firstLine="360"/>
        <w:contextualSpacing/>
        <w:jc w:val="both"/>
      </w:pPr>
      <w:r>
        <w:t>Таким образом, на основании обзора литературы можно сделать следующие выводы:</w:t>
      </w:r>
    </w:p>
    <w:p w:rsidR="00FF4952" w:rsidRDefault="00DA42CB">
      <w:pPr>
        <w:pStyle w:val="af1"/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</w:pPr>
      <w:r>
        <w:t>Дизартрия – сложное речевое расстройство, характеризующееся комбинацией нарушений компонентов речевой деятельности: артикуляции, дикции, голоса, дыхания, мимики, мелодико-интонационной стороны речи.</w:t>
      </w:r>
    </w:p>
    <w:p w:rsidR="00FF4952" w:rsidRDefault="00DA42CB">
      <w:pPr>
        <w:pStyle w:val="af1"/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</w:pPr>
      <w:r>
        <w:t xml:space="preserve">Дизартрия часто встречается в детском возрасте (особенно </w:t>
      </w:r>
      <w:r>
        <w:t>в дошкольном) и представляет известную трудность для дифференциальной диагностики и коррекционной работы.</w:t>
      </w:r>
    </w:p>
    <w:p w:rsidR="00FF4952" w:rsidRDefault="00DA42CB">
      <w:pPr>
        <w:pStyle w:val="af1"/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</w:pPr>
      <w:r>
        <w:t>Для дизартрии характерно наличие симптомов органического поражения ЦНС: недостаточная иннервация органов артикуляции, нарушения мышечного тонуса в арт</w:t>
      </w:r>
      <w:r>
        <w:t>икуляционной и мимической мускулатуре (в виде стертых парезов).</w:t>
      </w:r>
    </w:p>
    <w:p w:rsidR="00FF4952" w:rsidRDefault="00DA42CB">
      <w:pPr>
        <w:pStyle w:val="af1"/>
        <w:numPr>
          <w:ilvl w:val="0"/>
          <w:numId w:val="16"/>
        </w:numPr>
        <w:spacing w:before="0" w:beforeAutospacing="0" w:after="0" w:afterAutospacing="0"/>
        <w:ind w:left="0"/>
        <w:contextualSpacing/>
        <w:jc w:val="both"/>
      </w:pPr>
      <w:r>
        <w:t>При дизартрии, как правило, отмечаются разнообразные стойкие нарушения фонетической стороны речи, являющиеся ведущими в структуре речевого дефекта, и отклонения в развитии лексико-грамматическ</w:t>
      </w:r>
      <w:r>
        <w:t>ого строя речи.</w:t>
      </w: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Нарушение звукопроизношения и артикуляции </w:t>
      </w: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различных формах дизартрии (классификация дизартрии</w:t>
      </w: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по принципу локализации мозгового поражения)</w:t>
      </w: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57"/>
        <w:gridCol w:w="806"/>
        <w:gridCol w:w="4046"/>
        <w:gridCol w:w="4161"/>
      </w:tblGrid>
      <w:tr w:rsidR="00FF4952">
        <w:tc>
          <w:tcPr>
            <w:tcW w:w="1384" w:type="dxa"/>
            <w:gridSpan w:val="2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99" w:type="dxa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артикуляции</w:t>
            </w:r>
          </w:p>
        </w:tc>
        <w:tc>
          <w:tcPr>
            <w:tcW w:w="4737" w:type="dxa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звукопроизношения</w:t>
            </w:r>
          </w:p>
        </w:tc>
      </w:tr>
      <w:tr w:rsidR="00FF4952">
        <w:trPr>
          <w:cantSplit/>
          <w:trHeight w:val="1134"/>
        </w:trPr>
        <w:tc>
          <w:tcPr>
            <w:tcW w:w="1384" w:type="dxa"/>
            <w:gridSpan w:val="2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Бульбарная дизартрии</w:t>
            </w:r>
          </w:p>
        </w:tc>
        <w:tc>
          <w:tcPr>
            <w:tcW w:w="4499" w:type="dxa"/>
          </w:tcPr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Избирательные, преимущественно право- или левосторонние параличи мышц речевого аппарата</w:t>
            </w:r>
          </w:p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Атрофия мышц</w:t>
            </w:r>
          </w:p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Атония мышц</w:t>
            </w:r>
          </w:p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Любые произвольные и непроизвольные движения нарушены.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согласные приближаются (конвергируют) к щелевым звукам</w:t>
            </w:r>
          </w:p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Гласные конвергируют к звуку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типа безударного [а] или [ы] со стиранием противопоставленности по ряду, подъему и огубленности.</w:t>
            </w:r>
          </w:p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Носовой оттенок</w:t>
            </w:r>
          </w:p>
          <w:p w:rsidR="00FF4952" w:rsidRDefault="00DA42CB">
            <w:pPr>
              <w:pStyle w:val="ad"/>
              <w:numPr>
                <w:ilvl w:val="0"/>
                <w:numId w:val="18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Ослабление специфических речевых шумов, возникающих при артикуляции ротовых звуков.</w:t>
            </w:r>
          </w:p>
        </w:tc>
      </w:tr>
      <w:tr w:rsidR="00FF4952">
        <w:trPr>
          <w:cantSplit/>
          <w:trHeight w:val="1134"/>
        </w:trPr>
        <w:tc>
          <w:tcPr>
            <w:tcW w:w="1384" w:type="dxa"/>
            <w:gridSpan w:val="2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Псевдобульбарная дизартрия</w:t>
            </w:r>
          </w:p>
        </w:tc>
        <w:tc>
          <w:tcPr>
            <w:tcW w:w="4499" w:type="dxa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52" w:rsidRDefault="00DA42CB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Двусторонние спастические параличи мышц речевого аппарата</w:t>
            </w:r>
          </w:p>
          <w:p w:rsidR="00FF4952" w:rsidRDefault="00DA42CB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Тонус мышц повышен по типу спастической гипертонии (язык напряжен, отодвинут назад)</w:t>
            </w:r>
          </w:p>
          <w:p w:rsidR="00FF4952" w:rsidRDefault="00DA42CB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Подвижность артикуляционных мышц резко ограничена</w:t>
            </w:r>
          </w:p>
          <w:p w:rsidR="00FF4952" w:rsidRDefault="00DA42CB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Избирательность нарушения произвольных движений</w:t>
            </w:r>
          </w:p>
        </w:tc>
        <w:tc>
          <w:tcPr>
            <w:tcW w:w="4737" w:type="dxa"/>
          </w:tcPr>
          <w:p w:rsidR="00FF4952" w:rsidRDefault="00DA42CB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адают наиболее сложные и дифференцированные по укладам звуки [р],[ л], [щ],[ х], [ц], [ч]</w:t>
            </w:r>
          </w:p>
          <w:p w:rsidR="00FF4952" w:rsidRDefault="00DA42CB">
            <w:pPr>
              <w:pStyle w:val="ad"/>
              <w:numPr>
                <w:ilvl w:val="0"/>
                <w:numId w:val="19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Смягчение звуков</w:t>
            </w:r>
          </w:p>
        </w:tc>
      </w:tr>
      <w:tr w:rsidR="00FF4952">
        <w:trPr>
          <w:cantSplit/>
          <w:trHeight w:val="1134"/>
        </w:trPr>
        <w:tc>
          <w:tcPr>
            <w:tcW w:w="1384" w:type="dxa"/>
            <w:gridSpan w:val="2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Подкорковая (экспирамидная) 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дизартрия</w:t>
            </w:r>
          </w:p>
        </w:tc>
        <w:tc>
          <w:tcPr>
            <w:tcW w:w="4499" w:type="dxa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52" w:rsidRDefault="00DA42CB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тонуса</w:t>
            </w:r>
          </w:p>
          <w:p w:rsidR="00FF4952" w:rsidRDefault="00DA42CB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эмоционально-двигательной иннервации</w:t>
            </w:r>
          </w:p>
          <w:p w:rsidR="00FF4952" w:rsidRDefault="00DA42CB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Гиперкинезы</w:t>
            </w:r>
          </w:p>
          <w:p w:rsidR="00FF4952" w:rsidRDefault="00DA42CB">
            <w:pPr>
              <w:pStyle w:val="ad"/>
              <w:numPr>
                <w:ilvl w:val="0"/>
                <w:numId w:val="20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при необходимости сохранить артикуляционные позы</w:t>
            </w:r>
          </w:p>
        </w:tc>
        <w:tc>
          <w:tcPr>
            <w:tcW w:w="4737" w:type="dxa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Стабильные нарушения звукопроизношения отсутствуют</w:t>
            </w:r>
          </w:p>
        </w:tc>
      </w:tr>
      <w:tr w:rsidR="00FF4952">
        <w:trPr>
          <w:cantSplit/>
          <w:trHeight w:val="1134"/>
        </w:trPr>
        <w:tc>
          <w:tcPr>
            <w:tcW w:w="1384" w:type="dxa"/>
            <w:gridSpan w:val="2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Мозжечковая дизартрия</w:t>
            </w:r>
          </w:p>
        </w:tc>
        <w:tc>
          <w:tcPr>
            <w:tcW w:w="4499" w:type="dxa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Выраженная асинхронность дыхания, фонации и артикуляции</w:t>
            </w: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Тонус в артикуляционной мускулатуре понижен</w:t>
            </w: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Трудности удержания артикуляционных укладов</w:t>
            </w: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Движения языка неточные</w:t>
            </w: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тонких целенаправленных движениях возможен тремор языка</w:t>
            </w: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Темп движений замедлен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Нарушено произнесение переднеязычных, губных, взрывных</w:t>
            </w:r>
          </w:p>
          <w:p w:rsidR="00FF4952" w:rsidRDefault="00DA42CB">
            <w:pPr>
              <w:pStyle w:val="ad"/>
              <w:numPr>
                <w:ilvl w:val="0"/>
                <w:numId w:val="21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Назализация большинства звуков</w:t>
            </w:r>
          </w:p>
        </w:tc>
      </w:tr>
      <w:tr w:rsidR="00FF4952">
        <w:trPr>
          <w:cantSplit/>
          <w:trHeight w:val="1134"/>
        </w:trPr>
        <w:tc>
          <w:tcPr>
            <w:tcW w:w="573" w:type="dxa"/>
            <w:vMerge w:val="restart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Корковая дизартрия</w:t>
            </w:r>
          </w:p>
        </w:tc>
        <w:tc>
          <w:tcPr>
            <w:tcW w:w="811" w:type="dxa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.Кинестетическая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постцентральная</w:t>
            </w:r>
          </w:p>
        </w:tc>
        <w:tc>
          <w:tcPr>
            <w:tcW w:w="4499" w:type="dxa"/>
          </w:tcPr>
          <w:p w:rsidR="00FF4952" w:rsidRDefault="00DA42CB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кинестетическогопраксиса</w:t>
            </w:r>
          </w:p>
          <w:p w:rsidR="00FF4952" w:rsidRDefault="00DA42CB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Неверная и нечеткая артикуляция звуков</w:t>
            </w:r>
          </w:p>
          <w:p w:rsidR="00FF4952" w:rsidRDefault="00DA42CB">
            <w:pPr>
              <w:pStyle w:val="ad"/>
              <w:numPr>
                <w:ilvl w:val="0"/>
                <w:numId w:val="22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Активный поиск правильных укладов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7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Заменяются шумовые признаки согласных звуков:</w:t>
            </w:r>
          </w:p>
          <w:p w:rsidR="00FF4952" w:rsidRDefault="00DA42CB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места образования ( особенно язычных);</w:t>
            </w:r>
          </w:p>
          <w:p w:rsidR="00FF4952" w:rsidRDefault="00DA42CB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способа образования (особенно аффрикатов и шипящих);</w:t>
            </w:r>
          </w:p>
          <w:p w:rsidR="00FF4952" w:rsidRDefault="00DA42CB">
            <w:pPr>
              <w:pStyle w:val="ad"/>
              <w:numPr>
                <w:ilvl w:val="0"/>
                <w:numId w:val="23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твердости и мягкости.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Замены лабильны и неоднозначны</w:t>
            </w:r>
          </w:p>
        </w:tc>
      </w:tr>
      <w:tr w:rsidR="00FF4952">
        <w:trPr>
          <w:cantSplit/>
          <w:trHeight w:val="3070"/>
        </w:trPr>
        <w:tc>
          <w:tcPr>
            <w:tcW w:w="573" w:type="dxa"/>
            <w:vMerge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Кинетическая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премоторная</w:t>
            </w:r>
          </w:p>
        </w:tc>
        <w:tc>
          <w:tcPr>
            <w:tcW w:w="4499" w:type="dxa"/>
          </w:tcPr>
          <w:p w:rsidR="00FF4952" w:rsidRDefault="00DA42CB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Недостаточность динамического кинетического праксиса</w:t>
            </w:r>
          </w:p>
          <w:p w:rsidR="00FF4952" w:rsidRDefault="00DA42CB">
            <w:pPr>
              <w:pStyle w:val="ad"/>
              <w:numPr>
                <w:ilvl w:val="0"/>
                <w:numId w:val="24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Нарушается последовательность артикуляционных движений</w:t>
            </w:r>
          </w:p>
        </w:tc>
        <w:tc>
          <w:tcPr>
            <w:tcW w:w="4737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Нарушена артикуляция согласных звуков:</w:t>
            </w:r>
          </w:p>
          <w:p w:rsidR="00FF4952" w:rsidRDefault="00DA42CB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начальные и конечные согласные часто удлинены или толчкообразны;</w:t>
            </w:r>
          </w:p>
          <w:p w:rsidR="00FF4952" w:rsidRDefault="00DA42CB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замены щелевых на смычные;</w:t>
            </w:r>
          </w:p>
          <w:p w:rsidR="00FF4952" w:rsidRDefault="00DA42CB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пропуски звуков в стечениях согласных;</w:t>
            </w:r>
          </w:p>
          <w:p w:rsidR="00FF4952" w:rsidRDefault="00DA42CB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упрощение аффрикат;</w:t>
            </w:r>
          </w:p>
          <w:p w:rsidR="00FF4952" w:rsidRDefault="00DA42CB">
            <w:pPr>
              <w:pStyle w:val="ad"/>
              <w:numPr>
                <w:ilvl w:val="0"/>
                <w:numId w:val="25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оглушение звонких смычных</w:t>
            </w:r>
          </w:p>
        </w:tc>
      </w:tr>
      <w:tr w:rsidR="00FF4952">
        <w:trPr>
          <w:cantSplit/>
          <w:trHeight w:val="3288"/>
        </w:trPr>
        <w:tc>
          <w:tcPr>
            <w:tcW w:w="573" w:type="dxa"/>
            <w:vMerge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extDirection w:val="btLr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Е.М.Мастюковой)</w:t>
            </w:r>
          </w:p>
        </w:tc>
        <w:tc>
          <w:tcPr>
            <w:tcW w:w="4499" w:type="dxa"/>
          </w:tcPr>
          <w:p w:rsidR="00FF4952" w:rsidRDefault="00DA42CB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Изолированное поражение отдельных мышц артикуляционного аппарата</w:t>
            </w:r>
          </w:p>
          <w:p w:rsidR="00FF4952" w:rsidRDefault="00DA42CB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Избирательный спастический парез речевой мускулатуры</w:t>
            </w:r>
          </w:p>
          <w:p w:rsidR="00FF4952" w:rsidRDefault="00DA42CB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Страдают наиболее тонкие изолированные движения (подъем языка)</w:t>
            </w:r>
          </w:p>
        </w:tc>
        <w:tc>
          <w:tcPr>
            <w:tcW w:w="4737" w:type="dxa"/>
          </w:tcPr>
          <w:p w:rsidR="00FF4952" w:rsidRDefault="00DA42CB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Нарушается произношение переднеязычных звуков [ш], [ж], [р]. Они отсутствуют или заменяются другими согласными</w:t>
            </w:r>
          </w:p>
          <w:p w:rsidR="00FF4952" w:rsidRDefault="00DA42CB">
            <w:pPr>
              <w:pStyle w:val="ad"/>
              <w:numPr>
                <w:ilvl w:val="0"/>
                <w:numId w:val="26"/>
              </w:numPr>
              <w:spacing w:after="0" w:line="240" w:lineRule="auto"/>
              <w:ind w:left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Трудны согласные, образующиеся при сближении кончика языка с верхними зубами или альвеолами [л]</w:t>
            </w:r>
          </w:p>
        </w:tc>
      </w:tr>
    </w:tbl>
    <w:p w:rsidR="00FF4952" w:rsidRDefault="00DA42CB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ПСИХОЛОГО-ПЕДАГОГИЧЕСКАЯ ХАРАКТЕРИСТИКА ОСОБЕННО</w:t>
      </w:r>
      <w:r>
        <w:rPr>
          <w:rFonts w:ascii="Times New Roman" w:hAnsi="Times New Roman" w:cs="Times New Roman"/>
          <w:b/>
          <w:sz w:val="24"/>
          <w:szCs w:val="24"/>
        </w:rPr>
        <w:t>СТЕЙ РАЗВИТИЯ ДЕТЕЙ С ДИЗАРТРИЕЙ.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раннего выявления дизартрии и правильной организации комплексного воздействия необходимо знать симптомы, характеризующие эти нарушения. 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Дизартрия – это нарушение произносительной стороны речи, обусловленное недостаточной работой нервов, обеспечивающих связь речевого аппарата с центральной нервной системой, то есть недостаточной иннервацией.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Ведущим симптомом в структуре речевого дефекта яв</w:t>
      </w:r>
      <w:r>
        <w:rPr>
          <w:rFonts w:ascii="Times New Roman" w:hAnsi="Times New Roman" w:cs="Times New Roman"/>
          <w:sz w:val="24"/>
          <w:szCs w:val="24"/>
        </w:rPr>
        <w:t>ляются фонетические, звукопроизносительные нарушения, которые часто сопровождаются недоразвитием лексико-грамматического строя речи.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Особенности артикуляционного аппарата – паретичность или спастичность мышц органов артикуляции, наблюдаются гиперкинезы, ги</w:t>
      </w:r>
      <w:r>
        <w:rPr>
          <w:rFonts w:ascii="Times New Roman" w:hAnsi="Times New Roman" w:cs="Times New Roman"/>
          <w:sz w:val="24"/>
          <w:szCs w:val="24"/>
        </w:rPr>
        <w:t>персаливация (повышенное слюноотделение), девиация языка (отклонение от средней линии). У ребенка с дизартрией наблюдается стойкое нарушение звукопроизношения, интонационно-выразительная окраска речи детей резко снижена. У некоторых детей речевой выдох уко</w:t>
      </w:r>
      <w:r>
        <w:rPr>
          <w:rFonts w:ascii="Times New Roman" w:hAnsi="Times New Roman" w:cs="Times New Roman"/>
          <w:sz w:val="24"/>
          <w:szCs w:val="24"/>
        </w:rPr>
        <w:t xml:space="preserve">рочен, и они говорят на вдохе. 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характерными для детей, страдающих дизартрией, являются нарушения произношения, проявляющиеся одновременно в искажении и отсутствии различных групп звуков. Ребенок чаще всего дефектно произносит все свистящие и шипя</w:t>
      </w:r>
      <w:r>
        <w:rPr>
          <w:rFonts w:ascii="Times New Roman" w:hAnsi="Times New Roman" w:cs="Times New Roman"/>
          <w:sz w:val="24"/>
          <w:szCs w:val="24"/>
        </w:rPr>
        <w:t xml:space="preserve">щие звуки. При их произнесении язык у него отклоняется в какую-либо сторону, воздушная струя направлена не вперед, а идет по обоим краям языка или отклоняется влево или вправо. </w:t>
      </w:r>
      <w:r>
        <w:rPr>
          <w:rFonts w:ascii="Times New Roman" w:hAnsi="Times New Roman" w:cs="Times New Roman"/>
          <w:sz w:val="24"/>
          <w:szCs w:val="24"/>
        </w:rPr>
        <w:lastRenderedPageBreak/>
        <w:t>Мы слышим нечеткую смазанную речь, своеобразный хлюпающий шум, как будто каша в</w:t>
      </w:r>
      <w:r>
        <w:rPr>
          <w:rFonts w:ascii="Times New Roman" w:hAnsi="Times New Roman" w:cs="Times New Roman"/>
          <w:sz w:val="24"/>
          <w:szCs w:val="24"/>
        </w:rPr>
        <w:t>о рту. Часто при этом кончик языка располагается между зубами.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Итак, нарушения артикуляционной моторики, сочетаясь между собой, составляют первый важный синдром дизартрии — синдром артикуляционных расстройств.</w:t>
      </w:r>
    </w:p>
    <w:p w:rsidR="00FF4952" w:rsidRDefault="00DA42CB">
      <w:pPr>
        <w:shd w:val="clear" w:color="auto" w:fill="F7F7F2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дизартрии за счет нарушения иннервации дыхательной мускулатуры нарушается речевое дыхание. Второй синдром дизартрии — синдром нарушений речевого дыхания.</w:t>
      </w:r>
    </w:p>
    <w:p w:rsidR="00FF4952" w:rsidRDefault="00DA42CB">
      <w:pPr>
        <w:shd w:val="clear" w:color="auto" w:fill="F7F7F2"/>
        <w:spacing w:after="0" w:line="240" w:lineRule="auto"/>
        <w:ind w:firstLine="3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Следующей характерной особенностью дизартрии является нарушение голоса и мелодико-интонационные ра</w:t>
      </w:r>
      <w:r>
        <w:rPr>
          <w:rFonts w:ascii="Times New Roman" w:hAnsi="Times New Roman" w:cs="Times New Roman"/>
          <w:sz w:val="24"/>
          <w:szCs w:val="24"/>
        </w:rPr>
        <w:t>сстройства. Нарушения голоса связаны с парезами мышц языка, губ, мягкого нёба, голосовых складок, мышц гортани, нарушениями их мышечного тонуса и ограничением их подвижности.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Общая моторика – дети неловки, ограничен объем активных движений, мышцы быстро ут</w:t>
      </w:r>
      <w:r>
        <w:rPr>
          <w:rFonts w:ascii="Times New Roman" w:hAnsi="Times New Roman" w:cs="Times New Roman"/>
          <w:sz w:val="24"/>
          <w:szCs w:val="24"/>
        </w:rPr>
        <w:t xml:space="preserve">омляются при функциональных нагрузках, страдает пространственная ориентировка. 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Мелкая моторика рук – с трудом овладевают навыками самообслуживание (застегнуть пуговицы, завязать шнурки, например), наблюдается нарушение тонких дифференцированных движений р</w:t>
      </w:r>
      <w:r>
        <w:rPr>
          <w:rFonts w:ascii="Times New Roman" w:hAnsi="Times New Roman" w:cs="Times New Roman"/>
          <w:sz w:val="24"/>
          <w:szCs w:val="24"/>
        </w:rPr>
        <w:t xml:space="preserve">уками, трудности в овладении графическими навыками. </w:t>
      </w:r>
    </w:p>
    <w:p w:rsidR="00FF4952" w:rsidRDefault="00FF4952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_Toc148116029"/>
      <w:r>
        <w:rPr>
          <w:rFonts w:ascii="Times New Roman" w:eastAsia="Times New Roman" w:hAnsi="Times New Roman" w:cs="Times New Roman"/>
          <w:b/>
          <w:sz w:val="24"/>
          <w:szCs w:val="24"/>
        </w:rPr>
        <w:t>1.3. Планируемые результаты освоения программы детьми</w:t>
      </w:r>
      <w:bookmarkEnd w:id="5"/>
    </w:p>
    <w:p w:rsidR="00FF4952" w:rsidRDefault="00FF4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Целевые ориентиры </w:t>
      </w:r>
      <w:r>
        <w:rPr>
          <w:rFonts w:ascii="Times New Roman" w:hAnsi="Times New Roman" w:cs="Times New Roman"/>
          <w:b/>
          <w:sz w:val="24"/>
          <w:szCs w:val="24"/>
        </w:rPr>
        <w:t>освоения программы детьми среднего дошкольного возраста (средняя группа)</w:t>
      </w:r>
    </w:p>
    <w:p w:rsidR="00FF4952" w:rsidRDefault="00FF49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итоге логопедической работы дети должны научиться: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соотносить предметы с их качественными признаками и функциональным назначением; • узнавать по словесному описанию знакомые предметы;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сравнивать знакомые предметы по отдельным, наиболее ярко выделяемым признакам;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понимать простые грамматические катег</w:t>
      </w:r>
      <w:r>
        <w:rPr>
          <w:rFonts w:ascii="Times New Roman" w:hAnsi="Times New Roman" w:cs="Times New Roman"/>
          <w:sz w:val="24"/>
          <w:szCs w:val="24"/>
        </w:rPr>
        <w:t xml:space="preserve">ории: единственного и множественного числа существительных, повелительного и изъявительного наклонений глаголов, именительного, родительного, дательного и винительного падежей, некоторых простых предлогов;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фонетически правильно оформлять согласные звуки</w:t>
      </w:r>
      <w:r>
        <w:rPr>
          <w:rFonts w:ascii="Times New Roman" w:hAnsi="Times New Roman" w:cs="Times New Roman"/>
          <w:sz w:val="24"/>
          <w:szCs w:val="24"/>
        </w:rPr>
        <w:t xml:space="preserve"> ([п], [б], [м], [т], [д], [н], [к], [х], [г]), гласные звуки первого ряда ([а], [о], [у], [ы], [и]);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воспроизводить отраженно и самостоятельно ритмико-интонационную структуру двух- и трехсложных слов из сохранных и усвоенных звуков;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правильно употре</w:t>
      </w:r>
      <w:r>
        <w:rPr>
          <w:rFonts w:ascii="Times New Roman" w:hAnsi="Times New Roman" w:cs="Times New Roman"/>
          <w:sz w:val="24"/>
          <w:szCs w:val="24"/>
        </w:rPr>
        <w:t xml:space="preserve">блять в самостоятельной речи отдельные падежные окончания слов, используемых в рамках предложных конструкций;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общаться, используя в самостоятельной речи словосочетания и простые нераспространенные предложения («Мой мишка», «Можно (нельзя) брать», «Маша,</w:t>
      </w:r>
      <w:r>
        <w:rPr>
          <w:rFonts w:ascii="Times New Roman" w:hAnsi="Times New Roman" w:cs="Times New Roman"/>
          <w:sz w:val="24"/>
          <w:szCs w:val="24"/>
        </w:rPr>
        <w:t xml:space="preserve"> пой», «Маша, дай куклу» и проч.). 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процессе коррекционно-развивающего обучения у детей расширяется понимание обращенной речи, развивается речевая активность.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6" w:name="_Toc148116030"/>
      <w:r>
        <w:rPr>
          <w:rFonts w:ascii="Times New Roman" w:eastAsia="Times New Roman" w:hAnsi="Times New Roman" w:cs="Times New Roman"/>
          <w:b/>
          <w:sz w:val="24"/>
          <w:szCs w:val="24"/>
        </w:rPr>
        <w:t>1.4.  Система педагогической диагностики (мониторинга) достижения детьми планируемых результатов освоения программы</w:t>
      </w:r>
      <w:bookmarkEnd w:id="6"/>
    </w:p>
    <w:p w:rsidR="00FF4952" w:rsidRDefault="00FF4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начале и в конце учебного года, учитель-логопед проводит углубленную диагностику речи детей и заполняет соответствующую документацию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Задачами углубленного логопедического обследования являются выявление особенностей общего и речевого развития детей: состояния компонентов речевой системы, соотношения развития различных компонентов речи, импрессивной и экспрессивной речи, сопоставление ур</w:t>
      </w:r>
      <w:r>
        <w:rPr>
          <w:rFonts w:ascii="Times New Roman" w:hAnsi="Times New Roman" w:cs="Times New Roman"/>
          <w:sz w:val="24"/>
          <w:szCs w:val="24"/>
        </w:rPr>
        <w:t xml:space="preserve">овня развития языковых средств с их активизацией (использованием в речевой деятельности). </w:t>
      </w:r>
    </w:p>
    <w:p w:rsidR="00FF4952" w:rsidRDefault="00DA42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Для тщательного отслеживания динамики общего и  речевого развития каждого ребёнка необходимо обследовать. </w:t>
      </w:r>
      <w:r>
        <w:rPr>
          <w:rFonts w:ascii="Times New Roman" w:hAnsi="Times New Roman" w:cs="Times New Roman"/>
          <w:sz w:val="24"/>
          <w:szCs w:val="24"/>
        </w:rPr>
        <w:t>При проведении мониторинга в группе компенсирующей направле</w:t>
      </w:r>
      <w:r>
        <w:rPr>
          <w:rFonts w:ascii="Times New Roman" w:hAnsi="Times New Roman" w:cs="Times New Roman"/>
          <w:sz w:val="24"/>
          <w:szCs w:val="24"/>
        </w:rPr>
        <w:t>нности для детей с ТНР используется адаптированная методика  «Количественный мониторинг общего и речевого развития детей с ОНР (авт.-сост. А.М.Быховская; Н.А.Казова), которая включена в Речевую карту воспитанника Данная методика мониторинга представляет це</w:t>
      </w:r>
      <w:r>
        <w:rPr>
          <w:rFonts w:ascii="Times New Roman" w:hAnsi="Times New Roman" w:cs="Times New Roman"/>
          <w:sz w:val="24"/>
          <w:szCs w:val="24"/>
        </w:rPr>
        <w:t>ли, методы и процедуру исследования и критерии оценки развития ребенка с ТНР, количественный и качественный анализ. Используя данную методику,  мы сравниваем количественные и качественные показатели развития всех языковых компонентов детей в начале, середи</w:t>
      </w:r>
      <w:r>
        <w:rPr>
          <w:rFonts w:ascii="Times New Roman" w:hAnsi="Times New Roman" w:cs="Times New Roman"/>
          <w:sz w:val="24"/>
          <w:szCs w:val="24"/>
        </w:rPr>
        <w:t>не и конце учебного года, получаем объективные данные о динамике развития каждого ребенка и группы в целом. Кроме того, данная методика позволяет выявить компоненты речи, требующие дополнительного коррекционного воздействия, индивидуально для каждого ребен</w:t>
      </w:r>
      <w:r>
        <w:rPr>
          <w:rFonts w:ascii="Times New Roman" w:hAnsi="Times New Roman" w:cs="Times New Roman"/>
          <w:sz w:val="24"/>
          <w:szCs w:val="24"/>
        </w:rPr>
        <w:t xml:space="preserve">ка. </w:t>
      </w:r>
    </w:p>
    <w:p w:rsidR="00FF4952" w:rsidRDefault="00DA42C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ребёнок трижды  в год обследуется по следующим  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параметрам: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Раннее психомоторное и речевое развитие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Личные особенности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и психическая сфера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Слуховое внимание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Зрительное восприятие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Зрительно-пространственный гнозис и праксис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Общая моторика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Ручна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я моторика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Мимическая мускулатура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Артикуляционная  моторика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Анатомическое строение артикуляционного аппарата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Звукопроизношение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Дыхательная и голосовая функции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Просодические компоненты речи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Фонематическое восприятие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Фонематический анализ и синтез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Звукослоговая структура слов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Пассивный словарь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Понимание различных форм словоизменения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Понимание отдельных предложений и связной речи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Общая  характеристика экспрессивной речи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Словарный запас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Грамматический строй речи</w:t>
      </w:r>
    </w:p>
    <w:p w:rsidR="00FF4952" w:rsidRDefault="00DA42CB">
      <w:pPr>
        <w:pStyle w:val="ad"/>
        <w:numPr>
          <w:ilvl w:val="0"/>
          <w:numId w:val="8"/>
        </w:numPr>
        <w:spacing w:after="0" w:line="240" w:lineRule="auto"/>
        <w:ind w:left="0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>Связная речь</w:t>
      </w:r>
    </w:p>
    <w:p w:rsidR="00FF4952" w:rsidRDefault="00DA42CB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 полученные данные заносятся в речевую карту обследуемого, на основание это составляется мониторинг уровня развития ребёнка.</w:t>
      </w:r>
    </w:p>
    <w:p w:rsidR="00FF4952" w:rsidRDefault="00DA42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Мониторинг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динамики речевого развития детей, их успешности в освоении коррекционной программы, корректировку коррекционных мероп</w:t>
      </w:r>
      <w:r>
        <w:rPr>
          <w:rFonts w:ascii="Times New Roman" w:eastAsia="Times New Roman" w:hAnsi="Times New Roman" w:cs="Times New Roman"/>
          <w:sz w:val="24"/>
          <w:szCs w:val="24"/>
        </w:rPr>
        <w:t>риятий осуществляет  логопед. Мониторинг проводится по итогам полугодия и  учебного года. На основе итоговой оценки (интеллектуального и речевого развития, особенностей поведения, характера, личностных качеств, интересов и особенностей) комплектуются подгр</w:t>
      </w:r>
      <w:r>
        <w:rPr>
          <w:rFonts w:ascii="Times New Roman" w:eastAsia="Times New Roman" w:hAnsi="Times New Roman" w:cs="Times New Roman"/>
          <w:sz w:val="24"/>
          <w:szCs w:val="24"/>
        </w:rPr>
        <w:t>уппы детей. По итогам мониторинга заполняется сводная таблица и   составляется индивидуальная программа обучения для каждого ребёнка.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Критерии оценки уровня функции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: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Раннее психомоторное и речевое развитие: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Анамнез без патологии, раннее психофизич</w:t>
      </w:r>
      <w:r>
        <w:rPr>
          <w:rFonts w:ascii="Times New Roman" w:eastAsia="Times New Roman" w:hAnsi="Times New Roman" w:cs="Times New Roman"/>
          <w:sz w:val="24"/>
          <w:szCs w:val="24"/>
        </w:rPr>
        <w:t>еское и речевое развитие соответствует возрастной норме или опережает ее.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В анамнезе имеются одно или два повреждающих воздействия, не повлиявших на раннее психофизическое и речевое развитие. Психофизическое и речевое развитие в пределах возрастно</w:t>
      </w:r>
      <w:r>
        <w:rPr>
          <w:rFonts w:ascii="Times New Roman" w:eastAsia="Times New Roman" w:hAnsi="Times New Roman" w:cs="Times New Roman"/>
          <w:sz w:val="24"/>
          <w:szCs w:val="24"/>
        </w:rPr>
        <w:t>й нормы.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В анамнезе имеются повреждающие воздействия, а также неврологические и психопатологические синдромы (перинатальная энцефалопатия, ММД, задержка моторного развития). Отмечены хронические соматические заболевания сердечно-сосудистой системы,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верхних дыхательных путей, аллергодерматиты и др. Отмечается задержка психофизического и речевого развития.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анамнезе имеются значительные повреждающие воздействия (травмы головного и спинного мозга, тяжелые асфиксии, нейроинфекции). Отмечаются хронические заболевания, обусловленные поражением ЦНС. Отмечается грубая задержка психофизического и речевого развития.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Личные особенности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и психическая сфера: 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Ребенок общительный, использует адекватные способы привлечения внимания. Доброжелательный, спокойный, активный. Охотно играет со сверстниками. Любит различные игры. Проявляет познавательный интерес к разл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ичным видам деятельности. Эмоционально стабилен.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Ребенок общительный, не всегда использует адекватные способы привлечения внимания. Доброжелательный, иногда бывает конфликтным и плаксивым. Играет со сверстниками, но иногда требуется дополнительная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стимуляция для вовлечения в игру. Предпочитает подвижные или дидактические игры. Проявляет познавательный интерес к отдельным видам деятельности. Преобладает эмоциональная стабильность.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Ребенок самостоятельно не общается, требует стимуляции. Общен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ие избирательное. Характер общения: безразличен, негативен или навязчив. Конфликтный, шумный. Часто бросает начатое, не доводя его до конца. Предпочитает подвижные игры с простым сюжетом. Речевая активность в играх недостаточная. Двигательная активность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играх повышенная или пониженная. Познавательный интерес снижен. Импульсивен.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Отка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зывается от общения с детьми и взрослыми. Конфликтный, плаксивый, негативный. Игровые и межличностные предпочтения отсутствуют. Часто наблюдается неадекватное поведение, неустойчивость эмоциональных реакций. Познавательный интерес к чему-либо не проявляет.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Слуховое внимание: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уверенно дифференцирует звучащие игрушки, определяет направление звука, воспринимает и воспроизводит ритм в соответствии с возрастными нормативами.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дифференцирует звучащие игрушки, определяет направлени</w:t>
      </w:r>
      <w:r>
        <w:rPr>
          <w:rFonts w:ascii="Times New Roman" w:eastAsia="Times New Roman" w:hAnsi="Times New Roman" w:cs="Times New Roman"/>
          <w:sz w:val="24"/>
          <w:szCs w:val="24"/>
        </w:rPr>
        <w:t>е звука. Затрудняется  при восприятии и воспроизведении ритма. После некоторых повторов ритм воспроизводит.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 все задания выполняет неуверенно, ошибается. Отстучать ритмический рисунок не может даже после нескольких повторов.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</w:t>
      </w:r>
      <w:r>
        <w:rPr>
          <w:rFonts w:ascii="Times New Roman" w:eastAsia="Times New Roman" w:hAnsi="Times New Roman" w:cs="Times New Roman"/>
          <w:sz w:val="24"/>
          <w:szCs w:val="24"/>
        </w:rPr>
        <w:t>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Зрительное восприятие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уверенно соотносит цвета и показывает предметы нужного цвета и геометрической формы.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соотносит  цвета. Затрудняется при определении предмета нужного цвета или геометрической формы.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 допускает ошибки  при соотнесении цветов.  Допускает многочисленные ошибки при определении предмета нужного цвета и геометрической фо</w:t>
      </w:r>
      <w:r>
        <w:rPr>
          <w:rFonts w:ascii="Times New Roman" w:eastAsia="Times New Roman" w:hAnsi="Times New Roman" w:cs="Times New Roman"/>
          <w:sz w:val="24"/>
          <w:szCs w:val="24"/>
        </w:rPr>
        <w:t>рмы.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F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Зрительно-пространственный гнозис и праксис: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уверенно ориентируется в пространстве, в схеме собственного тела, составляет картинки из частей, складывает фигуры из палочек по образцу и по памяти.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уверенно ориентируется в пространстве. В схеме собственного тела ориентируется, но неуверенно.  При составлении картинки из частей и выкладывании фигуры из палочек по образцу и  по памяти требуется незначительная помощь логопеда.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Ребенок затрудняется и ошибается при ориентировке в пространстве и схеме собственного тела. Не может самостоятельно составить картинку из частей и выложить фигуру из палочек по образцу и по памяти.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моторика: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движения выполняет. Объем движений полный, переключаемость своевременная, движения сильные, точные, координированные, в нормальном темпе.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движения выполняет. Объем движений полный, переключаемость замедленная, движения не все</w:t>
      </w:r>
      <w:r>
        <w:rPr>
          <w:rFonts w:ascii="Times New Roman" w:eastAsia="Times New Roman" w:hAnsi="Times New Roman" w:cs="Times New Roman"/>
          <w:sz w:val="24"/>
          <w:szCs w:val="24"/>
        </w:rPr>
        <w:t>гда точные и координированные. Темп движений несколько замедлен.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не выполняет движения в полном объеме. Движения слабые, неточные, нескоординированные. Темп замедлен. Переключаемость крайне затруднена.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0 баллов. </w:t>
      </w:r>
      <w:r>
        <w:rPr>
          <w:rFonts w:ascii="Times New Roman" w:eastAsia="Times New Roman" w:hAnsi="Times New Roman" w:cs="Times New Roman"/>
          <w:sz w:val="24"/>
          <w:szCs w:val="24"/>
        </w:rPr>
        <w:t>Движения не выполняет совсем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Ручная моторика: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Ребенок движения выполняет. Объем движений полный, переключаемость своевременная, движения сильные, точные, координированные, в нормальном темпе. Леворукость отсутствует. Навыки работы с карандашом хорошо развиты. Манипуляция с </w:t>
      </w:r>
      <w:r>
        <w:rPr>
          <w:rFonts w:ascii="Times New Roman" w:eastAsia="Times New Roman" w:hAnsi="Times New Roman" w:cs="Times New Roman"/>
          <w:sz w:val="24"/>
          <w:szCs w:val="24"/>
        </w:rPr>
        <w:t>предметами соответствует возрастной норме и даже опережает ее.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sz w:val="24"/>
          <w:szCs w:val="24"/>
        </w:rPr>
        <w:t>нок движения выполняет. Объем движений неполный, переключаемость замедленная, движения не всегда точные и скоординированные. Темп движений несколько замедлен. Возможна леворукость. Навыки работы с карандашом и манипуляция с предметами недостаточно развиты.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 Ребенок выполняет движения не в полном объеме. Движения слабые, неточные, нескоординированные. Темп замедлен. Переключаемость нарушена. Навыки работы  с карандашом и манипуляция с предметами не сформированы.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Мимическая мускулатура: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движения выполняет. Объем движений полный, переключаемость своевременная, движения сильные, точные, координированные, в нормальном темпе. Синкинезии отсутствуют. Мышечный тонус в норме. Сглаженность носогубных складок отсутствует.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</w:t>
      </w:r>
      <w:r>
        <w:rPr>
          <w:rFonts w:ascii="Times New Roman" w:eastAsia="Times New Roman" w:hAnsi="Times New Roman" w:cs="Times New Roman"/>
          <w:sz w:val="24"/>
          <w:szCs w:val="24"/>
        </w:rPr>
        <w:t>к движения выполняет. Объем движений неполный, переключаемость замедленная, движения не всегда точные и скоординированные. Темп несколько замедлен. Синкинезии отсутствуют. Мышечный тонус в норме. Сглаженность носогубных складок отсутствует.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Ребенок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 выполняет движения в полном объеме. Движения слабые, неточные, нескоординированные. Темп замедлен. Переключаемость затруднена. Мышечный тонус понижен или повышен. Отмечаются синкинезии. Наблюдается сглаженность носогубных складок.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Задания не </w:t>
      </w:r>
      <w:r>
        <w:rPr>
          <w:rFonts w:ascii="Times New Roman" w:eastAsia="Times New Roman" w:hAnsi="Times New Roman" w:cs="Times New Roman"/>
          <w:sz w:val="24"/>
          <w:szCs w:val="24"/>
        </w:rPr>
        <w:t>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Артикуляционная  моторика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движения выполняет. Объем полный. Переключаемость своевременная. Движения сильные, точные, координированные, в нормальном темпе. Синкинезии отсутствуют. Мышечный тонус в норме. Может длительно у</w:t>
      </w:r>
      <w:r>
        <w:rPr>
          <w:rFonts w:ascii="Times New Roman" w:eastAsia="Times New Roman" w:hAnsi="Times New Roman" w:cs="Times New Roman"/>
          <w:sz w:val="24"/>
          <w:szCs w:val="24"/>
        </w:rPr>
        <w:t>держивать орган в заданном положении. Повышенное слюнотечение не наблюдается.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движения выполняет. Объем движений неполный. При переключении движений наблюдается замедление  темпа. Движения не всегда точные и скоординированные. Синкинезии 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тсутствуют. Мышечный тонус слегка повышен или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понижен. Статичная поза затруднена. Гиперкинезы отсутствуют. Повышенное слюнотечение не наблюдается.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Ребенок не выполняет движения в полном объеме. Движения слабые, неточные. Темп замедленный или быстры</w:t>
      </w:r>
      <w:r>
        <w:rPr>
          <w:rFonts w:ascii="Times New Roman" w:eastAsia="Times New Roman" w:hAnsi="Times New Roman" w:cs="Times New Roman"/>
          <w:sz w:val="24"/>
          <w:szCs w:val="24"/>
        </w:rPr>
        <w:t>й. При переключении наблюдаются персеверации и замены движений. Мышечный тонус повышен или понижен. Отмечаются синкинезии и гиперкинезы. Наблюдается повышенное слюнотечение.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Движения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Анатомическое строение артикуляционного ап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парата: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Патология анатомического строения артикуляционного аппарата отсутствует.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Имеются нарушения анатомического строения артикуляционного аппарата, не влияющие на двигательную способность органов артикуляции (прогнатия, прогения, высоко</w:t>
      </w:r>
      <w:r>
        <w:rPr>
          <w:rFonts w:ascii="Times New Roman" w:eastAsia="Times New Roman" w:hAnsi="Times New Roman" w:cs="Times New Roman"/>
          <w:sz w:val="24"/>
          <w:szCs w:val="24"/>
        </w:rPr>
        <w:t>е узкое небо, редкие кривые зубы и пр.)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Имеютс</w:t>
      </w:r>
      <w:r>
        <w:rPr>
          <w:rFonts w:ascii="Times New Roman" w:eastAsia="Times New Roman" w:hAnsi="Times New Roman" w:cs="Times New Roman"/>
          <w:sz w:val="24"/>
          <w:szCs w:val="24"/>
        </w:rPr>
        <w:t>я нарушения анатомического строения артикуляционного аппарата,  влияющие на двигательную способность органов артикуляции и качество звукопроизношения (расщелины верхней губы, открытый боковой, открытый передний прикус, укороченная подъязычная связка и пр.)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Имеются грубые нарушения анатомического строения артикуляционного аппарата,  вызывающие нарушение двигательной способности органов артикуляции и грубые нарушения звукопроизношения (расщелина твердого неба, отсутствие маленького язычка и др.)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Зву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копроизношение: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Нарушения произношения, замен, пропусков звуков нет.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Нарушено произношение двух-трех групп звуков во всех позициях в спонтанной речи. Характер нарушения: преобладают замены или пропуски, встречаются искажения или смешения </w:t>
      </w:r>
      <w:r>
        <w:rPr>
          <w:rFonts w:ascii="Times New Roman" w:eastAsia="Times New Roman" w:hAnsi="Times New Roman" w:cs="Times New Roman"/>
          <w:sz w:val="24"/>
          <w:szCs w:val="24"/>
        </w:rPr>
        <w:t>звуков.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Нарушено произношение трех и более групп звуков во всех позициях в спонтанной речи. Характер произношения: преобладают искажения и смешения звуков.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Нарушено произношение всех групп звуков, включая некоторые парные согласные или гл</w:t>
      </w:r>
      <w:r>
        <w:rPr>
          <w:rFonts w:ascii="Times New Roman" w:eastAsia="Times New Roman" w:hAnsi="Times New Roman" w:cs="Times New Roman"/>
          <w:sz w:val="24"/>
          <w:szCs w:val="24"/>
        </w:rPr>
        <w:t>асные, во всех позициях в спонтанной речи. Характер нарушения: преобладают искажения и смешения звуков.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Дыхательная и голосовая функции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Тип физиологического дыхания: смешанный или диафрагмальный. Объем дыхания достаточный. Продолжительность речев</w:t>
      </w:r>
      <w:r>
        <w:rPr>
          <w:rFonts w:ascii="Times New Roman" w:eastAsia="Times New Roman" w:hAnsi="Times New Roman" w:cs="Times New Roman"/>
          <w:sz w:val="24"/>
          <w:szCs w:val="24"/>
        </w:rPr>
        <w:t>ого выдоха не менее 5-6 слов. Голос нормальной силы, модулированный.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Тип физиологического дыхания: смешанный. Объем дыхания достаточный. Продолжительность речевого выдоха не менее 5-6 слов. Голос нормальный, тихий или громкий, модулированный.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лл</w:t>
      </w:r>
      <w:r>
        <w:rPr>
          <w:rFonts w:ascii="Times New Roman" w:eastAsia="Times New Roman" w:hAnsi="Times New Roman" w:cs="Times New Roman"/>
          <w:sz w:val="24"/>
          <w:szCs w:val="24"/>
        </w:rPr>
        <w:t>. Дыхание верхнеключичное. Объем дыхания недостаточный. Продолжительность речевого выдоха 3-4 слова. Голос тихий или громкий, немодулированный.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Грубые нарушения физиологического и речевого дыхания, голоса. 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Просодические компоненты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>. Темп и ритм речи нормальные. Правильно расставляет паузы в речевом потоке. Использует основные виды речевой и эмоциональной интонации (повествование, восклицание, вопрос, радость, грусть, удивление, испуг).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Темп речи несколько ускоренный или замедленный. Паузация нормальная. Испытывает затруднение при использовании некоторых видов эмоциональной интонации. В речи преобладает повествовательная интонация.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Темп речи ускоренный или замедленный. Отмечаютс</w:t>
      </w:r>
      <w:r>
        <w:rPr>
          <w:rFonts w:ascii="Times New Roman" w:eastAsia="Times New Roman" w:hAnsi="Times New Roman" w:cs="Times New Roman"/>
          <w:sz w:val="24"/>
          <w:szCs w:val="24"/>
        </w:rPr>
        <w:t>я  элементы  дисритмии. Речь монотонная. Интонационная и эмоциональная окраска речи отсутствует.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Грубое нарушение темпа и ритма речи. Речь монотонная.</w:t>
      </w:r>
    </w:p>
    <w:p w:rsidR="00FF4952" w:rsidRDefault="00F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F4952" w:rsidRDefault="00FF49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lastRenderedPageBreak/>
        <w:t>Фонематическое восприятие: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оппозиционные звуки различает, слоги повторяет бе</w:t>
      </w:r>
      <w:r>
        <w:rPr>
          <w:rFonts w:ascii="Times New Roman" w:eastAsia="Times New Roman" w:hAnsi="Times New Roman" w:cs="Times New Roman"/>
          <w:sz w:val="24"/>
          <w:szCs w:val="24"/>
        </w:rPr>
        <w:t>з ошибок. Дифференцирует оппозиционные звуки, не смешиваемые и не смешиваемые в произношении.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дифференцирует оппозиционные звуки, не смешиваемые в произношении. Затрудняется или ошибается при дифференциации звуков, смешиваемых в произношен</w:t>
      </w:r>
      <w:r>
        <w:rPr>
          <w:rFonts w:ascii="Times New Roman" w:eastAsia="Times New Roman" w:hAnsi="Times New Roman" w:cs="Times New Roman"/>
          <w:sz w:val="24"/>
          <w:szCs w:val="24"/>
        </w:rPr>
        <w:t>ии.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затрудняется или ошибается при дифференциации звуков, не смешиваемых и смешиваемых в произношении.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Фонематический анализ и синтез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уверенно и правильно выделяет звук.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сомневается, иногда ошибается.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затрудняется, допускает множественные ошибки.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Звукослоговая структура слов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повторяет слова и предложения, сохраняя звуконаполняемость и слогов</w:t>
      </w:r>
      <w:r>
        <w:rPr>
          <w:rFonts w:ascii="Times New Roman" w:eastAsia="Times New Roman" w:hAnsi="Times New Roman" w:cs="Times New Roman"/>
          <w:sz w:val="24"/>
          <w:szCs w:val="24"/>
        </w:rPr>
        <w:t>ую структуру отдельных слов и слов в предложении.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повторяет большинство слов правильно. В отдельных словах и предложениях возможны нестойкие ошибки. При повторении ребенок может их исправить.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допускает стойкие грубые ошибки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как в отдельных словах, так и в предложениях. При повторении ошибки сохраняются.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Отказывается от выполнения задания.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Пассивный словарь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Объем пассивного словаря соответствует возрастной норме. Владеет  обобщениями.  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Объем пасс</w:t>
      </w:r>
      <w:r>
        <w:rPr>
          <w:rFonts w:ascii="Times New Roman" w:eastAsia="Times New Roman" w:hAnsi="Times New Roman" w:cs="Times New Roman"/>
          <w:sz w:val="24"/>
          <w:szCs w:val="24"/>
        </w:rPr>
        <w:t>ивного словаря ниже возрастной нормы. Частично владеет обобщениями.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Объем пассивного словаря значительно ниже возрастной нормы. Владеет лишь отдельными простейшими обобщениями.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Задания не выполняет совсем. 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Понимание различных форм словои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зменения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хорошо понимает различные формы словоизменения.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понимает не все формы словоизменения.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понимает лишь простейшие формы словоизменения.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DA42CB">
      <w:pPr>
        <w:tabs>
          <w:tab w:val="left" w:pos="14119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Понимание отдельных предложений и связной речи: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хорошо понимает содержание предложений и сказок. Уверенно отвечает на вопросы или показывает соответствующие картинки.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понимает содержание предложений и сказок. Возможны незн</w:t>
      </w:r>
      <w:r>
        <w:rPr>
          <w:rFonts w:ascii="Times New Roman" w:eastAsia="Times New Roman" w:hAnsi="Times New Roman" w:cs="Times New Roman"/>
          <w:sz w:val="24"/>
          <w:szCs w:val="24"/>
        </w:rPr>
        <w:t>ачительные несущественные неточности.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понимает вопросы не сразу, требуется повторить вопрос несколько раз, при ответах допускает существенные ошибки и неточности.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Не отвечает на вопросы. Картинки не показывает.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Общая  характеристи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ка экспрессивной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Речь ребенка понятная, четкая, интонированная, связная. Последовательность слов в предложении соответствует грамматической норме. Звукослоговую структуру слов не нарушает.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Речь ребенка понятная, но недостаточно четк</w:t>
      </w:r>
      <w:r>
        <w:rPr>
          <w:rFonts w:ascii="Times New Roman" w:eastAsia="Times New Roman" w:hAnsi="Times New Roman" w:cs="Times New Roman"/>
          <w:sz w:val="24"/>
          <w:szCs w:val="24"/>
        </w:rPr>
        <w:t>ая, состоит из распространенных, сложносочиненных и сложноподчиненных предложений с нестойкими аграмматизмами. Отмечаются отдельные нарушения звукослоговой структуры сложных слов.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Речь ребенка непонятная, нечеткая, состоящая из отдельных слов или и</w:t>
      </w:r>
      <w:r>
        <w:rPr>
          <w:rFonts w:ascii="Times New Roman" w:eastAsia="Times New Roman" w:hAnsi="Times New Roman" w:cs="Times New Roman"/>
          <w:sz w:val="24"/>
          <w:szCs w:val="24"/>
        </w:rPr>
        <w:t>з простых нераспространенных предложений с грубым нарушением звукослоговой структуры слов, монотонная.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Речь состоит из отдельных искаженных и упрощенных слов.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Словарный запас: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</w:t>
      </w:r>
      <w:r>
        <w:rPr>
          <w:rFonts w:ascii="Times New Roman" w:eastAsia="Times New Roman" w:hAnsi="Times New Roman" w:cs="Times New Roman"/>
          <w:sz w:val="24"/>
          <w:szCs w:val="24"/>
        </w:rPr>
        <w:t>. Номинативный, предикативный и атрибутивный словарь ребенка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ответствует возрастной норме или опережает ее.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Номинативный, предикативный и атрибутивный словарь ребенка ниже возрастной нормы.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Номинативный, предикативный и атрибутивный словарь ребенка значительно отстает от возрастной нормы.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Номинативный, предикативный и атрибутивный словарь практически не сформирован. 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Грамматический строй речи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 балла.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Ребенок правильно выполняет все задания по употреблению различных видов словоизменения и словообразования.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 балла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допускает нестой</w:t>
      </w:r>
      <w:r>
        <w:rPr>
          <w:rFonts w:ascii="Times New Roman" w:eastAsia="Times New Roman" w:hAnsi="Times New Roman" w:cs="Times New Roman"/>
          <w:sz w:val="24"/>
          <w:szCs w:val="24"/>
        </w:rPr>
        <w:t>кие ошибки при выполнении заданий.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 балл</w:t>
      </w:r>
      <w:r>
        <w:rPr>
          <w:rFonts w:ascii="Times New Roman" w:eastAsia="Times New Roman" w:hAnsi="Times New Roman" w:cs="Times New Roman"/>
          <w:sz w:val="24"/>
          <w:szCs w:val="24"/>
        </w:rPr>
        <w:t>. Ребенок допускает стойкие грубые ошибки при выполнении заданий.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0 баллов</w:t>
      </w:r>
      <w:r>
        <w:rPr>
          <w:rFonts w:ascii="Times New Roman" w:eastAsia="Times New Roman" w:hAnsi="Times New Roman" w:cs="Times New Roman"/>
          <w:sz w:val="24"/>
          <w:szCs w:val="24"/>
        </w:rPr>
        <w:t>. Задания не выполняет совсем.</w:t>
      </w:r>
    </w:p>
    <w:p w:rsidR="00FF4952" w:rsidRDefault="00DA42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Связная речь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3балла.</w:t>
      </w:r>
      <w:r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Сохраняет связность и логическую последовательность изложения. Высказывание носит непрерывный характер. Отсутствует пропуск смысловых звеньев. Во время высказывания наблюдаются незначительные нарушения отдельных языковых компонентов.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2балла.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Сохраняет связ</w:t>
      </w:r>
      <w:r>
        <w:rPr>
          <w:rFonts w:ascii="Times New Roman" w:eastAsia="Times New Roman" w:hAnsi="Times New Roman" w:cs="Times New Roman"/>
          <w:sz w:val="24"/>
          <w:szCs w:val="24"/>
        </w:rPr>
        <w:t>ность и логическую последовательность изложения. Высказывание носит непрерывный характер с элементами фрагментарного. Пропускает второстепенные смысловые звенья. Во время высказывания наблюдаются  нарушения ряда языковых компонентов.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1балл.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Нарушает связность и логическую последовательность изложения. Высказывание носит фрагментарный характер. Пропускает главные и второстепенные смысловые звенья. Во время высказывания наблюдаются  нарушения всех языковых компонентов.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0баллов.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Задание не выпо</w:t>
      </w:r>
      <w:r>
        <w:rPr>
          <w:rFonts w:ascii="Times New Roman" w:eastAsia="Times New Roman" w:hAnsi="Times New Roman" w:cs="Times New Roman"/>
          <w:sz w:val="24"/>
          <w:szCs w:val="24"/>
        </w:rPr>
        <w:t>лнено даже с помощью наводящих вопросов; отказ от выполнения задания.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общего и речевого развития ребенка определяется по формуле: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Уровень общего и речевого развития = Итоговая сумма баллов / Максимальное количество баллов (69) *100%.</w:t>
      </w:r>
    </w:p>
    <w:p w:rsidR="00FF4952" w:rsidRDefault="00DA42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Процентное соо</w:t>
      </w:r>
      <w:r>
        <w:rPr>
          <w:rFonts w:ascii="Times New Roman" w:eastAsia="Times New Roman" w:hAnsi="Times New Roman" w:cs="Times New Roman"/>
          <w:sz w:val="24"/>
          <w:szCs w:val="24"/>
        </w:rPr>
        <w:t>тношение для определения уровня общего и речевого развития ребенка:</w:t>
      </w:r>
    </w:p>
    <w:p w:rsidR="00FF4952" w:rsidRDefault="00DA42CB">
      <w:pPr>
        <w:widowControl w:val="0"/>
        <w:spacing w:after="0" w:line="240" w:lineRule="auto"/>
        <w:ind w:firstLine="709"/>
        <w:rPr>
          <w:rStyle w:val="27"/>
          <w:rFonts w:eastAsia="Calibri"/>
          <w:sz w:val="24"/>
          <w:szCs w:val="24"/>
        </w:rPr>
      </w:pPr>
      <w:r>
        <w:rPr>
          <w:rStyle w:val="27"/>
          <w:rFonts w:eastAsia="Calibri"/>
          <w:sz w:val="24"/>
          <w:szCs w:val="24"/>
        </w:rPr>
        <w:t xml:space="preserve">Высокий уровень — 80—100 %. </w:t>
      </w:r>
    </w:p>
    <w:p w:rsidR="00FF4952" w:rsidRDefault="00DA42CB">
      <w:pPr>
        <w:widowControl w:val="0"/>
        <w:spacing w:after="0" w:line="240" w:lineRule="auto"/>
        <w:ind w:firstLine="709"/>
        <w:rPr>
          <w:rStyle w:val="27"/>
          <w:rFonts w:eastAsia="Calibri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Выше среднего</w:t>
      </w:r>
      <w:r>
        <w:rPr>
          <w:rStyle w:val="27"/>
          <w:rFonts w:eastAsia="Calibri"/>
          <w:sz w:val="24"/>
          <w:szCs w:val="24"/>
        </w:rPr>
        <w:t xml:space="preserve"> уровень — 71—79 %. </w:t>
      </w:r>
    </w:p>
    <w:p w:rsidR="00FF4952" w:rsidRDefault="00DA42CB">
      <w:pPr>
        <w:widowControl w:val="0"/>
        <w:spacing w:after="0" w:line="240" w:lineRule="auto"/>
        <w:ind w:firstLine="709"/>
        <w:rPr>
          <w:rStyle w:val="27"/>
          <w:rFonts w:eastAsia="Calibri"/>
          <w:sz w:val="24"/>
          <w:szCs w:val="24"/>
        </w:rPr>
      </w:pPr>
      <w:r>
        <w:rPr>
          <w:rStyle w:val="27"/>
          <w:rFonts w:eastAsia="Calibri"/>
          <w:sz w:val="24"/>
          <w:szCs w:val="24"/>
        </w:rPr>
        <w:t xml:space="preserve">Средний уровень — 50—70 %. </w:t>
      </w:r>
    </w:p>
    <w:p w:rsidR="00FF4952" w:rsidRDefault="00DA42CB">
      <w:pPr>
        <w:widowControl w:val="0"/>
        <w:spacing w:after="0" w:line="240" w:lineRule="auto"/>
        <w:ind w:firstLine="709"/>
        <w:rPr>
          <w:rStyle w:val="27"/>
          <w:rFonts w:eastAsia="Calibri"/>
          <w:sz w:val="24"/>
          <w:szCs w:val="24"/>
        </w:rPr>
      </w:pPr>
      <w:r>
        <w:rPr>
          <w:rStyle w:val="27"/>
          <w:rFonts w:eastAsia="Calibri"/>
          <w:sz w:val="24"/>
          <w:szCs w:val="24"/>
        </w:rPr>
        <w:t>Низкий уровень — 49 % и ниже.</w:t>
      </w:r>
    </w:p>
    <w:p w:rsidR="00FF4952" w:rsidRDefault="00DA42CB">
      <w:pPr>
        <w:tabs>
          <w:tab w:val="left" w:pos="330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основании обследования составляется мониторинг, сводная ведомост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на коррекционную группу в целом в начале, середине и в конце учебного года.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формы и методы логопедического обследования: наблюдение, беседа, анализ продуктов детской деятельности, диагностическая ситуация, диагностическое задание, беседа с родителями.</w:t>
      </w: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spacing w:after="0"/>
        <w:jc w:val="center"/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</w:pPr>
      <w:bookmarkStart w:id="7" w:name="_Toc148116031"/>
      <w:r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  <w:r>
        <w:rPr>
          <w:rFonts w:ascii="Times New Roman" w:eastAsia="Times New Roman" w:hAnsi="Times New Roman" w:cs="Times New Roman"/>
          <w:b/>
          <w:color w:val="1F497D" w:themeColor="text2"/>
          <w:sz w:val="24"/>
          <w:szCs w:val="24"/>
        </w:rPr>
        <w:lastRenderedPageBreak/>
        <w:t>2. Содержательный раздел</w:t>
      </w:r>
      <w:bookmarkEnd w:id="7"/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8" w:name="_Toc148116032"/>
      <w:r>
        <w:rPr>
          <w:rFonts w:ascii="Times New Roman" w:eastAsia="Times New Roman" w:hAnsi="Times New Roman" w:cs="Times New Roman"/>
          <w:b/>
          <w:sz w:val="24"/>
          <w:szCs w:val="24"/>
        </w:rPr>
        <w:t>2.1. Содержание коррекционно-логопедическо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й работы с детьми</w:t>
      </w:r>
      <w:bookmarkEnd w:id="8"/>
    </w:p>
    <w:p w:rsidR="00FF4952" w:rsidRDefault="00FF495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952" w:rsidRDefault="00DA42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Задачи и содержание коррекционно-развивающего обучения детей 4 лет планируются с учетом результатов логопедического обследования, позволяющих выявить потенциальные речевые и психологические возможности детей.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Основная цель логопедических занятий — подготовить детей к активной речевой деятельности. На индивидуальных занятиях проводится работа по следующим направлениям: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Коррекицонно-образовательный компонент:</w:t>
      </w:r>
    </w:p>
    <w:p w:rsidR="00FF4952" w:rsidRDefault="00DA42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правильного речевого дыхания, формирова</w:t>
      </w:r>
      <w:r>
        <w:rPr>
          <w:rFonts w:ascii="Times New Roman" w:hAnsi="Times New Roman" w:cs="Times New Roman"/>
          <w:sz w:val="24"/>
          <w:szCs w:val="24"/>
        </w:rPr>
        <w:t>ние направленной воздушной струи.</w:t>
      </w:r>
    </w:p>
    <w:p w:rsidR="00FF4952" w:rsidRDefault="00DA42CB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Нормализация мышечного тонуса артикуляционного аппарата.</w:t>
      </w:r>
    </w:p>
    <w:p w:rsidR="00FF4952" w:rsidRDefault="00DA42CB">
      <w:pPr>
        <w:spacing w:after="0" w:line="240" w:lineRule="auto"/>
        <w:ind w:left="-3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Воспитание правильной артикуляции звуков и закрепление в различных фонетических    условиях произношения.</w:t>
      </w:r>
    </w:p>
    <w:p w:rsidR="00FF4952" w:rsidRDefault="00DA42CB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 Развитие мелкой и артикуляционной моторики.</w:t>
      </w:r>
    </w:p>
    <w:p w:rsidR="00FF4952" w:rsidRDefault="00DA42CB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 Совершенствование лексико-грамматического строя речи.</w:t>
      </w:r>
    </w:p>
    <w:p w:rsidR="00FF4952" w:rsidRDefault="00DA42CB">
      <w:pPr>
        <w:spacing w:after="0" w:line="240" w:lineRule="auto"/>
        <w:ind w:left="-73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6. Развитие связной речи.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Коррекционно-воспитательный компонент: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52" w:rsidRDefault="00DA42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умения контролировать речь окружающих людей.</w:t>
      </w:r>
    </w:p>
    <w:p w:rsidR="00FF4952" w:rsidRDefault="00DA42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самоконтроля за собственной речью.</w:t>
      </w:r>
    </w:p>
    <w:p w:rsidR="00FF4952" w:rsidRDefault="00DA42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Воспитание способн</w:t>
      </w:r>
      <w:r>
        <w:rPr>
          <w:rFonts w:ascii="Times New Roman" w:hAnsi="Times New Roman" w:cs="Times New Roman"/>
          <w:color w:val="000000"/>
          <w:sz w:val="24"/>
          <w:szCs w:val="24"/>
        </w:rPr>
        <w:t>ости к сосредоточению, умения войти в нужный ритм и темп работы.</w:t>
      </w:r>
    </w:p>
    <w:p w:rsidR="00FF4952" w:rsidRDefault="00DA42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умение следовать единому замыслу работы, доводить начатую деятельность до предполагаемого результата.</w:t>
      </w:r>
    </w:p>
    <w:p w:rsidR="00FF4952" w:rsidRDefault="00DA42CB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Воспитывать умение принимать при необходимости помощь в работе от учителя-лог</w:t>
      </w:r>
      <w:r>
        <w:rPr>
          <w:rFonts w:ascii="Times New Roman" w:hAnsi="Times New Roman" w:cs="Times New Roman"/>
          <w:color w:val="000000"/>
          <w:sz w:val="24"/>
          <w:szCs w:val="24"/>
        </w:rPr>
        <w:t>опеда.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Коррекционно-развивающий компонент:</w:t>
      </w:r>
    </w:p>
    <w:p w:rsidR="00FF4952" w:rsidRDefault="00DA42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Развитие и коррекция моторной сферы (артикуляционной, мелкой и общей моторики) </w:t>
      </w:r>
    </w:p>
    <w:p w:rsidR="00FF4952" w:rsidRDefault="00DA42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и коррекция психических процессов (восприятия, внимания, памяти, мышления).</w:t>
      </w:r>
    </w:p>
    <w:p w:rsidR="00FF4952" w:rsidRDefault="00DA42C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Развитие коммуникативности и успешности в общении.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Социальный компонент:</w:t>
      </w:r>
    </w:p>
    <w:p w:rsidR="00FF4952" w:rsidRDefault="00DA42CB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эмоционального контакта с взрослым и детьми, направленности на сотрудничество, обучение ребенка способам усвоения общественного опыта.</w:t>
      </w:r>
    </w:p>
    <w:p w:rsidR="00FF4952" w:rsidRDefault="00DA42CB">
      <w:pPr>
        <w:numPr>
          <w:ilvl w:val="0"/>
          <w:numId w:val="2"/>
        </w:numPr>
        <w:spacing w:after="0" w:line="240" w:lineRule="auto"/>
        <w:ind w:left="11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эмоционального общения</w:t>
      </w:r>
      <w:r>
        <w:rPr>
          <w:rFonts w:ascii="Times New Roman" w:hAnsi="Times New Roman" w:cs="Times New Roman"/>
          <w:sz w:val="24"/>
          <w:szCs w:val="24"/>
        </w:rPr>
        <w:t xml:space="preserve"> с взрослым и выполнение инструкции.</w:t>
      </w:r>
    </w:p>
    <w:p w:rsidR="00FF4952" w:rsidRDefault="00DA42C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292929"/>
          <w:sz w:val="24"/>
          <w:szCs w:val="24"/>
        </w:rPr>
        <w:t>Основной формой</w:t>
      </w:r>
      <w:r>
        <w:rPr>
          <w:rFonts w:ascii="Times New Roman" w:hAnsi="Times New Roman" w:cs="Times New Roman"/>
          <w:color w:val="292929"/>
          <w:sz w:val="24"/>
          <w:szCs w:val="24"/>
        </w:rPr>
        <w:t xml:space="preserve"> коррекционной работы в соответствии с программой является индивидуальная работа, которая разделена на 5 этапов, </w:t>
      </w:r>
      <w:r>
        <w:rPr>
          <w:rFonts w:ascii="Times New Roman" w:hAnsi="Times New Roman" w:cs="Times New Roman"/>
          <w:sz w:val="24"/>
          <w:szCs w:val="24"/>
        </w:rPr>
        <w:t>которые распределены на 2 учебных года. Прохождение этапов у каждого воспитанника индивидуа</w:t>
      </w:r>
      <w:r>
        <w:rPr>
          <w:rFonts w:ascii="Times New Roman" w:hAnsi="Times New Roman" w:cs="Times New Roman"/>
          <w:sz w:val="24"/>
          <w:szCs w:val="24"/>
        </w:rPr>
        <w:t>льное, т.к. связано с состоянием нервной системы, с условиями и успешностью медикаментозного лечения.</w:t>
      </w:r>
    </w:p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 xml:space="preserve">Основные направления логопедической </w:t>
      </w:r>
      <w:r>
        <w:rPr>
          <w:rFonts w:ascii="Times New Roman" w:hAnsi="Times New Roman" w:cs="Times New Roman"/>
          <w:b/>
          <w:spacing w:val="5"/>
          <w:sz w:val="24"/>
          <w:szCs w:val="24"/>
        </w:rPr>
        <w:t xml:space="preserve">работы по коррекции нарушений речи 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>при дизартрии у детей дошкольного возраста.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Направления коррекционно-логопедической работы не являются строго последовательны</w:t>
      </w:r>
      <w:r>
        <w:rPr>
          <w:rFonts w:ascii="Times New Roman" w:hAnsi="Times New Roman" w:cs="Times New Roman"/>
          <w:sz w:val="24"/>
          <w:szCs w:val="24"/>
        </w:rPr>
        <w:t xml:space="preserve">ми  этапами, а реализуются в различных сочетаниях, а иногда </w:t>
      </w:r>
      <w:r>
        <w:rPr>
          <w:rFonts w:ascii="Times New Roman" w:hAnsi="Times New Roman" w:cs="Times New Roman"/>
          <w:spacing w:val="-9"/>
          <w:sz w:val="24"/>
          <w:szCs w:val="24"/>
        </w:rPr>
        <w:t>одновременно.</w:t>
      </w:r>
    </w:p>
    <w:p w:rsidR="00FF4952" w:rsidRDefault="00DA42CB">
      <w:pPr>
        <w:pStyle w:val="af1"/>
        <w:spacing w:before="0" w:beforeAutospacing="0" w:after="0" w:afterAutospacing="0"/>
        <w:contextualSpacing/>
        <w:jc w:val="center"/>
        <w:rPr>
          <w:b/>
        </w:rPr>
      </w:pPr>
      <w:r>
        <w:rPr>
          <w:b/>
          <w:spacing w:val="3"/>
        </w:rPr>
        <w:t xml:space="preserve">1. </w:t>
      </w:r>
      <w:r>
        <w:rPr>
          <w:b/>
        </w:rPr>
        <w:t>Нормализация мышечного тонуса, развитие моторики</w:t>
      </w: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артикуляционного аппарата  и пальцев рук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Направл</w:t>
            </w:r>
            <w:r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ения</w:t>
            </w: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3"/>
                <w:sz w:val="24"/>
                <w:szCs w:val="24"/>
              </w:rPr>
              <w:t>Содержание работы</w:t>
            </w:r>
          </w:p>
        </w:tc>
      </w:tr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Первое направление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Нормализация мышечного тонуса и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развитие движений органов артикуляционного аппарата, 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торики в целом и в особенности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движений пальцев рук. Ме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тодическими приемами для решения задач данного этапа яв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ляется массаж органов артикуляционного аппарата и мышц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кистей рук, а также пассивная и активная гимнастика этих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органов. При необходимости логопедическая работа начинается с затормаживания гиперкинезов и формирования произ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вольного сглатывания слюны.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lastRenderedPageBreak/>
              <w:t>На этом направлении реализуется важнейшая коррекци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онная задача, связанная с воздействием на структуру речево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го дефекта. Чем моложе ребенок, у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lastRenderedPageBreak/>
              <w:t xml:space="preserve">которого обнаруживаются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факторы риска дизартрии развития, тем продолжительнее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этот период. На этом этапе работы основное значение имеет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массаж как общий, так и логопедический.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В логопедической практике могут быть использованы 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несколько видов массажа. Основным является дифферен</w:t>
            </w:r>
            <w:r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цированный (укрепляющий или расслабляющий) массаж,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основа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нный на приемах классического массажа. Кроме этого, в логопедической практике используются массаж био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логически активных точек (БАТ), массаж с применением специальных приспособлений (логопедического зонда, шпателя, вибромассажера и </w:t>
            </w:r>
            <w:r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>т.п.),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а также элементы с</w:t>
            </w:r>
            <w:r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амомассажа.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Особого внимания в коррекционной работе на этом направ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лении уделяется выработке произвольного сглатывания слюны.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Детям необходимо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формировать эти произвольные движения на базе врожденных движений сглатывания, которые остаются сохранными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всех формах нарушений мышечного тонуса.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Наряду с нормализацией тонуса мышц с помощью массажа проводится развитие (коррекция) движений, осуществля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емое с помощью пассивной и активной гимнастики частей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тела, пальцев рук, органов артикуляции.</w:t>
            </w:r>
          </w:p>
        </w:tc>
      </w:tr>
    </w:tbl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Логопедичес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кие технологии, используемые в работе с детьми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Упражнения для устранения гиперсаливации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>Комплекс упражнений для снятия спастичности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и уменьшения саливации желательно включать в работу, предваряя артикуляционные упражнения, с  тем,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чтобы к моменту начала выполнения артикуляционной гимнастики не возникало дополнительных трудностей.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Массаж мягкого нёба — поглаживающие </w:t>
      </w:r>
      <w:r>
        <w:rPr>
          <w:rFonts w:ascii="Times New Roman" w:hAnsi="Times New Roman" w:cs="Times New Roman"/>
          <w:bCs/>
          <w:color w:val="000000"/>
          <w:spacing w:val="1"/>
          <w:sz w:val="24"/>
          <w:szCs w:val="24"/>
        </w:rPr>
        <w:t xml:space="preserve">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разми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нающие движения пальцем по средней линии твердого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и мягкого нёба от верхних резцов до Uvula для получе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ния выраже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нного глоточного рефлекса.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Прикладывание кусочка льда по контуру губ (6 то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чек) (рис. 1).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6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pacing w:val="6"/>
          <w:sz w:val="24"/>
          <w:szCs w:val="24"/>
        </w:rPr>
        <mc:AlternateContent>
          <mc:Choice Requires="wpg">
            <w:drawing>
              <wp:inline distT="0" distB="0" distL="0" distR="0">
                <wp:extent cx="2018332" cy="843148"/>
                <wp:effectExtent l="19050" t="0" r="966" b="0"/>
                <wp:docPr id="1" name="Рисунок 1" descr="http://www.logoped.ru/images/vorolp01a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logoped.ru/images/vorolp01a.gif"/>
                        <pic:cNvPicPr>
                          <a:picLocks noChangeAspect="1"/>
                        </pic:cNvPicPr>
                      </pic:nvPicPr>
                      <pic:blipFill>
                        <a:blip r:embed="rId11"/>
                        <a:stretch/>
                      </pic:blipFill>
                      <pic:spPr bwMode="auto">
                        <a:xfrm>
                          <a:off x="0" y="0"/>
                          <a:ext cx="2021352" cy="844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 xmlns:w15="http://schemas.microsoft.com/office/word/2012/wordml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58.92pt;height:66.39pt;mso-wrap-distance-left:0.00pt;mso-wrap-distance-top:0.00pt;mso-wrap-distance-right:0.00pt;mso-wrap-distance-bottom:0.00pt;" stroked="f" strokeweight="0.75pt">
                <v:path textboxrect="0,0,0,0"/>
                <v:imagedata r:id="rId12" o:title=""/>
              </v:shape>
            </w:pict>
          </mc:Fallback>
        </mc:AlternateConten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рис 1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Продолжительность удерживания льда в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каждой точке от 5 секунд до 1 минуты.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lastRenderedPageBreak/>
        <w:t>Полоскание полости рта с использованием лекар</w:t>
      </w: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ственных трав: настоя шиповника, коры дуба, тысяче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листника (предварительно необходимо удостовериться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в отсутствии у ребенка аллергии).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>Полоскание горла поэтапно: минеральной водой, жидким киселем, кефиром, густым киселем.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Запрокинув голову, имитировать пол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оскательные движения.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Запрокинув   голову,   имитировать   жевательные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движения.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Запрокинув голову, позевывать.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7"/>
          <w:sz w:val="24"/>
          <w:szCs w:val="24"/>
        </w:rPr>
        <w:t>Положить на кончик языка хлебный шарик (из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мельченные витамины, накапать из пипетки 1—2 капли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сиропа), с усилием сделать глотательное движение.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роизнесение гласных </w:t>
      </w:r>
      <w:r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а, э,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 твердой атаке: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 аа; э ээ; и ии;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аэаэаэ; эаэаэа; аи аиаи; эй эйэй; аэиаэиаэи.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Затормаживание гиперкинезов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наличии насильственных движений необходимо сразу начать работу над их затормаживанием. В этих случаях глав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ное внимание следует уделить не динамике, а статистике дви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жения (удержанию полученного положения) и даже состоянию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полного покоя. Например, перед ребенком ставится задача: от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крыть рот и постараться при этом затормозить подергивание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>губ, лежащего во рту язы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ка, или высунуть язык и проследить за тем, чтобы он лежал спокойно, без подергиваний. Ребенок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контролирует свои движения зрительно, сидя перед зеркалом. </w:t>
      </w:r>
      <w:r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Логопед вслух считает: «Раз, два, три ...» — и это служит мерой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того времени, в течение которого ребенк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у удается затормозить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насильственные движения. Первое время период измеряется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секундами, в ходе работы он начинает все больше удлиняться (одновременно ведется аналогичная работа в отношении дви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жений пальцев рук для подготовки к письму).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>Нормализация мышечн</w:t>
      </w:r>
      <w:r>
        <w:rPr>
          <w:rFonts w:ascii="Times New Roman" w:hAnsi="Times New Roman" w:cs="Times New Roman"/>
          <w:b/>
          <w:color w:val="000000"/>
          <w:spacing w:val="3"/>
          <w:sz w:val="24"/>
          <w:szCs w:val="24"/>
        </w:rPr>
        <w:t xml:space="preserve">ого тонуса </w:t>
      </w:r>
      <w:r>
        <w:rPr>
          <w:rFonts w:ascii="Times New Roman" w:hAnsi="Times New Roman" w:cs="Times New Roman"/>
          <w:b/>
          <w:color w:val="000000"/>
          <w:spacing w:val="4"/>
          <w:sz w:val="24"/>
          <w:szCs w:val="24"/>
        </w:rPr>
        <w:t>с помощью массажа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Логопедический массаж — активный метод механическо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го воздействия, который изменяет состояние мышц, нервов,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кровеносных сосудов и тканей периферического речевого ап</w:t>
      </w:r>
      <w:r>
        <w:rPr>
          <w:rFonts w:ascii="Times New Roman" w:hAnsi="Times New Roman" w:cs="Times New Roman"/>
          <w:color w:val="000000"/>
          <w:sz w:val="24"/>
          <w:szCs w:val="24"/>
        </w:rPr>
        <w:t>парата. Он может проводиться на всех этапах коррекционно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го воздействия, но особенно значимо его использование на на</w:t>
      </w:r>
      <w:r>
        <w:rPr>
          <w:rFonts w:ascii="Times New Roman" w:hAnsi="Times New Roman" w:cs="Times New Roman"/>
          <w:color w:val="000000"/>
          <w:sz w:val="24"/>
          <w:szCs w:val="24"/>
        </w:rPr>
        <w:t>чальных этапах работы. Нередко массаж является необходи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мым условием эффективности логопедического воздействия.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Преодоление артикуляторных нарушений, как правило, </w:t>
      </w:r>
      <w:r>
        <w:rPr>
          <w:rFonts w:ascii="Times New Roman" w:hAnsi="Times New Roman" w:cs="Times New Roman"/>
          <w:color w:val="000000"/>
          <w:sz w:val="24"/>
          <w:szCs w:val="24"/>
        </w:rPr>
        <w:t>сочетается с логопедическим массаже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м, который проводится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наряду с пассивной, пассивно-активной и активной артикуляционной гимнастикой.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 основным приемам массажа относятся: 1 — поглажива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ние, 2 — растирание, 3 — разминание, 4 — вибрация и поко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лачивание, 5 — плотное нажатие.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Выбор приемов мас</w:t>
      </w:r>
      <w:r>
        <w:rPr>
          <w:rFonts w:ascii="Times New Roman" w:hAnsi="Times New Roman" w:cs="Times New Roman"/>
          <w:color w:val="000000"/>
          <w:sz w:val="24"/>
          <w:szCs w:val="24"/>
        </w:rPr>
        <w:t>сажа зависит от состояния мышечного тонуса, двигательных возможностей и патологической симптоматики. При пониженном тонусе речевой мускулатуры ис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пользуются следующие приемы: поглаживание, растирание,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>разминание, сильная вибрация, покалачивание.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При повышен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ном тонусе используются, в основном, погла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живание и легкая вибрация. Между силой воздействия при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массаже и ответной реакции организма существует сложная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зависимость. При легком, медленном поглаживании снижа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ется возбудимость массируемых тканей, а значит, снижение их тонуса. Такой прием оказывает успокаивающее воздейс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твие, вызывает приятное чувство тепла. В свою очередь эти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воздействия повышают эластичность мышечных волокон,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работоспособность мышц, улучшается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эластичность связочного аппарата.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Энергичные, быстрые и ритмичные движения при массажном воздействии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повышают возбудимость массируемых тка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ней, облегчают продвижение крови по артериям, ускоряют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отток венозной крови, повышают активность мышечных волокон.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Осн</w:t>
      </w:r>
      <w:r>
        <w:rPr>
          <w:rFonts w:ascii="Times New Roman" w:hAnsi="Times New Roman" w:cs="Times New Roman"/>
          <w:i/>
          <w:iCs/>
          <w:color w:val="000000"/>
          <w:spacing w:val="-2"/>
          <w:sz w:val="24"/>
          <w:szCs w:val="24"/>
        </w:rPr>
        <w:t>овные цели логопедического массажа: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нормализация мышечного тонуса общей, мимической и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артикуляционной мускулатуры;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уменьшение проявления парезов и параличей мышц ар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тикуляционного аппарата;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снижение  патологических  двигательных  проявлений 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мышц речевого ап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>парата (синкинезии,  гиперкинезы,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судороги и т.п.)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стимуляция проприоцептивных ощущений;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5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увеличение объема и амплитуды артикуляционных дви</w:t>
      </w:r>
      <w:r>
        <w:rPr>
          <w:rFonts w:ascii="Times New Roman" w:hAnsi="Times New Roman" w:cs="Times New Roman"/>
          <w:color w:val="000000"/>
          <w:sz w:val="24"/>
          <w:szCs w:val="24"/>
        </w:rPr>
        <w:t>жений;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активизация тех групп мышц периферического речево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го аппарата, у которых имелась недостаточная сократи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тельная активность;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формирование произвольных, координированных дви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жений органов артикуляции.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Назначению логопедического массажа должна предшест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вовать медицинская диагностика, проводимая врачом. Медицинское заключение содержит указание на наличие невроло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ги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ческой симптоматики, в том числе указание на форму паре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за (или паралича), локальные нарушения иннервации мышц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пр. Как правило, логопедический массаж рекомендуется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проводить только по рекомендации врача.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Прежде чем приступить к коррекционной работе, логоп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ед должен определить форму и структуру речевого дефекта, ру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ководствуясь клинико-педагогической классификацией, пос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ле чего ставить вопрос о необходимости проведения массажа.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Как правило, основным показанием к проведению массажа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является изменение мышечного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тонуса, которое может отмечаться как в общей мускулатуре, так и в органах речевого аппарата. Однако даже при наличии медицинского заключения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логопед должен самостоятельно провести диагностику состо</w:t>
      </w:r>
      <w:r>
        <w:rPr>
          <w:rFonts w:ascii="Times New Roman" w:hAnsi="Times New Roman" w:cs="Times New Roman"/>
          <w:color w:val="000000"/>
          <w:spacing w:val="4"/>
          <w:sz w:val="24"/>
          <w:szCs w:val="24"/>
        </w:rPr>
        <w:t xml:space="preserve">яния мышц. Это поможет ему определить тактику массажа </w:t>
      </w:r>
      <w:r>
        <w:rPr>
          <w:rFonts w:ascii="Times New Roman" w:hAnsi="Times New Roman" w:cs="Times New Roman"/>
          <w:color w:val="000000"/>
          <w:sz w:val="24"/>
          <w:szCs w:val="24"/>
        </w:rPr>
        <w:t>в каждом конкретном случае.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На основании результатов диагностического обследования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t>составляется комплекс массажных приемов, намечается последовательность, методика их проведения и ориентировочно дозировка и только после этого приступают к логопедическому м</w:t>
      </w:r>
      <w:r>
        <w:rPr>
          <w:rFonts w:ascii="Times New Roman" w:hAnsi="Times New Roman" w:cs="Times New Roman"/>
          <w:color w:val="000000"/>
          <w:sz w:val="24"/>
          <w:szCs w:val="24"/>
        </w:rPr>
        <w:t>ассажу.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Другой методикой массажа является массаж биологически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активных точек. Этот массаж также направлен на нормализа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цию тонуса мышц, обеспечивающих работу периферического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речевого аппарата.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pacing w:val="5"/>
          <w:sz w:val="24"/>
          <w:szCs w:val="24"/>
        </w:rPr>
        <w:t>Овладение техникой массажа требует обучения у специа</w:t>
      </w:r>
      <w:r>
        <w:rPr>
          <w:rFonts w:ascii="Times New Roman" w:hAnsi="Times New Roman" w:cs="Times New Roman"/>
          <w:bCs/>
          <w:color w:val="000000"/>
          <w:spacing w:val="-3"/>
          <w:sz w:val="24"/>
          <w:szCs w:val="24"/>
        </w:rPr>
        <w:t xml:space="preserve">листа.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Вмест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е с тем существуют простейшие массажные дви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жения, которые направлены также на нормализацию тонуса.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 дополнение к массажу можно использовать поколачивание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пальцами (как при игре на фортепиано палец за пальцем) по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губам и щекам, одновременное похлопывание п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 щекам сло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женными на подбородке руками. Цель сложения рук на подбо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родке состоит в тесном удержании рук на лице ребенка и пре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дотвращении сильного похлопывания. Можно пошлепывать </w:t>
      </w: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двумя пальцами одной руки в виде игры. Это особенно эффек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тивно, если ребенок п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ри этом открывает и закрывает рот.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2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В качестве массажера может быть использована мягкая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пластиковая зубная щетка, надеваемая на палец. Ее конец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можно использовать для поглаживания щек, языка, десен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ребенка. Этой щеткой можно массировать язык во всех на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правлениях. Мягко вращая щетку то в одну, то в другую сто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рону, можно «пощекотать» все части языка. Для повышения воздействия массажной щетки ее погружают в ледяную воду,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лимонад. Этой щеткой можно массировать внутреннюю сторону щек, твердое нёбо. При прове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дении этих процедур необ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ходимо быть внимательным, чтобы не ударить зубы, десны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или язык. Дети получают удовольствие от этих действий,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особенно, если они смотрят на себя в зеркало.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Другим массажером может служить ручной вибратор минимального режима действия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. Таким способам массажа мож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но обучить родителей и самого ребенка.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Самомассаж является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действенным средством, дополняющим воздействие основно</w:t>
      </w:r>
      <w:r>
        <w:rPr>
          <w:rFonts w:ascii="Times New Roman" w:hAnsi="Times New Roman" w:cs="Times New Roman"/>
          <w:color w:val="000000"/>
          <w:sz w:val="24"/>
          <w:szCs w:val="24"/>
        </w:rPr>
        <w:t>го массажа, который проводится специалистом.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Как основной массаж, так и самомассаж стимулирует кинестетические ощу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щения мышц периферического речевого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аппарата и способствует нормализации мышечного тонуса. 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Самомассаж может проводиться под руководством логопе</w:t>
      </w:r>
      <w:r>
        <w:rPr>
          <w:rFonts w:ascii="Times New Roman" w:hAnsi="Times New Roman" w:cs="Times New Roman"/>
          <w:color w:val="000000"/>
          <w:spacing w:val="6"/>
          <w:sz w:val="24"/>
          <w:szCs w:val="24"/>
        </w:rPr>
        <w:t xml:space="preserve">да не только индивидуально, но и фронтально, например,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 группой детей. Самомассаж может быть включен в логопедич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еское занятие. Он может предварять или завершать артикуляционную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гимнастику (см. Е.А. Дьякова, 2005).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lastRenderedPageBreak/>
        <w:t>Поскольку у детей с дизартрией наряду с речевыми нару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шениями имеются нарушения тонуса мышц и низкий уровень развития тонких движений пальцев рук, то обяза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>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 проводится массаж, пассивные и активные упражнения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пальцев рук. В технику массажа входят следующие приемы: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поглаживание,  разминание,  спиралевидные движения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по каждому пальцу от кончика до основания;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похлопывание,    покалывание,    перетирание   кончиков </w:t>
      </w:r>
      <w:r>
        <w:rPr>
          <w:rFonts w:ascii="Times New Roman" w:hAnsi="Times New Roman" w:cs="Times New Roman"/>
          <w:color w:val="000000"/>
          <w:sz w:val="24"/>
          <w:szCs w:val="24"/>
        </w:rPr>
        <w:t>пальцев, а также области между основаниями пальцев;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поглаживание  и  похлопывание  тыльной  поверхности кисти и предплечья от пальцев до локтя;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похлопывание кистью ребенка по мягкой и жесткой по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верхно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стям, по руке педагога;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вращение пальцев (отдельно каждого), круговые поворо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ты кисти, отведение — приведение кисти вправо, влево;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поворот руки ладонью вверх (супинация) — ладонью </w:t>
      </w:r>
      <w:r>
        <w:rPr>
          <w:rFonts w:ascii="Times New Roman" w:hAnsi="Times New Roman" w:cs="Times New Roman"/>
          <w:color w:val="000000"/>
          <w:sz w:val="24"/>
          <w:szCs w:val="24"/>
        </w:rPr>
        <w:t>вниз (пронация);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поочередное разгибание пальцев кисти, а затем сгибание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пальц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ев;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Напряжение мышц артикуляционного аппарата является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препятствием как к осуществлению, так и удержанию полученного движения. Эти упражнения проводятся под контролем зрения, т.е. перед зеркалом: логопед обращает внимание ребенка на то, что язык его выдвиг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ается комом, твердый, на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пряженный и показывает на себе расслабленный язык — тон</w:t>
      </w:r>
      <w:r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кий, широкий, распластанный. Для сравнения можно дать 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пощупать ребенку мышцу расслабленную и напряженную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(хотя бы двуглавую мышцу в области плеча). Высунутый ко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мом язык можно сл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егка похлопать шпателем, под влиянием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чего мышца языка на короткий срок расслабляется, и он при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нимает распластанное положение. Эти упражнения, так же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как и предыдущие, ведутся на выдержку: логопед ритмично считает от начального момента расслабления языка, </w:t>
      </w:r>
      <w:r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губ </w:t>
      </w:r>
      <w:r>
        <w:rPr>
          <w:rFonts w:ascii="Times New Roman" w:hAnsi="Times New Roman" w:cs="Times New Roman"/>
          <w:color w:val="000000"/>
          <w:sz w:val="24"/>
          <w:szCs w:val="24"/>
        </w:rPr>
        <w:t>и т.п. до конца его, побуждая ребенка увеличивать длитель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ность периода мышечного расслабления.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Для активизации голосовых связок, что бывает особенно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необходимо при паралитических формах псевдобульбарного паралича, полезно дать пощупать ребенку напряжение звуча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щей гортани, прикладывая одну его руку к гортани логопеда, а другую – к начинающей вибрировать своей гортани, и фиксировать его слуховое внимание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на звучании.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4"/>
          <w:sz w:val="24"/>
          <w:szCs w:val="24"/>
        </w:rPr>
        <w:t>Важно, чтобы звук сразу получался свободный, без излиш</w:t>
      </w:r>
      <w:r>
        <w:rPr>
          <w:rFonts w:ascii="Times New Roman" w:hAnsi="Times New Roman" w:cs="Times New Roman"/>
          <w:color w:val="000000"/>
          <w:sz w:val="24"/>
          <w:szCs w:val="24"/>
        </w:rPr>
        <w:t>него напряжения: ребенку нужно дать ощутить резонирова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ние грудной полости и следить затем, чтобы подавал голос на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выдохе и прекращал подачу, как только начнет чувствовать, что ему не хвата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ет воздуха.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С каждым разом нужно стремиться увеличивать длитель</w:t>
      </w: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ность звучания. Первые голосовые упражнения проводятся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па звучании согласного «м», этот звук очень прост по арти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куляции, но требует направления воздушной струи из горта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ни в переднюю часть ротов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ой полости — к губам.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Серией упражнений на гласных вырабатывается длительное и короткое звучание, понижение и повышение голоса. </w:t>
      </w: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>Очень большую роль могут сыграть занятия по пению. В ре</w:t>
      </w:r>
      <w:r>
        <w:rPr>
          <w:rFonts w:ascii="Times New Roman" w:hAnsi="Times New Roman" w:cs="Times New Roman"/>
          <w:color w:val="000000"/>
          <w:sz w:val="24"/>
          <w:szCs w:val="24"/>
        </w:rPr>
        <w:t>зультате их значительно выравниваются речевое дыхание, длительность, сила</w:t>
      </w:r>
      <w:r>
        <w:rPr>
          <w:rFonts w:ascii="Times New Roman" w:hAnsi="Times New Roman" w:cs="Times New Roman"/>
          <w:color w:val="000000"/>
          <w:sz w:val="24"/>
          <w:szCs w:val="24"/>
        </w:rPr>
        <w:t>, звучание и модуляция 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Артикуляционная гимнастика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Артикуляционная гимнастика проводится сначала в пассивной форме, затем в пассивно-активной и, наконец, в активной форме.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Пассивная артикуляционная гимнастика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ассивная артикуляционная гимнастика проводится после массажа. Логопед выполняет пассивные движения органов артикуляции. Их целью является включение в процесс артикулирования новых групп мышц, до этого бездействующих, или увеличение интенсивности мышц, ране</w:t>
      </w:r>
      <w:r>
        <w:rPr>
          <w:rFonts w:ascii="Times New Roman" w:hAnsi="Times New Roman" w:cs="Times New Roman"/>
          <w:sz w:val="24"/>
          <w:szCs w:val="24"/>
        </w:rPr>
        <w:t xml:space="preserve">е включенных. Это создает условия для формирования произвольных движений речевой мускулатуры. Направление, объем и траектория пассивных движений те же, что и активных. Они отличаются от активных движений тем, </w:t>
      </w:r>
      <w:r>
        <w:rPr>
          <w:rFonts w:ascii="Times New Roman" w:hAnsi="Times New Roman" w:cs="Times New Roman"/>
          <w:sz w:val="24"/>
          <w:szCs w:val="24"/>
        </w:rPr>
        <w:lastRenderedPageBreak/>
        <w:t>что время включения и выключения из движения, ф</w:t>
      </w:r>
      <w:r>
        <w:rPr>
          <w:rFonts w:ascii="Times New Roman" w:hAnsi="Times New Roman" w:cs="Times New Roman"/>
          <w:sz w:val="24"/>
          <w:szCs w:val="24"/>
        </w:rPr>
        <w:t>иксация не зависят от ребенка. Ребенок производит артикуляционное движение только при помощи механического воздействия — под нажимом рук логопеда или шпателя, зонда. Пассивные движения нужно производить плавно, медленно, с постепенным увеличением нагрузки.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Логопед оформляет схему артикуляционного движения, по возможности объясняя ее ребенку, требуя от него зрительного контроля. Пассивные упражнения осуществляются сериями по 3-5 движений. Ребенку предлагается осознать 3 стадии каждого движения: вход, фиксаци</w:t>
      </w:r>
      <w:r>
        <w:rPr>
          <w:rFonts w:ascii="Times New Roman" w:hAnsi="Times New Roman" w:cs="Times New Roman"/>
          <w:sz w:val="24"/>
          <w:szCs w:val="24"/>
        </w:rPr>
        <w:t>я, выход. Нужно постепенно воспитывать способность зрительно контролировать и оценивать каждое движение, ощущать и запоминать его.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Желательно, чтобы пассивная гимнастика сопровождалась зрительным контролем и речевой инструкцией («Твой язык сейчас внизу.Пос</w:t>
      </w:r>
      <w:r>
        <w:rPr>
          <w:rFonts w:ascii="Times New Roman" w:hAnsi="Times New Roman" w:cs="Times New Roman"/>
          <w:sz w:val="24"/>
          <w:szCs w:val="24"/>
        </w:rPr>
        <w:t>мотри в зеркало, почувствуй это положение»).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пассивные движения становятся более свободными, механическая помощь сокращается. Таким образом происходит переход к пассивно-активным упражнениям. Постепенно, если ребенок самостоятельно может выполнить не</w:t>
      </w:r>
      <w:r>
        <w:rPr>
          <w:rFonts w:ascii="Times New Roman" w:hAnsi="Times New Roman" w:cs="Times New Roman"/>
          <w:sz w:val="24"/>
          <w:szCs w:val="24"/>
        </w:rPr>
        <w:t>обходимые артикуляционные движения, удерживать определенные положения языка и губ, произвольно менять их, переходят к активной артикуляционной гимнастике.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Пассивная гимнастика языка: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выведение языка из ротовой полости вперед;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втягивание языка назад;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опускание языка вниз (к нижней губе);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поднимание языка вверх (к верхней губе);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боковые отведения языка (влево и вправо);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придавливание кончика языка ко дну ротовой полости;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приподнимание кончика языка к твердому нёбу;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 легкие, плавные, пок</w:t>
      </w:r>
      <w:r>
        <w:rPr>
          <w:rFonts w:ascii="Times New Roman" w:hAnsi="Times New Roman" w:cs="Times New Roman"/>
          <w:sz w:val="24"/>
          <w:szCs w:val="24"/>
        </w:rPr>
        <w:t>ачивающие движения языка в стороны.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Пассивная гимнастика губ: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собирание верхней губы (поместив указательные пальцы обеих рук в углы губ, проводят движение к средней линии);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собирание нижней губы (тем же приемом);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собирание губ в трубочку («хоботок</w:t>
      </w:r>
      <w:r>
        <w:rPr>
          <w:rFonts w:ascii="Times New Roman" w:hAnsi="Times New Roman" w:cs="Times New Roman"/>
          <w:sz w:val="24"/>
          <w:szCs w:val="24"/>
        </w:rPr>
        <w:t>»), производя движение к средней линии;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растягивание губ в «улыбку», фиксируя пальцы в углах рта;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поднимание верхней губы;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опускание нижней губы;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смыкание губ для выработки кинестетического ощущения закрытого рта;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создание различных укладов </w:t>
      </w:r>
      <w:r>
        <w:rPr>
          <w:rFonts w:ascii="Times New Roman" w:hAnsi="Times New Roman" w:cs="Times New Roman"/>
          <w:sz w:val="24"/>
          <w:szCs w:val="24"/>
        </w:rPr>
        <w:t>губ, необходимых для произнесения гласных звуков [</w:t>
      </w:r>
      <w:r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i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[</w:t>
      </w:r>
      <w:r>
        <w:rPr>
          <w:rFonts w:ascii="Times New Roman" w:hAnsi="Times New Roman" w:cs="Times New Roman"/>
          <w:i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i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], [</w:t>
      </w:r>
      <w:r>
        <w:rPr>
          <w:rFonts w:ascii="Times New Roman" w:hAnsi="Times New Roman" w:cs="Times New Roman"/>
          <w:i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>],[</w:t>
      </w:r>
      <w:r>
        <w:rPr>
          <w:rFonts w:ascii="Times New Roman" w:hAnsi="Times New Roman" w:cs="Times New Roman"/>
          <w:i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].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Активная артикуляционная гимнастика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артикуляционной гимнастики большое значение придается тактильно-проприоцептивной стимуляции, способствующей развитию статико-ди</w:t>
      </w:r>
      <w:r>
        <w:rPr>
          <w:rFonts w:ascii="Times New Roman" w:hAnsi="Times New Roman" w:cs="Times New Roman"/>
          <w:sz w:val="24"/>
          <w:szCs w:val="24"/>
        </w:rPr>
        <w:t>намических ощущений и четких артикуляционных кинестезий. Осуществляя принцип компенсации, на первых этапах работы используют максимальное подключение различных анализаторов (зрительного, слухового, тактильного). Тактильный анализатор играет существенную ро</w:t>
      </w:r>
      <w:r>
        <w:rPr>
          <w:rFonts w:ascii="Times New Roman" w:hAnsi="Times New Roman" w:cs="Times New Roman"/>
          <w:sz w:val="24"/>
          <w:szCs w:val="24"/>
        </w:rPr>
        <w:t>ль в кинестетическом восприятии, поэтому массаж и пассивную гимнастику проводят перед активной артикуляционной гимнастикой. Далее для развития более четких и дифференцированных артикуляционных кинестезий постепенно исключают участие тактильного анализатора</w:t>
      </w:r>
      <w:r>
        <w:rPr>
          <w:rFonts w:ascii="Times New Roman" w:hAnsi="Times New Roman" w:cs="Times New Roman"/>
          <w:sz w:val="24"/>
          <w:szCs w:val="24"/>
        </w:rPr>
        <w:t>, зрения и слуха. Многие упражнения можно проводить с закрытыми глазами, акцентируя внимание ребенка на проприоцептивных ощущениях.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активных артикуляционных движений в мимической, губной и язычной мускулатуре важно формировать полноту объема</w:t>
      </w:r>
      <w:r>
        <w:rPr>
          <w:rFonts w:ascii="Times New Roman" w:hAnsi="Times New Roman" w:cs="Times New Roman"/>
          <w:sz w:val="24"/>
          <w:szCs w:val="24"/>
        </w:rPr>
        <w:t xml:space="preserve"> движений, дифференцированность включения различных мышц, плавность, симметричность движений, скорость включения </w:t>
      </w:r>
      <w:r>
        <w:rPr>
          <w:rFonts w:ascii="Times New Roman" w:hAnsi="Times New Roman" w:cs="Times New Roman"/>
          <w:sz w:val="24"/>
          <w:szCs w:val="24"/>
        </w:rPr>
        <w:lastRenderedPageBreak/>
        <w:t>и переключения. Необходимо развивать произвольность, дифференцированность артикуляционных движений и контроль за их выполнением.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Упражнения для</w:t>
      </w:r>
      <w:r>
        <w:rPr>
          <w:rFonts w:ascii="Times New Roman" w:hAnsi="Times New Roman" w:cs="Times New Roman"/>
          <w:i/>
          <w:sz w:val="24"/>
          <w:szCs w:val="24"/>
        </w:rPr>
        <w:t xml:space="preserve"> развития мимических мышц лица: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закрывание (обычное и плотное) и открывание глаз;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нахмуривание бровей;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поднимание бровей (образование продольных морщин);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надувание щек;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проглатывание слюны;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открывание и закрывание рта;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жевательные движения.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по формированию кинестетической основы артикуляторных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Определение положения губ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1.Произнести звук И перед зеркалом и определить, как работают губы при его произнесении.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2.Произнести звук У перед зеркалом и определить, как работают губы при его произнесении.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3.Произнести перед зеркалом сочетание звуков ИУ, УИ и определить последовательную работу губ при их произнесении.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4.Произнести звук И без зеркала и определить, какое д</w:t>
      </w:r>
      <w:r>
        <w:rPr>
          <w:rFonts w:ascii="Times New Roman" w:hAnsi="Times New Roman" w:cs="Times New Roman"/>
          <w:sz w:val="24"/>
          <w:szCs w:val="24"/>
        </w:rPr>
        <w:t>вижение совершают губы.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5.Произнести звук У без зеркала и определить, какое движение совершают губы.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6.Произнести без зеркала сначала звук И, затем звук У и определить, как работают губы при их произнесении.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7.Определить звук по беззвучной артикуляции лого</w:t>
      </w:r>
      <w:r>
        <w:rPr>
          <w:rFonts w:ascii="Times New Roman" w:hAnsi="Times New Roman" w:cs="Times New Roman"/>
          <w:sz w:val="24"/>
          <w:szCs w:val="24"/>
        </w:rPr>
        <w:t>педа (И или У).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8.Определить по беззвучной артикуляции последовательность звуков, произнесенных один за другим (И...У, У...И) и произнесенных слитно (ИУ, УИ).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9.Произнести слова (например:Ира, утро, иней, игры, умный и т. д.). Определить, произнесение каки</w:t>
      </w:r>
      <w:r>
        <w:rPr>
          <w:rFonts w:ascii="Times New Roman" w:hAnsi="Times New Roman" w:cs="Times New Roman"/>
          <w:sz w:val="24"/>
          <w:szCs w:val="24"/>
        </w:rPr>
        <w:t>х слов начинается с растянутого (или вытянутого) положения губ.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10.Рассмотреть картинки, назвать их и разложить в два ряда: в первый — картинки, при назывании которых губы растягиваются в улыбку, во второй — вытягиваются вперед (например: утка, иглы, ухо, </w:t>
      </w:r>
      <w:r>
        <w:rPr>
          <w:rFonts w:ascii="Times New Roman" w:hAnsi="Times New Roman" w:cs="Times New Roman"/>
          <w:sz w:val="24"/>
          <w:szCs w:val="24"/>
        </w:rPr>
        <w:t>улица, ива и т. д.).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11.По беззвучной артикуляции определить первый звук в слове и работу губ при его произнесении (например:Инна, Уля, искра, игры, улей и т. д.).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12.По беззвучной артикуляции определить последний звук в слове и работу губ при его произнес</w:t>
      </w:r>
      <w:r>
        <w:rPr>
          <w:rFonts w:ascii="Times New Roman" w:hAnsi="Times New Roman" w:cs="Times New Roman"/>
          <w:sz w:val="24"/>
          <w:szCs w:val="24"/>
        </w:rPr>
        <w:t>ении (например: найду, коньки, быки, какаду, очки, пойду и т. д.).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13.По беззвучной артикуляции определить гласный звук в слове и работу губ при его произнесении (например: бур, мир, пир, тир, шнур, бум, гул, пил и т. д.).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Определение положения кончика язы</w:t>
      </w:r>
      <w:r>
        <w:rPr>
          <w:rFonts w:ascii="Times New Roman" w:hAnsi="Times New Roman" w:cs="Times New Roman"/>
          <w:i/>
          <w:iCs/>
          <w:sz w:val="24"/>
          <w:szCs w:val="24"/>
        </w:rPr>
        <w:t>ка (поднят или опущен)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1.Произнести перед зеркалом звук Ии определить местоположение кончика языка.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2.Произнести перед зеркалом звук Д и определить местоположение кончика языка.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3.Произнести перед зеркалом последовательно звуки И...Д и определить, при прои</w:t>
      </w:r>
      <w:r>
        <w:rPr>
          <w:rFonts w:ascii="Times New Roman" w:hAnsi="Times New Roman" w:cs="Times New Roman"/>
          <w:sz w:val="24"/>
          <w:szCs w:val="24"/>
        </w:rPr>
        <w:t>знесении какого звука кончик языка опущен (поднят).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4.Произнести звук И без зеркала и определить положение кончика языка.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5.Произнести звук Д без зеркала и определить положение кончика языка.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6.Произнести без зеркала сначала звук И, затем звук Д и наоборот</w:t>
      </w:r>
      <w:r>
        <w:rPr>
          <w:rFonts w:ascii="Times New Roman" w:hAnsi="Times New Roman" w:cs="Times New Roman"/>
          <w:sz w:val="24"/>
          <w:szCs w:val="24"/>
        </w:rPr>
        <w:t xml:space="preserve"> и определить положение кончика языка при их произнесении.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7.Определить звук по беззвучной артикуляции (И или Д).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8.Определить по беззвучной артикуляции последовательность звуков И...Д, Д...И.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9.Произнести слова (например: дом, иволга, дыня, дача, ива, ил,</w:t>
      </w:r>
      <w:r>
        <w:rPr>
          <w:rFonts w:ascii="Times New Roman" w:hAnsi="Times New Roman" w:cs="Times New Roman"/>
          <w:sz w:val="24"/>
          <w:szCs w:val="24"/>
        </w:rPr>
        <w:t xml:space="preserve"> дуга и т. д.). Определить, произнесение каких слов начинается с поднятого вверх (опущенного вниз) кончика языка.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10.Рассмотреть картинки, назвать их, разложить в два ряда: в первый — картинки, при назывании которых кончик языка поднимается вверх, во второ</w:t>
      </w:r>
      <w:r>
        <w:rPr>
          <w:rFonts w:ascii="Times New Roman" w:hAnsi="Times New Roman" w:cs="Times New Roman"/>
          <w:sz w:val="24"/>
          <w:szCs w:val="24"/>
        </w:rPr>
        <w:t>й — опускается вниз (например: дым, иглы, двор, доска, Ира и т. д.).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11.Подобрать и назвать слова, произнесение которых необходимо начать с поднятия кончика языка.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12.Подобрать и назвать слова, произнесение которых необходимо начать с опускания кончика язы</w:t>
      </w:r>
      <w:r>
        <w:rPr>
          <w:rFonts w:ascii="Times New Roman" w:hAnsi="Times New Roman" w:cs="Times New Roman"/>
          <w:sz w:val="24"/>
          <w:szCs w:val="24"/>
        </w:rPr>
        <w:t>ка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F4952">
        <w:trPr>
          <w:tblCellSpacing w:w="0" w:type="dxa"/>
        </w:trPr>
        <w:tc>
          <w:tcPr>
            <w:tcW w:w="0" w:type="auto"/>
            <w:vAlign w:val="bottom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Различение узкого и широкого языка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кинестетически различать узкий и широкий язык вырабатывается на звуках Н и Л, так как при их произнесении кончик языка поднят к верхним резцам. В процессе работы обращается </w:t>
      </w:r>
      <w:r>
        <w:rPr>
          <w:rFonts w:ascii="Times New Roman" w:hAnsi="Times New Roman" w:cs="Times New Roman"/>
          <w:sz w:val="24"/>
          <w:szCs w:val="24"/>
        </w:rPr>
        <w:t>внимание на то, что при артикуляции звука Н язык широкий, а Л — узкий. Для различения узкого и широкого языка используются упражнения, аналогичные упражнениям для развития умения кинестетически ощущать различное положение кончика языка (поднят или опущен).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большей иннервационной активности, для повышения степени кинестетического чувства речевого аппарата, для увеличения объема артикуляционных движений можно использовать следующие задания: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выталкивание языком марлевой салфетки, засунутой за ще</w:t>
      </w:r>
      <w:r>
        <w:rPr>
          <w:rFonts w:ascii="Times New Roman" w:hAnsi="Times New Roman" w:cs="Times New Roman"/>
          <w:sz w:val="24"/>
          <w:szCs w:val="24"/>
        </w:rPr>
        <w:t>ку (попеременно слева и справа);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перемещение в полости рта предметов различного размера, фактуры и формы (пуговицы, шарики и т.д.);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удержание губами различных предметов (пробка, марля); далее — упражнение с сопротивлением (логопед пытается отобрать пре</w:t>
      </w:r>
      <w:r>
        <w:rPr>
          <w:rFonts w:ascii="Times New Roman" w:hAnsi="Times New Roman" w:cs="Times New Roman"/>
          <w:sz w:val="24"/>
          <w:szCs w:val="24"/>
        </w:rPr>
        <w:t>дметы легкими рывками)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по формированию кинетической основы артикуляторных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Статические упражнения по развитию артикуляторной моторики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Эти упражнения направлены на выработку необходимого объема движений, подвижности органов артикуляторног</w:t>
      </w:r>
      <w:r>
        <w:rPr>
          <w:rFonts w:ascii="Times New Roman" w:hAnsi="Times New Roman" w:cs="Times New Roman"/>
          <w:sz w:val="24"/>
          <w:szCs w:val="24"/>
        </w:rPr>
        <w:t>о аппарата, силы, точности движений, на формирование умения удерживать артикуляторные органы в заданном положении. Развитие статики артикуляторных движений строится с учетом работы основных групп мышц, придающих артикуляторным органам нормативный для русск</w:t>
      </w:r>
      <w:r>
        <w:rPr>
          <w:rFonts w:ascii="Times New Roman" w:hAnsi="Times New Roman" w:cs="Times New Roman"/>
          <w:sz w:val="24"/>
          <w:szCs w:val="24"/>
        </w:rPr>
        <w:t>ой фонетической системы артикуляторный уклад, а также в зависимости от характера дефекта.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Так, например, при формировании нормативного артикуляторного уклада звука С при выполнении статических артикуляторных упражнений осуществляется активизация следующих мышц: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1.Двубрюшной, челюстно-подъязычной и подбородочно-язычной мышц (опускают нижнюю челю</w:t>
      </w:r>
      <w:r>
        <w:rPr>
          <w:rFonts w:ascii="Times New Roman" w:hAnsi="Times New Roman" w:cs="Times New Roman"/>
          <w:sz w:val="24"/>
          <w:szCs w:val="24"/>
        </w:rPr>
        <w:t>сть вниз):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открыть рот, подержать его открытым под счет от 1 до 5—7, закрыть.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2.Крылонебной наружной мышцы (опускает и выдвигает нижнюю челюсть вперед, сближая фронтально ряды верхних и нижних резцов):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приоткрыть рот, выдвинуть нижнюю челюсть вперед, у</w:t>
      </w:r>
      <w:r>
        <w:rPr>
          <w:rFonts w:ascii="Times New Roman" w:hAnsi="Times New Roman" w:cs="Times New Roman"/>
          <w:sz w:val="24"/>
          <w:szCs w:val="24"/>
        </w:rPr>
        <w:t>держать ее в таком положении в течение 5—7 секунд, вернуть в исходное положение.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3.Квадратной губной нижней (оттягивает нижнюю губу книзу) и верхней (подглазничная ветвь) (поднимает верхнюю губу вверх) мышц: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§оттянуть нижнюю губу книзу, удержать под счет о</w:t>
      </w:r>
      <w:r>
        <w:rPr>
          <w:rFonts w:ascii="Times New Roman" w:hAnsi="Times New Roman" w:cs="Times New Roman"/>
          <w:sz w:val="24"/>
          <w:szCs w:val="24"/>
        </w:rPr>
        <w:t>т 1 до 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§поднять верхнюю губу, удержать под счет от 1 до 5—7, вернуть в исходное состояние.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4.Мышц смеха и щечных мышц (осуществляют оттягивание углов рта кзади):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§растянуть губы в улыбку, обнажив при этом верхние и нижние</w:t>
      </w:r>
      <w:r>
        <w:rPr>
          <w:rFonts w:ascii="Times New Roman" w:hAnsi="Times New Roman" w:cs="Times New Roman"/>
          <w:sz w:val="24"/>
          <w:szCs w:val="24"/>
        </w:rPr>
        <w:t xml:space="preserve"> резцы, удерживать под счет от 1 до 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растянуть в улыбке только правый (левый) уголок губы, обнажив при этом верхние и нижние резцы, удерживать под счет от 1 до 5—7, вернуть в исходное положение.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5.Квадратной губной верхней (скуловая ветвь) мышцы (оттягивает углы губ вверх):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§поднять поочередно сначала правый, затем левый уголок губы, губы при этом сомкнуты, удерживать под счет от 1 до 5—7, вернуть в исходное состояние.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6.Поперечных вертикальных мы</w:t>
      </w:r>
      <w:r>
        <w:rPr>
          <w:rFonts w:ascii="Times New Roman" w:hAnsi="Times New Roman" w:cs="Times New Roman"/>
          <w:sz w:val="24"/>
          <w:szCs w:val="24"/>
        </w:rPr>
        <w:t>шц (расслабляясь, способствуют утолщению и расширению средней и задней части спинки языка):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§высунуть кончик языка, помять его губами, произнося слоги па-па-па-па. После произнесения последнего слога оставит рот приоткрытым, зафиксировав широкий язык и уде</w:t>
      </w:r>
      <w:r>
        <w:rPr>
          <w:rFonts w:ascii="Times New Roman" w:hAnsi="Times New Roman" w:cs="Times New Roman"/>
          <w:sz w:val="24"/>
          <w:szCs w:val="24"/>
        </w:rPr>
        <w:t>рживая его в таком положении под счет от 1 до 5—7;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§высунуть кончик языка между зубами, прикусывать его зубами, произнося слоги та-та-та-та. После произнесения последнего слога рот оставить приоткрытым, фиксируя широкий язык и удерживая его в таком положен</w:t>
      </w:r>
      <w:r>
        <w:rPr>
          <w:rFonts w:ascii="Times New Roman" w:hAnsi="Times New Roman" w:cs="Times New Roman"/>
          <w:sz w:val="24"/>
          <w:szCs w:val="24"/>
        </w:rPr>
        <w:t>ии под счет от 1 до 5—7, вернуть в исходное положение.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7.Шилоязычной мышцы (осуществляет подтягивание вверх и расширение средней и задней части спинки языка, поднимает край передней части спинки языка, способствуя образованию узкой продольной щели по центр</w:t>
      </w:r>
      <w:r>
        <w:rPr>
          <w:rFonts w:ascii="Times New Roman" w:hAnsi="Times New Roman" w:cs="Times New Roman"/>
          <w:sz w:val="24"/>
          <w:szCs w:val="24"/>
        </w:rPr>
        <w:t>у языка):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§положить кончик языка на верхнюю губу, зафиксировать такое положение и удерживать его под счет от 1 до 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§поместить кончик языка под верхнюю губу, зафиксировать его в таком положении, удерживать под счет от 1 до </w:t>
      </w:r>
      <w:r>
        <w:rPr>
          <w:rFonts w:ascii="Times New Roman" w:hAnsi="Times New Roman" w:cs="Times New Roman"/>
          <w:sz w:val="24"/>
          <w:szCs w:val="24"/>
        </w:rPr>
        <w:t>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§прижать кончик языка к верхним резцам, удерживать заданное положение под счет от 1 до 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§движение «слизывания» кончиком языка с верхней губы внутрь ротовой полости за верхние резцы.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8.Под</w:t>
      </w:r>
      <w:r>
        <w:rPr>
          <w:rFonts w:ascii="Times New Roman" w:hAnsi="Times New Roman" w:cs="Times New Roman"/>
          <w:sz w:val="24"/>
          <w:szCs w:val="24"/>
        </w:rPr>
        <w:t>ъязычно-язычной (оттягивает язык вниз, придавая ему тоническую устойчивость, способствует расширению средней и задней части спинки языка), челюстно-подъязычной, подбородочно-язычной (несколько опускает переднюю часть спинки языка, способствуя образованию п</w:t>
      </w:r>
      <w:r>
        <w:rPr>
          <w:rFonts w:ascii="Times New Roman" w:hAnsi="Times New Roman" w:cs="Times New Roman"/>
          <w:sz w:val="24"/>
          <w:szCs w:val="24"/>
        </w:rPr>
        <w:t>родольного «желобка» по спинке языка) и двубрюшной мышц: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§беззвучно, длительно, на выдохе тянуть звук 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§беззвучно произносить звук И, одновременно нажимая боковыми зубами на боковые края языка (это упражнение не только способствует расширению средней и з</w:t>
      </w:r>
      <w:r>
        <w:rPr>
          <w:rFonts w:ascii="Times New Roman" w:hAnsi="Times New Roman" w:cs="Times New Roman"/>
          <w:sz w:val="24"/>
          <w:szCs w:val="24"/>
        </w:rPr>
        <w:t>адней части спинки языка, но и является своеобразным приемом массажа при паретичном состоянии мышц боковых краев языка; в случае одностороннего пареза в зависимости от локализации поражения весь язык смещается вправо или влево, и боковыми зубами прикусывае</w:t>
      </w:r>
      <w:r>
        <w:rPr>
          <w:rFonts w:ascii="Times New Roman" w:hAnsi="Times New Roman" w:cs="Times New Roman"/>
          <w:sz w:val="24"/>
          <w:szCs w:val="24"/>
        </w:rPr>
        <w:t>тся соответствующая боковая сторона языка);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§открыть рот, положить кончик языка на нижнюю губу, зафиксировать такое положение, удерживая его под счет от 1 до 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§открыть рот, поместить кончик языка за нижнюю губу, зафиксиров</w:t>
      </w:r>
      <w:r>
        <w:rPr>
          <w:rFonts w:ascii="Times New Roman" w:hAnsi="Times New Roman" w:cs="Times New Roman"/>
          <w:sz w:val="24"/>
          <w:szCs w:val="24"/>
        </w:rPr>
        <w:t>ать такое положение языка, удерживая его под счет от 1 до 5—7, вернуть в исходное состояние;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§движение «слизывания» кончиком языка с нижней губы внутрь ротовой полости за нижние резцы.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9.Продольных нижних мышц (осуществляют подъем спинки языка, опускают ег</w:t>
      </w:r>
      <w:r>
        <w:rPr>
          <w:rFonts w:ascii="Times New Roman" w:hAnsi="Times New Roman" w:cs="Times New Roman"/>
          <w:sz w:val="24"/>
          <w:szCs w:val="24"/>
        </w:rPr>
        <w:t>о кончик):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§придать кончику языка положение «мостика» («горки»): прижать кончик языка к нижним резцам,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§поднять среднюю часть спинки языка, боковые края языка прижать к верхним боковым зубам, удерживать заданное положение языка под счет от 1 до 5—7, опусти</w:t>
      </w:r>
      <w:r>
        <w:rPr>
          <w:rFonts w:ascii="Times New Roman" w:hAnsi="Times New Roman" w:cs="Times New Roman"/>
          <w:sz w:val="24"/>
          <w:szCs w:val="24"/>
        </w:rPr>
        <w:t>ть язык.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Подбородочно-язычной (передние пучки) мышцы: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§подуть на кончик плоско высунутого языка (при этом можно использовать зрительный или тактильный контроль: поднести ко рту тонкую полоску папиросной бумаги, тыльную (наружную) сторону кисти руки с ц</w:t>
      </w:r>
      <w:r>
        <w:rPr>
          <w:rFonts w:ascii="Times New Roman" w:hAnsi="Times New Roman" w:cs="Times New Roman"/>
          <w:sz w:val="24"/>
          <w:szCs w:val="24"/>
        </w:rPr>
        <w:t>елью ощущения выдыхаемой центральной холодной воздушной струи), высунуть и несколько опустить кончик языка, поднести к нему пузырек, подуть на кончик языка в пузырек до образования гудящего звука.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зависимости от вида дефектного произношения акцент в рабо</w:t>
      </w:r>
      <w:r>
        <w:rPr>
          <w:rFonts w:ascii="Times New Roman" w:hAnsi="Times New Roman" w:cs="Times New Roman"/>
          <w:sz w:val="24"/>
          <w:szCs w:val="24"/>
        </w:rPr>
        <w:t xml:space="preserve">те делается на развитие тех групп мышц, деятельность которых более нарушена. Например, при губно-зубном произношении большее внимание уделяется активизации крылонебной наружной мышцы, </w:t>
      </w:r>
      <w:r>
        <w:rPr>
          <w:rFonts w:ascii="Times New Roman" w:hAnsi="Times New Roman" w:cs="Times New Roman"/>
          <w:sz w:val="24"/>
          <w:szCs w:val="24"/>
        </w:rPr>
        <w:lastRenderedPageBreak/>
        <w:t>подбородочно-язычной, мышцам смеха и щечным мышцам. При межзубном произн</w:t>
      </w:r>
      <w:r>
        <w:rPr>
          <w:rFonts w:ascii="Times New Roman" w:hAnsi="Times New Roman" w:cs="Times New Roman"/>
          <w:sz w:val="24"/>
          <w:szCs w:val="24"/>
        </w:rPr>
        <w:t>ошении — подъязычно-язычной, продольным мышцам языка и т. 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по развитию динамической координации артикуляторных движений в процессе выполнения последовательно организованных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1.Растянуть губы в улыбку, обнажив верхние и нижние резцы; вы</w:t>
      </w:r>
      <w:r>
        <w:rPr>
          <w:rFonts w:ascii="Times New Roman" w:hAnsi="Times New Roman" w:cs="Times New Roman"/>
          <w:sz w:val="24"/>
          <w:szCs w:val="24"/>
        </w:rPr>
        <w:t>тянуть губы вперед «трубочкой».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2.Растянуть губы в улыбку с оскалом резцов, а затем высунуть язык.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3.Растянуть губы в улыбку с оскалом резцов, высунуть язык, прижать его зубами.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4.Поднять кончик языка на верхнюю губу, опустить на нижнюю (повторить это движ</w:t>
      </w:r>
      <w:r>
        <w:rPr>
          <w:rFonts w:ascii="Times New Roman" w:hAnsi="Times New Roman" w:cs="Times New Roman"/>
          <w:sz w:val="24"/>
          <w:szCs w:val="24"/>
        </w:rPr>
        <w:t>ение несколько раз).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5.Поместить кончик языка под верхнюю губу, потом под нижнюю (повторить это движение несколько раз).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6.Прижать кончик языка за верхние, затем за нижние резцы (повторить это движение несколько раз).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7.Попеременно сделать язык широким, затем узким.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8.Поднять язык наверх, поместить его между зубами, оттянуть назад.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9.Построить «мостик» (кончик языка прижат к нижним резцам, передняя часть спинки языка опущена, средняя поднята, образуя с твердым небом щел</w:t>
      </w:r>
      <w:r>
        <w:rPr>
          <w:rFonts w:ascii="Times New Roman" w:hAnsi="Times New Roman" w:cs="Times New Roman"/>
          <w:sz w:val="24"/>
          <w:szCs w:val="24"/>
        </w:rPr>
        <w:t>ь, задняя опущена, боковые края языка подняты и прижаты к верхним боковым зубам), сломать его, затем снова построить и снова сломать и т. 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10.Попеременно дотронуться высунутым кончиком языка до правого, затем до левого уголка губ.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11.Поднять кончик языка на верхнюю губу, опустить на нижнюю, попеременно дотронуться высунутым кончиком языка до правого, затем до левого уголка губ (повторить это движение несколько раз).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В процессе выполнения одновременно организованных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1.Высуну</w:t>
      </w:r>
      <w:r>
        <w:rPr>
          <w:rFonts w:ascii="Times New Roman" w:hAnsi="Times New Roman" w:cs="Times New Roman"/>
          <w:sz w:val="24"/>
          <w:szCs w:val="24"/>
        </w:rPr>
        <w:t>ть язык вперед, одновременно поднимая его кончик вверх.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2.Высунуть язык вперед, одновременно опуская его кончик вниз.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3.Высунуть язык и одновременно вытянуть губы вперед трубочкой.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4.Совершить одновременно движение нижней челюстью и высунутым языком вправо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5.Совершить одновременно движение нижней челюстью и высунутым языком влево.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6.Высунуть язык вперед и одновременно растянуть губы в улыбку.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Далее переходят к специальным упражнениям, имеющим артикуляционное значение для постановки звуков. Комплексы артику</w:t>
      </w:r>
      <w:r>
        <w:rPr>
          <w:rFonts w:ascii="Times New Roman" w:hAnsi="Times New Roman" w:cs="Times New Roman"/>
          <w:sz w:val="24"/>
          <w:szCs w:val="24"/>
        </w:rPr>
        <w:t>ляционной гимнастики.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2"/>
          <w:sz w:val="24"/>
          <w:szCs w:val="24"/>
        </w:rPr>
        <w:t>Развитие тонкой моторики пальцев рук.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развитию ручной и артикуляторной моторики осуществляется по двум направлениям.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Формирование кинестетической основы движения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этого направления логопедической работы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организация двигательных импульсов, направляемых к определенным группам мышц, и уточнение состава двигательного акта;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развитие кинестетического анализа и синтеза, кинестетических афферентации ручных и артикуляторных движений.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процессе </w:t>
      </w:r>
      <w:r>
        <w:rPr>
          <w:rFonts w:ascii="Times New Roman" w:hAnsi="Times New Roman" w:cs="Times New Roman"/>
          <w:sz w:val="24"/>
          <w:szCs w:val="24"/>
        </w:rPr>
        <w:t>формирования кинестетической основы движений руки кистям и пальцам рук придаются различные позиции, которые ребенок воспроизводит с закрытыми глазами (или за экраном). При формировании кинестетической основы артикуляторных движений для развития двигательно</w:t>
      </w:r>
      <w:r>
        <w:rPr>
          <w:rFonts w:ascii="Times New Roman" w:hAnsi="Times New Roman" w:cs="Times New Roman"/>
          <w:sz w:val="24"/>
          <w:szCs w:val="24"/>
        </w:rPr>
        <w:t>-кинестетической обратной связи проводятся специальные упражнения, направленные на уточнение положения артикуляторных органов во время произнесения правильно произносимых звуков. При их выполнении постоянно привлекается внимание детей к возникающим кинесте</w:t>
      </w:r>
      <w:r>
        <w:rPr>
          <w:rFonts w:ascii="Times New Roman" w:hAnsi="Times New Roman" w:cs="Times New Roman"/>
          <w:sz w:val="24"/>
          <w:szCs w:val="24"/>
        </w:rPr>
        <w:t>тическим ощущениям. Первоначально эти упражнения проводятся с опорой на зрительные образы движения, затем использование дополнительной опоры исключается.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2). Формирование кинетической основы движения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задачами второго направления логопедической ра</w:t>
      </w:r>
      <w:r>
        <w:rPr>
          <w:rFonts w:ascii="Times New Roman" w:hAnsi="Times New Roman" w:cs="Times New Roman"/>
          <w:sz w:val="24"/>
          <w:szCs w:val="24"/>
        </w:rPr>
        <w:t>боты являются: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объединение, обобщение последовательных импульсов в единый, организованный во времени двигательный стереотип, превращение отдельных двигательных навыков в плавные, серийно организованные двигательные навыки;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развитие статической и ди</w:t>
      </w:r>
      <w:r>
        <w:rPr>
          <w:rFonts w:ascii="Times New Roman" w:hAnsi="Times New Roman" w:cs="Times New Roman"/>
          <w:sz w:val="24"/>
          <w:szCs w:val="24"/>
        </w:rPr>
        <w:t>намической координации движений.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формирования кинетической основы движений руки проводятся упражнения, направленные на развитие системы движений, включающей в свой состав «основные» и «фоновые» компоненты (по Л. Н. Бернштейну), или серии однотип</w:t>
      </w:r>
      <w:r>
        <w:rPr>
          <w:rFonts w:ascii="Times New Roman" w:hAnsi="Times New Roman" w:cs="Times New Roman"/>
          <w:sz w:val="24"/>
          <w:szCs w:val="24"/>
        </w:rPr>
        <w:t>ных движений, составляющих единый двигательный навык.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динамической координации движений руки осуществляется в процессе выполнения как последовательно, так и одновременно организованных движений.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формирования кинетической основы артикуляторных движений основное внимание уделяется упражнениям, направленным на выработку необходимого объема движений, подвижности органов артикуляторного аппарата, силы, точности движений, на воспитание умения</w:t>
      </w:r>
      <w:r>
        <w:rPr>
          <w:rFonts w:ascii="Times New Roman" w:hAnsi="Times New Roman" w:cs="Times New Roman"/>
          <w:sz w:val="24"/>
          <w:szCs w:val="24"/>
        </w:rPr>
        <w:t xml:space="preserve"> удерживать артикуляторные органы в заданном положении.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по формированию кинестетической и кинетической основ ручных и артикуляторных движений проводится параллельно.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разработке данной методики были использованы в модифицированном виде некоторые </w:t>
      </w:r>
      <w:r>
        <w:rPr>
          <w:rFonts w:ascii="Times New Roman" w:hAnsi="Times New Roman" w:cs="Times New Roman"/>
          <w:sz w:val="24"/>
          <w:szCs w:val="24"/>
        </w:rPr>
        <w:t>упражнения, описанные в работах А. Р. Лурия, Н. И. Озерецкого, О. С. Бот, Е. Ф. Соботович, Р. И. Лалаевой.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по развитию кинестетической основы движений руки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Вытянуть руку вперед и вниз; все пальцы, кроме большого, сжать; большой палец поднять </w:t>
      </w:r>
      <w:r>
        <w:rPr>
          <w:rFonts w:ascii="Times New Roman" w:hAnsi="Times New Roman" w:cs="Times New Roman"/>
          <w:sz w:val="24"/>
          <w:szCs w:val="24"/>
        </w:rPr>
        <w:t>вверх.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Опустить кисть правой руки вниз. Все пальцы, кроме большого, сжать, большой палец вытянуть влево.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Опустить вниз кисть левой руки. Все пальцы, кроме большого, сжать, большой палец вытянуть вправо.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Сжать кисти обеих рук в кулаки, вытянув при </w:t>
      </w:r>
      <w:r>
        <w:rPr>
          <w:rFonts w:ascii="Times New Roman" w:hAnsi="Times New Roman" w:cs="Times New Roman"/>
          <w:sz w:val="24"/>
          <w:szCs w:val="24"/>
        </w:rPr>
        <w:t>этом большие пальцы вверх.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Кисть правой (левой) руки сжать в кулак, на нее сверху положить ладонь левой (правой)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Кисть правой (левой) руки сжать в кулак, ладонь левой (правой) руки прислонить к ней вертикально.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Неплотно сжать пальцы правой (левой) руки в кулак, оставив между пальцами и ладонью небольшое отверстие.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Соединить наклонно («домиком») пальцы правой и левой рук, большие пальцы при этом прижаты к кистям.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</w:tblGrid>
      <w:tr w:rsidR="00FF4952">
        <w:trPr>
          <w:tblCellSpacing w:w="0" w:type="dxa"/>
        </w:trPr>
        <w:tc>
          <w:tcPr>
            <w:tcW w:w="0" w:type="auto"/>
            <w:vAlign w:val="bottom"/>
          </w:tcPr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Кисти рук в том же положении, что и в пр</w:t>
      </w:r>
      <w:r>
        <w:rPr>
          <w:rFonts w:ascii="Times New Roman" w:hAnsi="Times New Roman" w:cs="Times New Roman"/>
          <w:sz w:val="24"/>
          <w:szCs w:val="24"/>
        </w:rPr>
        <w:t>едыдущем упражнении, только большие пальцы правой и левой рук отведены от кистей и располагаются горизонтально.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Вытянуть указательный палец и мизинец правой (левой) руки, остальные пальцы сжать.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Вытянуть одновременно (и на правой, и на левой руке) </w:t>
      </w:r>
      <w:r>
        <w:rPr>
          <w:rFonts w:ascii="Times New Roman" w:hAnsi="Times New Roman" w:cs="Times New Roman"/>
          <w:sz w:val="24"/>
          <w:szCs w:val="24"/>
        </w:rPr>
        <w:t>указательный палец и мизинец, остальные пальцы сжать.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Вытянуть большой палец и мизинец правой (левой) руки, остальные пальцы сжать.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Вытянуть одновременно (и на правой, и на левой руке) большой палец и мизинец, остальные пальцы сжать.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Вытянуть у</w:t>
      </w:r>
      <w:r>
        <w:rPr>
          <w:rFonts w:ascii="Times New Roman" w:hAnsi="Times New Roman" w:cs="Times New Roman"/>
          <w:sz w:val="24"/>
          <w:szCs w:val="24"/>
        </w:rPr>
        <w:t>казательный и средний пальцы правой (левой) руки, остальные пальцы сжать.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Вытянуть одновременно (и на правой, и на левой руке) указательный и средний пальцы, остальные пальцы сжать.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Образовать пальцами правой (левой) руки в кольцо. (Это упражнение вариативно: кольцо можно получить при соединении большого пальца с любым другим, остальные пальцы при этом вытянуты.)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Положить перед собой на стол правую (левую) руку с расставленным</w:t>
      </w:r>
      <w:r>
        <w:rPr>
          <w:rFonts w:ascii="Times New Roman" w:hAnsi="Times New Roman" w:cs="Times New Roman"/>
          <w:sz w:val="24"/>
          <w:szCs w:val="24"/>
        </w:rPr>
        <w:t>и пальцами, поместить указательный палец на средний (или наоборот).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Положить перед собой на стол сжатую в кулак правую (левую) руку, поднять указательный и средний пальцы, расставив их.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«Лошадка».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Повернуть руку ладонью к себе, большой палец поднят</w:t>
      </w:r>
      <w:r>
        <w:rPr>
          <w:rFonts w:ascii="Times New Roman" w:hAnsi="Times New Roman" w:cs="Times New Roman"/>
          <w:sz w:val="24"/>
          <w:szCs w:val="24"/>
        </w:rPr>
        <w:t xml:space="preserve"> вверх. На ребро ладони сверху положить согнутые четыре пальца другой руки (грива). Два больших пальца поднять вверх (уши). Лошадка может потряхивать гривой, шевелить ушами, открывать и закрывать рот (мизинец опускать и прижимать к кисти).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«Лягушка».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казательный палец и мизинец согнуть, оттянуть назад (глаза). Безымянный и средний пальцы согнуть, прижать к середине ладони (рот). Большой палец горизонтально приложить к ногтям среднего и безымянного пальцев.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«Крокодил».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Указательный палец и мизинец с</w:t>
      </w:r>
      <w:r>
        <w:rPr>
          <w:rFonts w:ascii="Times New Roman" w:hAnsi="Times New Roman" w:cs="Times New Roman"/>
          <w:sz w:val="24"/>
          <w:szCs w:val="24"/>
        </w:rPr>
        <w:t>огнуть, оттянуть назад (глаза). Средний и безымянный пальцы вытянуть вперед. Прямой большой палец прижать к ним снизу, образуя пасть крокодила.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«Курочка».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концами большой и указательный пальцы (клюв). На клюв веерообразно друг на друга наклад</w:t>
      </w:r>
      <w:r>
        <w:rPr>
          <w:rFonts w:ascii="Times New Roman" w:hAnsi="Times New Roman" w:cs="Times New Roman"/>
          <w:sz w:val="24"/>
          <w:szCs w:val="24"/>
        </w:rPr>
        <w:t>ываются остальные пальцы (гребешок).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«Петушок».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концы большого и указательного пальцев (клюв). Остальные пальцы полусогнуты, не касаются друг друга (гребешок). Гребешок может двигаться при движениях петушка.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«Птичка пьет водичку».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Левую р</w:t>
      </w:r>
      <w:r>
        <w:rPr>
          <w:rFonts w:ascii="Times New Roman" w:hAnsi="Times New Roman" w:cs="Times New Roman"/>
          <w:sz w:val="24"/>
          <w:szCs w:val="24"/>
        </w:rPr>
        <w:t xml:space="preserve">уку неплотно сжать в кулак, оставив между пальцами и ладонью небольшое отверстие (бочонок с водой). Большой и указательный пальцы правой руки соединить в виде клюва, остальные пальцы сжать в кулак (птичка). Соединенные вместе большой и указательный пальцы </w:t>
      </w:r>
      <w:r>
        <w:rPr>
          <w:rFonts w:ascii="Times New Roman" w:hAnsi="Times New Roman" w:cs="Times New Roman"/>
          <w:sz w:val="24"/>
          <w:szCs w:val="24"/>
        </w:rPr>
        <w:t>правой руки вставить сверху в отверстие левой.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«Мостик».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Средние и безымянные пальцы правой и левой рук расположить горизонтально так, чтобы они касались друг друга подушечками пальцев. Указательные пальцы и мизинцы обеих рук поднять вверх. Большие пал</w:t>
      </w:r>
      <w:r>
        <w:rPr>
          <w:rFonts w:ascii="Times New Roman" w:hAnsi="Times New Roman" w:cs="Times New Roman"/>
          <w:sz w:val="24"/>
          <w:szCs w:val="24"/>
        </w:rPr>
        <w:t>ьцы прижать к кистям.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«Слон».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Указательный и безымянный пальцы — передние ноги слона. Большой палец и мизинец — задние ноги. Вытянутый вперед средний палец — хобот.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«Сова».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палец и мизинец отвести в стороны (крылья совы), они могут двигатьс</w:t>
      </w:r>
      <w:r>
        <w:rPr>
          <w:rFonts w:ascii="Times New Roman" w:hAnsi="Times New Roman" w:cs="Times New Roman"/>
          <w:sz w:val="24"/>
          <w:szCs w:val="24"/>
        </w:rPr>
        <w:t>я при «полете». Остальные три пальца согнуть, прижав подушечки к основанию пальцев (голова).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«Приветствие».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Кисть правой (левой) руки расположить вертикально. Указательным и большим пальцами образовать полукольцо.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29. «Очки».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обеих рук располагаю</w:t>
      </w:r>
      <w:r>
        <w:rPr>
          <w:rFonts w:ascii="Times New Roman" w:hAnsi="Times New Roman" w:cs="Times New Roman"/>
          <w:sz w:val="24"/>
          <w:szCs w:val="24"/>
        </w:rPr>
        <w:t>тся вертикально. Указательные и большие пальцы образуют кольца, касаясь кончиками друг друга.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«Ворота».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Сведенные пальцы рук кончиками прижать друг к другу; руки повернуть ладонями к себе, большие пальцы поднять вверх.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31. «Крыша».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Кончики пальцев обеих рук соединить в наклонном положении ладоней.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«Прилавок».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Кончики пальцев обеих рук соединить в наклонном положении ладоней. Указательные пальцы расположить горизонтально, большие — прижать к ним.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33. «Дом».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Разведенные книзу полус</w:t>
      </w:r>
      <w:r>
        <w:rPr>
          <w:rFonts w:ascii="Times New Roman" w:hAnsi="Times New Roman" w:cs="Times New Roman"/>
          <w:sz w:val="24"/>
          <w:szCs w:val="24"/>
        </w:rPr>
        <w:t>огнутые пальцы опираются на стол.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«Дом закрыт».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Правую (левую) руку сжать в кулак, при этом прижав большой палец остальными четырьмя пальцами.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«Цветок».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обе ладони, пальцы слегка согнуть и развести.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36. «Корень растения».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Соединив кисти рук тыльной стороной, пальцы свободно опустить вниз.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37. «Растение проросло».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обеих рук сжать в кулаки, плотно прижать друг к другу. Большие пальцы поднять вверх. Затем все остальные пальцы медленно поднять вверх, как бы образуя бутон</w:t>
      </w:r>
      <w:r>
        <w:rPr>
          <w:rFonts w:ascii="Times New Roman" w:hAnsi="Times New Roman" w:cs="Times New Roman"/>
          <w:sz w:val="24"/>
          <w:szCs w:val="24"/>
        </w:rPr>
        <w:t xml:space="preserve"> цветка.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38. «Лошадка».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пальцы правой руки, кроме указательного, полусогнуты и опираются на стол. Указательный палец вытянут горизонтально.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39. «Всадник на лошади».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Правая рука в том же положении, как и в предыдущем задании. Указательный и средний паль</w:t>
      </w:r>
      <w:r>
        <w:rPr>
          <w:rFonts w:ascii="Times New Roman" w:hAnsi="Times New Roman" w:cs="Times New Roman"/>
          <w:sz w:val="24"/>
          <w:szCs w:val="24"/>
        </w:rPr>
        <w:t>цы левой руки широко развести и «посадить» на указательный палец правой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40. «Кошка».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и безымянный пальцы прижать согнутым большим пальцем к ладони, мизинец и указательный — вытянуть вверх.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41. «Человек в доме».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палец правой (левой) ру</w:t>
      </w:r>
      <w:r>
        <w:rPr>
          <w:rFonts w:ascii="Times New Roman" w:hAnsi="Times New Roman" w:cs="Times New Roman"/>
          <w:sz w:val="24"/>
          <w:szCs w:val="24"/>
        </w:rPr>
        <w:t>ки поднять вверх и плотно обхватить пальцами другой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42. «Кораблик».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рук расположить горизонтально, ладони плотно прижать друг к другу, пальцы слегка развести.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43. «Солнечные лучи».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обеих рук поднять вверх, скрестить, пальцы развести.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44. </w:t>
      </w:r>
      <w:r>
        <w:rPr>
          <w:rFonts w:ascii="Times New Roman" w:hAnsi="Times New Roman" w:cs="Times New Roman"/>
          <w:sz w:val="24"/>
          <w:szCs w:val="24"/>
        </w:rPr>
        <w:t>«Елка».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Кисти обеих рук повернуть ладонями к себе, пальцы переплести.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45. «Пассажиры в автобусе».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Сцепить пальцы рук. Тыльные стороны кистей развернуть наружу, большие пальцы поднять вверх.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46. «Улитка».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Правую (левую) руку сжать в кулак, положить на стол. Поднять указательный и средний пальцы, расставив их. Левую (правую) руку положить сверху (раковина улитки).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47. Воспроизвести предложенную логопедом графическую схему с закрытыми глазами.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Упражнения по р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азвитию кинетической основы движений руки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динамической координации рук в процессе выполнения последовательно организованных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Поочередно прикоснуться большим пальцем правой руки ко второму, третьему, четвертому и пятому пальцам в обычном</w:t>
      </w:r>
      <w:r>
        <w:rPr>
          <w:rFonts w:ascii="Times New Roman" w:hAnsi="Times New Roman" w:cs="Times New Roman"/>
          <w:sz w:val="24"/>
          <w:szCs w:val="24"/>
        </w:rPr>
        <w:t xml:space="preserve"> и максимальном темпе.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Выполнить аналогичное задание пальцами левой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Выполнить аналогичное задание одновременно пальцами обеих рук в обычном и максимальном темпе.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Пальцами правой (левой) руки «поздороваться» по очереди с пальцами левой (право</w:t>
      </w:r>
      <w:r>
        <w:rPr>
          <w:rFonts w:ascii="Times New Roman" w:hAnsi="Times New Roman" w:cs="Times New Roman"/>
          <w:sz w:val="24"/>
          <w:szCs w:val="24"/>
        </w:rPr>
        <w:t>й) руки (похлопывание подушечками пальцев, начиная с большого).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«Пальчики здороваются».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пальцы рук. Осуществлять поочередные, начиная с большого пальца, движения-касания всех пальцев.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«Кто кого победит».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Соединить кисти рук перед собой. Поо</w:t>
      </w:r>
      <w:r>
        <w:rPr>
          <w:rFonts w:ascii="Times New Roman" w:hAnsi="Times New Roman" w:cs="Times New Roman"/>
          <w:sz w:val="24"/>
          <w:szCs w:val="24"/>
        </w:rPr>
        <w:t>чередно производить поджимы рук вправо, влево.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Пальцы правой (левой) руки широко развести, свести, снова развести, удержать в течение 2—3 секунд.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«Солнышко».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Ладонь правой (левой) руки с раздвинутыми пальцами-лучиками положить на стол. Производить по</w:t>
      </w:r>
      <w:r>
        <w:rPr>
          <w:rFonts w:ascii="Times New Roman" w:hAnsi="Times New Roman" w:cs="Times New Roman"/>
          <w:sz w:val="24"/>
          <w:szCs w:val="24"/>
        </w:rPr>
        <w:t>очередные постукивания пальцами по столу.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«Болото».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Большой палец правой (левой) руки устанавливается на «кочку». Остальные пальцы поочередно «перепрыгивают с кочки на кочку». (Аналогичные движения осуществляются, начиная с мизинца.)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Поочередно сгибать пальцы правой (левой) руки, начиная с большого.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Сидит белка на тележке.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Продает она орешки: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Лисичке-сестричке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Воробью, синичке,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Мишке толстопятому,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Заиньке усатому.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Поочередно сгибать пальцы правой (левой) руки, начиная с мизинца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хочет спать,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— прыг в кровать,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прикорнул,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Этот пальчик вдруг зевнул,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 а этот уж заснул.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Сжать пальцы правой (левой) руки в кулак; поочередно их выпрямлять, начиная с большого пальца.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Ну-ка, братцы, за работу,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Покажи свою охоту: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Большаку — дрова рубить,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Печи все тебе топить,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тебе воду носить,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тебе обед варить,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тебе детей кормить.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Сжать пальцы правой (левой) руки в кулак; поочередно их выпрямлять, начиная с мизинца.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Мизинчик идти на прогулку решил,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б</w:t>
      </w:r>
      <w:r>
        <w:rPr>
          <w:rFonts w:ascii="Times New Roman" w:hAnsi="Times New Roman" w:cs="Times New Roman"/>
          <w:sz w:val="24"/>
          <w:szCs w:val="24"/>
        </w:rPr>
        <w:t>езымянный не разрешил,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средний об этом услышал —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Едва из терпенья не вышел.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печально сказал указательный: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«Огорчится большой обязательно».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Досталось мизинцу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всех по гостинцу.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Положить кисть правой (левой) руки перед собой (как при игре на рояле)</w:t>
      </w:r>
      <w:r>
        <w:rPr>
          <w:rFonts w:ascii="Times New Roman" w:hAnsi="Times New Roman" w:cs="Times New Roman"/>
          <w:sz w:val="24"/>
          <w:szCs w:val="24"/>
        </w:rPr>
        <w:t>, выполнять последовательно движения первым и вторым, первым и пятым пальцами и т. 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Непрерывно вести линию по нарисованному лабиринту карандашом, взятым в правую (левую) руку, не меняя положения листа бумаги, на котором нарисован лабиринт.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16. Скомка</w:t>
      </w:r>
      <w:r>
        <w:rPr>
          <w:rFonts w:ascii="Times New Roman" w:hAnsi="Times New Roman" w:cs="Times New Roman"/>
          <w:sz w:val="24"/>
          <w:szCs w:val="24"/>
        </w:rPr>
        <w:t>ть пальцами правой (левой) руки лист папиросной бумаги в компактный шарик, не помогая при этом другой рукой.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На столе раскладываются бусинки разного размера, но одного цвета (или одного размера, но разного цвета, или разного размера и разного цвета).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редлагается самостоятельно нанизать на нить бусинки, подбирая их по цвету или размеру, и завязать концы нити бантиком.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Предлагается карточка, в которой в определенной последовательности сделаны отверстия.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протянуть шерстяную нитку последовательно через все отверстия;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протянуть шерстяную нитку, пропуская одно отверстие;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выполнить обычную шнуровку.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«Дружба».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Дружат в нашей группе девочки и мальчики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(пальцы рук соединяются в «замок»).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с тобой подружим маленькие пальчики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(ритмичное касание одноименных пальцев рук).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(поочередное касание одноименных пальцев, начиная с мизинцев),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Начинай считать опять.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Раз, два, три, четыре, пять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(поочередное касание одноимен</w:t>
      </w:r>
      <w:r>
        <w:rPr>
          <w:rFonts w:ascii="Times New Roman" w:hAnsi="Times New Roman" w:cs="Times New Roman"/>
          <w:i/>
          <w:iCs/>
          <w:sz w:val="24"/>
          <w:szCs w:val="24"/>
        </w:rPr>
        <w:t>ных пальцев, начиная с больших),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закончили считать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(руки опустить вниз, встряхнуть кистями).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«Кулачки».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Опереться локтями на стол. Сжать в кулак сначала пальцы правой, затем левой руки; разжать, расслабив кисть сначала одной, потом другой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>
        <w:rPr>
          <w:rFonts w:ascii="Times New Roman" w:hAnsi="Times New Roman" w:cs="Times New Roman"/>
          <w:sz w:val="24"/>
          <w:szCs w:val="24"/>
        </w:rPr>
        <w:t>«Мышка-чистюля».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мылом мыла лапку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(одной рукой «мыть»другую),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пальчик по порядку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(указательным пальцем дотронуться до каждого пальца другой руки).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намылила Большой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(всеми пальцами сначала правой, затем левой руки «намыливать» большой палец</w:t>
      </w:r>
      <w:r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Сполоснув его водой.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забыла и Указку,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Смыв с него и грязь и краску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(аналогичные движения с указательными пальцами).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мылила усердно,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Самый грязный был, наверно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(аналогичные движения со средними пальцами).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Безымянный терла пастой,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Кожа сразу стала красной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(аналогичные движения с безымянными пальцами).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Мизинчик быстро мыла: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он боялся мыла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(быстрыми движениями «намыливать» мизинцы).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«Бегущий человечек».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Поочередно касаясь поверхности стола кончиками указательного и среднег</w:t>
      </w:r>
      <w:r>
        <w:rPr>
          <w:rFonts w:ascii="Times New Roman" w:hAnsi="Times New Roman" w:cs="Times New Roman"/>
          <w:sz w:val="24"/>
          <w:szCs w:val="24"/>
        </w:rPr>
        <w:t>о пальцев правой (левой) руки, изобразить бегущего человечка.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23. «Углы».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Показать углы мы можем,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Руки так и этак сложим.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— прямой на перекрестке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(концы пальцев обеих рук соединить под прямым углом),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Кончик стрелки — угол острый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(кончики пальцев и локт</w:t>
      </w:r>
      <w:r>
        <w:rPr>
          <w:rFonts w:ascii="Times New Roman" w:hAnsi="Times New Roman" w:cs="Times New Roman"/>
          <w:i/>
          <w:iCs/>
          <w:sz w:val="24"/>
          <w:szCs w:val="24"/>
        </w:rPr>
        <w:t>и соединены, запястья разведены),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Кран с приподнятой стрелой —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Получается тупой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 кончикам пальцев одной руки приставляется локоть другой).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«Ножницы».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Развести указательный и средний пальцы правой (левой) руки в стороны 7—10 раз.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«Футбол».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Забивать шарик в ворота одним и двумя пальцами правой (левой)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«Лакомка».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Левую руку неплотно сжать в кулак, образовав между пальцами и ладонью небольшое отверстие (горшок). Указательным и средним пальцами правой руки изобразить крадущуюся кошку.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Стоит на кухне за столом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Горшок со свежим молоком.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Тайком прокралась в кухню кошка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Отведать молока немножко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(указательный и средний пальцы правой руки медленно двигаются к левой руке).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Наклоняясь, пьет вершок,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Сунув голову в горшок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(указательный и средний пальцы правой руки вводятся в неплотно сжатый кулак левой).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потом — ой-ой-ой! ай-ай-ай!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вынуть голову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(кулак левой руки, сжимая пальцы правой, не дает им подниматься вверх).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Бежит кошка во двор,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Натолкнулась на забор —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Буме! Ба</w:t>
      </w:r>
      <w:r>
        <w:rPr>
          <w:rFonts w:ascii="Times New Roman" w:hAnsi="Times New Roman" w:cs="Times New Roman"/>
          <w:sz w:val="24"/>
          <w:szCs w:val="24"/>
        </w:rPr>
        <w:t>ц! Тук! Тук! Ток!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Раскололся тот горшок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(руки разводятся в стороны).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Побежала кошка в дом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Опять за вкусным молоком.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«Выгладим пеленки для сестры Аленки». Перед ребенком положен лист бумаги (пеленка).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пользуясь всеми пальцами обеих рук, разгл</w:t>
      </w:r>
      <w:r>
        <w:rPr>
          <w:rFonts w:ascii="Times New Roman" w:hAnsi="Times New Roman" w:cs="Times New Roman"/>
          <w:sz w:val="24"/>
          <w:szCs w:val="24"/>
        </w:rPr>
        <w:t>адить его так, чтобы он не топорщился, а края не оставались загнутыми;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сделать то же самое, пользуясь одной рукой;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сделать то же самое, пользуясь большими, указательными и средними пальцами обеих рук;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сделать то же самое двумя мизинцами;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ра</w:t>
      </w:r>
      <w:r>
        <w:rPr>
          <w:rFonts w:ascii="Times New Roman" w:hAnsi="Times New Roman" w:cs="Times New Roman"/>
          <w:sz w:val="24"/>
          <w:szCs w:val="24"/>
        </w:rPr>
        <w:t>згладить лист кулаками обеих рук, большим и указательным пальцами одной руки, указательным и средним пальцами одной руки, средним и безымянным пальцами одной руки, безымянным и мизинцем;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повторить все движения с закрытыми глазами.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«Строители».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 б</w:t>
      </w:r>
      <w:r>
        <w:rPr>
          <w:rFonts w:ascii="Times New Roman" w:hAnsi="Times New Roman" w:cs="Times New Roman"/>
          <w:sz w:val="24"/>
          <w:szCs w:val="24"/>
        </w:rPr>
        <w:t>ревен (счетных палочек) нужно построить домик.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Перенести бревна к месту строительства: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пользуясь любыми пальцами обеих рук;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пользуясь любыми пальцами правой (левой) руки;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   пользуясь только двумя пальцами — большим и мизинцем — правой (левой) руки;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пользуясь только указательным и средним пальцами правой (левой) руки;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пользуясь только средним и безымянным пальцами правой (левой) руки;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   пользуясь только безымянны</w:t>
      </w:r>
      <w:r>
        <w:rPr>
          <w:rFonts w:ascii="Times New Roman" w:hAnsi="Times New Roman" w:cs="Times New Roman"/>
          <w:sz w:val="24"/>
          <w:szCs w:val="24"/>
        </w:rPr>
        <w:t>м и мизинцем правой (левой)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б. Указательным и средним пальцами правой (левой) руки построить четырехугольник (стены).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в. Средним и мизинцем правой (левой) руки построить треугольник (крышу).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Развитие динамической координации рук в процессе выполнения одновременно организованных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Уложить спички в коробку одновременно обеими руками: большим и указательным пальцами обеих рук одновременно брать лежащие на столе спички и одновременно скл</w:t>
      </w:r>
      <w:r>
        <w:rPr>
          <w:rFonts w:ascii="Times New Roman" w:hAnsi="Times New Roman" w:cs="Times New Roman"/>
          <w:sz w:val="24"/>
          <w:szCs w:val="24"/>
        </w:rPr>
        <w:t>адывать их в спичечную коробку.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Взять в правую и левую руки по карандашу и одновременно постукивать ими по бумаге, расставляя точки в произвольном порядке.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Одновременно менять положение кистей рук: одну сжимать в кулак, другую разжимать, выпрямляя па</w:t>
      </w:r>
      <w:r>
        <w:rPr>
          <w:rFonts w:ascii="Times New Roman" w:hAnsi="Times New Roman" w:cs="Times New Roman"/>
          <w:sz w:val="24"/>
          <w:szCs w:val="24"/>
        </w:rPr>
        <w:t>льцы.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Одновременно выбрасывать кисти рук вперед, при этом пальцы одной руки сжимать в кулак, пальцы другой – соединять в кольцо.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Указательными пальцами вытянутых вперед рук описывать в воздухе одинаковые круги любого размера. Пальцем правой руки опис</w:t>
      </w:r>
      <w:r>
        <w:rPr>
          <w:rFonts w:ascii="Times New Roman" w:hAnsi="Times New Roman" w:cs="Times New Roman"/>
          <w:sz w:val="24"/>
          <w:szCs w:val="24"/>
        </w:rPr>
        <w:t>ывать круги по направлению часовой стрелки, пальцем левой – в обратном направлении.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«Веселые маляры».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Синхронные движения кистей обеих рук вверх – вниз с одновременным подключением кистевого замах, затем: влево – вправо.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«Кулачки».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Опереться локтями </w:t>
      </w:r>
      <w:r>
        <w:rPr>
          <w:rFonts w:ascii="Times New Roman" w:hAnsi="Times New Roman" w:cs="Times New Roman"/>
          <w:sz w:val="24"/>
          <w:szCs w:val="24"/>
        </w:rPr>
        <w:t>на стол, пальцы обеих рук сжать в кулаки. Одновременно пальцы рук разжать, кисти расслабить.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«Швейная машина».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Правой рукой производить круговые движения в кисти и локте (подражая вращению колеса). Левой рукой выполнять мелкие движения, характерные для </w:t>
      </w:r>
      <w:r>
        <w:rPr>
          <w:rFonts w:ascii="Times New Roman" w:hAnsi="Times New Roman" w:cs="Times New Roman"/>
          <w:sz w:val="24"/>
          <w:szCs w:val="24"/>
        </w:rPr>
        <w:t>работы иглы швейной машины. Поменять условия выполнения задания: левой рукой производить круговые движения, а правой — имитировать движения иглы.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«Бутончик».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ночи бутончик собрал лепестки (пальцы правой и левой рук собраны в «горстку»).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Солнце свои по</w:t>
      </w:r>
      <w:r>
        <w:rPr>
          <w:rFonts w:ascii="Times New Roman" w:hAnsi="Times New Roman" w:cs="Times New Roman"/>
          <w:sz w:val="24"/>
          <w:szCs w:val="24"/>
        </w:rPr>
        <w:t>сылает лучи.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Утром под солнцем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Цветы раскрываются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(одновременно медленно развести пальцы обеих рук).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 село, и сумрак сгустился,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до утра мой цветочек закрылся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(одновременно соединяются пальцы правой и левой рук).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Отбивать в удобном темпе по одному такту правой (левой) рукой, одновременно в такт ударять по столу указательным пальцем левой (правой)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Отбивать в удобном темпе правой (левой) рукой по одному такту, одновременно с этим вытянутым вперед указат</w:t>
      </w:r>
      <w:r>
        <w:rPr>
          <w:rFonts w:ascii="Times New Roman" w:hAnsi="Times New Roman" w:cs="Times New Roman"/>
          <w:sz w:val="24"/>
          <w:szCs w:val="24"/>
        </w:rPr>
        <w:t>ельным пальцем левой (правой) руки описывать в воздухе небольшой кружок.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«Скакалка».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Пальцы обеих рук сжать в кулаки. Большие пальцы поднять вверх и описывать ими ритмичные, с большой амплитудой круговые движения сначала в одну сторону, затем в другую.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скачу, я верчу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Новую скакалку,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Захочу — обскачу Галю и Наталку.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раз, ну-ка два,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Посреди дорожки,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бегом, с ветерком,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на правой ножке.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скачу, я верчу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Новую скакалку.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скачу, я учу Галю и Наталку.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Ну-ка раз, ну-ка два,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Учатся сестрички.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</w:t>
      </w:r>
      <w:r>
        <w:rPr>
          <w:rFonts w:ascii="Times New Roman" w:hAnsi="Times New Roman" w:cs="Times New Roman"/>
          <w:sz w:val="24"/>
          <w:szCs w:val="24"/>
        </w:rPr>
        <w:t>пиной день-деньской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Прыгают косички.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«Кошки-мышки».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Кошка мышку цап-царап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(пальцы обеих рук сжимаются в кулаки),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Подержала, подержала, отпустила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(кулаки одновременно разжимаются),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Мышка побежала, побежала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(одновременно двигаются по плоскости стола пальцы обеих рук),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Хвостиком завиляла, завиляла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(указательные пальцы обеих рук двигаются из стороны в сторону).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свидания, мышка, до свидания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(одновременные наклоны кистей рук вперед и вниз).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Развитие дыхательной функции  и голоса.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9"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 работы</w:t>
            </w:r>
          </w:p>
        </w:tc>
      </w:tr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9"/>
                <w:sz w:val="24"/>
                <w:szCs w:val="24"/>
              </w:rPr>
              <w:t>Второе направление</w:t>
            </w:r>
            <w:r>
              <w:rPr>
                <w:rFonts w:ascii="Times New Roman" w:hAnsi="Times New Roman" w:cs="Times New Roman"/>
                <w:i/>
                <w:iCs/>
                <w:spacing w:val="9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iCs/>
                <w:spacing w:val="9"/>
                <w:sz w:val="24"/>
                <w:szCs w:val="24"/>
              </w:rPr>
              <w:t>Развитие дыхательной функции,а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также силы, модуляции и выразительности голоса. На этом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этапе применяются различные комплексы дыхательной гим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настики, голосовые и фонопедические упражнения, которые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позволяют увеличить объем вдыхаемого воздуха, развить фонационный выдох и голосоведение.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 втором направлении проводится развитие дыхательной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функции. Слабость мышц, аритмия дыхательных движений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не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позволяют своевременно развить ребенку грудо-брюшной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дыхания как наиболее рациональный. Постановку грудо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брюшного типа дыхания начинают в положении лежа, когда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условия для сокращения диафрагмы являются оптимальны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ми. Для детей дошкольного возраста дыхател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ьные упражнения организуются в виде игры так, чтобы ребенок непроиз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вольно мог сделать более глубокий вдох и более длительный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выдох. Большинство дыхательных упражнений включает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выдох с фонацией гласных или согласных звуков речи, что позволяет логопеду на сл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ух контролировать длительность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непрерывность выдоха, а в дальнейшем формирует у ребенка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обратную биологическую связь.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Формирование фонационного выдоха является основой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для развития координаторных взаимоотношений между ды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ханием, голосом, артикуляцией. Тренировка фонационного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выдоха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lastRenderedPageBreak/>
              <w:t>начинается с длительного звучания гласных. При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воении новых навыков необходимо не только объяснение, но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и многократный показ, подключение различных видов само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контроля (слуховой, визуальный, ки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нестетический). Трени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ровка фонационного выдоха должна быть систематической и длительной. На основе грудо-брюшного типа дыхания и фо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национного выдоха формируется речевое дыхания (Л.И. Бе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лякова и др., 2005).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Направление коррекционной работы, наряду с нормали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зацией тонуса мышц, включает развитие артикуляцционной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моторики, которое осуществляется с помощью пассивной и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активной гимнастики органов артикуляции. Гимнастика на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зывается пассивной, потому что движения частей тела и орга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нов артикуляции совершаются ребенко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м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пассивно с помощью логопеда. Пассивные упражнения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выполняются в том случае, если ребенок самостоятельно не может выполнить движение или движение выполняется им не в полном объеме.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Характерной чертой развития любой моторики, в том чис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ле и артикуляционной,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является постепенность перехода от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одного этапа к другому, где движения, развитые на предыду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щем этапе, определяют последующие этапы развития. При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остановка развития речевой моторики в раннем возрасте у детей с дизартрией неизбежно влечет за собой нарушения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всего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 xml:space="preserve">последующего хода овладения произношением. Поэтому этап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развития движений является одним из наиболее значимых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коррекции дизартрии у детей.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Логопедические технологии, используемые в работе с детьми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Работа над просодической стороной речи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I.</w:t>
      </w:r>
      <w:r>
        <w:rPr>
          <w:rFonts w:ascii="Times New Roman" w:hAnsi="Times New Roman" w:cs="Times New Roman"/>
          <w:bCs/>
          <w:spacing w:val="12"/>
          <w:sz w:val="24"/>
          <w:szCs w:val="24"/>
        </w:rPr>
        <w:t>Упражнения по развитию ритма.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Прослушать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изолированные удары (II,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III,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IIII) ,  определить количество ударов </w:t>
      </w:r>
      <w:r>
        <w:rPr>
          <w:rFonts w:ascii="Times New Roman" w:hAnsi="Times New Roman" w:cs="Times New Roman"/>
          <w:sz w:val="24"/>
          <w:szCs w:val="24"/>
        </w:rPr>
        <w:t>путём показа карточки с записанным на ней числом.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Прослушать серии акцентированных ударов (хХХх, хХ, </w:t>
      </w:r>
      <w:r>
        <w:rPr>
          <w:rFonts w:ascii="Times New Roman" w:hAnsi="Times New Roman" w:cs="Times New Roman"/>
          <w:spacing w:val="-2"/>
          <w:sz w:val="24"/>
          <w:szCs w:val="24"/>
        </w:rPr>
        <w:t>ххХХхх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). Определить, </w:t>
      </w:r>
      <w:r>
        <w:rPr>
          <w:rFonts w:ascii="Times New Roman" w:hAnsi="Times New Roman" w:cs="Times New Roman"/>
          <w:sz w:val="24"/>
          <w:szCs w:val="24"/>
        </w:rPr>
        <w:t>сколько и какие удары был</w:t>
      </w:r>
      <w:r>
        <w:rPr>
          <w:rFonts w:ascii="Times New Roman" w:hAnsi="Times New Roman" w:cs="Times New Roman"/>
          <w:sz w:val="24"/>
          <w:szCs w:val="24"/>
        </w:rPr>
        <w:t xml:space="preserve">и предъявлены путём показа карточки с записанными на </w:t>
      </w:r>
      <w:r>
        <w:rPr>
          <w:rFonts w:ascii="Times New Roman" w:hAnsi="Times New Roman" w:cs="Times New Roman"/>
          <w:spacing w:val="2"/>
          <w:sz w:val="24"/>
          <w:szCs w:val="24"/>
        </w:rPr>
        <w:t>ней соответствующими сериями ритмических структур.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Отстучать по подражанию предъявленные изолированные удары.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Самостоятельно воспроизвести по предъявленной карточке удары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>и и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х серии </w:t>
      </w:r>
      <w:r>
        <w:rPr>
          <w:rFonts w:ascii="Times New Roman" w:hAnsi="Times New Roman" w:cs="Times New Roman"/>
          <w:spacing w:val="2"/>
          <w:sz w:val="24"/>
          <w:szCs w:val="24"/>
        </w:rPr>
        <w:t>(простые и акцентиро</w:t>
      </w:r>
      <w:r>
        <w:rPr>
          <w:rFonts w:ascii="Times New Roman" w:hAnsi="Times New Roman" w:cs="Times New Roman"/>
          <w:spacing w:val="2"/>
          <w:sz w:val="24"/>
          <w:szCs w:val="24"/>
        </w:rPr>
        <w:t>ванные).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lastRenderedPageBreak/>
        <w:t>II.</w:t>
      </w:r>
      <w:r>
        <w:rPr>
          <w:rFonts w:ascii="Times New Roman" w:hAnsi="Times New Roman" w:cs="Times New Roman"/>
          <w:spacing w:val="4"/>
          <w:sz w:val="24"/>
          <w:szCs w:val="24"/>
        </w:rPr>
        <w:t>Упражнения по развитию силы 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Удлинение произнесения звуков (при средней силе голоса)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У – У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АУ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АУИ –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 – О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АИ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ОУИ –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– 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ОИ -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ОУА – 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Усиление 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оООО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ауи   АУИ   АУИАУИ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А  АААоуа   ОУА   ОУАОУА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Ослабление голоса.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15"/>
          <w:sz w:val="24"/>
          <w:szCs w:val="24"/>
        </w:rPr>
        <w:t>У У</w:t>
      </w:r>
      <w:r>
        <w:rPr>
          <w:rFonts w:ascii="Times New Roman" w:hAnsi="Times New Roman" w:cs="Times New Roman"/>
          <w:bCs/>
          <w:smallCaps/>
          <w:spacing w:val="15"/>
          <w:sz w:val="24"/>
          <w:szCs w:val="24"/>
        </w:rPr>
        <w:t>у</w:t>
      </w:r>
      <w:r>
        <w:rPr>
          <w:rFonts w:ascii="Times New Roman" w:hAnsi="Times New Roman" w:cs="Times New Roman"/>
          <w:bCs/>
          <w:spacing w:val="15"/>
          <w:sz w:val="24"/>
          <w:szCs w:val="24"/>
        </w:rPr>
        <w:t>у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25"/>
          <w:sz w:val="24"/>
          <w:szCs w:val="24"/>
        </w:rPr>
        <w:t>АУИ   АУИ</w:t>
      </w:r>
      <w:r>
        <w:rPr>
          <w:rFonts w:ascii="Times New Roman" w:hAnsi="Times New Roman" w:cs="Times New Roman"/>
          <w:smallCaps/>
          <w:spacing w:val="25"/>
          <w:sz w:val="24"/>
          <w:szCs w:val="24"/>
        </w:rPr>
        <w:t xml:space="preserve">ауи   АУИ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Cs/>
          <w:smallCaps/>
          <w:spacing w:val="13"/>
          <w:sz w:val="24"/>
          <w:szCs w:val="24"/>
        </w:rPr>
      </w:pPr>
      <w:r>
        <w:rPr>
          <w:rFonts w:ascii="Times New Roman" w:hAnsi="Times New Roman" w:cs="Times New Roman"/>
          <w:bCs/>
          <w:spacing w:val="13"/>
          <w:sz w:val="24"/>
          <w:szCs w:val="24"/>
        </w:rPr>
        <w:t>А  ААА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bCs/>
          <w:spacing w:val="13"/>
          <w:sz w:val="24"/>
          <w:szCs w:val="24"/>
        </w:rPr>
        <w:t>ОУА   ОУА</w:t>
      </w:r>
      <w:r>
        <w:rPr>
          <w:rFonts w:ascii="Times New Roman" w:hAnsi="Times New Roman" w:cs="Times New Roman"/>
          <w:bCs/>
          <w:smallCaps/>
          <w:spacing w:val="13"/>
          <w:sz w:val="24"/>
          <w:szCs w:val="24"/>
        </w:rPr>
        <w:t>оуаоуа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Усиление и ослабление голоса без паузы на одном выдохе.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-4"/>
          <w:sz w:val="24"/>
          <w:szCs w:val="24"/>
        </w:rPr>
        <w:t>АЗА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>У      У</w:t>
      </w:r>
      <w:r>
        <w:rPr>
          <w:rFonts w:ascii="Times New Roman" w:hAnsi="Times New Roman" w:cs="Times New Roman"/>
          <w:bCs/>
          <w:sz w:val="24"/>
          <w:szCs w:val="24"/>
        </w:rPr>
        <w:tab/>
      </w:r>
      <w:r>
        <w:rPr>
          <w:rFonts w:ascii="Times New Roman" w:hAnsi="Times New Roman" w:cs="Times New Roman"/>
          <w:spacing w:val="9"/>
          <w:sz w:val="24"/>
          <w:szCs w:val="24"/>
        </w:rPr>
        <w:t>АЗА</w:t>
      </w:r>
      <w:r>
        <w:rPr>
          <w:rFonts w:ascii="Times New Roman" w:hAnsi="Times New Roman" w:cs="Times New Roman"/>
          <w:sz w:val="24"/>
          <w:szCs w:val="24"/>
        </w:rPr>
        <w:tab/>
        <w:t>АЗА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  <w:t>У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>
        <w:rPr>
          <w:rFonts w:ascii="Times New Roman" w:hAnsi="Times New Roman" w:cs="Times New Roman"/>
          <w:spacing w:val="4"/>
          <w:sz w:val="24"/>
          <w:szCs w:val="24"/>
        </w:rPr>
        <w:t>ЗА</w:t>
      </w:r>
      <w:r>
        <w:rPr>
          <w:rFonts w:ascii="Times New Roman" w:hAnsi="Times New Roman" w:cs="Times New Roman"/>
          <w:sz w:val="24"/>
          <w:szCs w:val="24"/>
        </w:rPr>
        <w:tab/>
        <w:t>А</w:t>
      </w:r>
      <w:r>
        <w:rPr>
          <w:rFonts w:ascii="Times New Roman" w:hAnsi="Times New Roman" w:cs="Times New Roman"/>
          <w:spacing w:val="-4"/>
          <w:sz w:val="24"/>
          <w:szCs w:val="24"/>
        </w:rPr>
        <w:t>ЗА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Счёт от одного до пяти с постепенным усилением </w:t>
      </w:r>
      <w:r>
        <w:rPr>
          <w:rFonts w:ascii="Times New Roman" w:hAnsi="Times New Roman" w:cs="Times New Roman"/>
          <w:bCs/>
          <w:sz w:val="24"/>
          <w:szCs w:val="24"/>
        </w:rPr>
        <w:t>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Счет от пяти до одного с постепенным ослаблением 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Назвать дни недели с постепенным усилением и последующим 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ослаблением </w:t>
      </w:r>
      <w:r>
        <w:rPr>
          <w:rFonts w:ascii="Times New Roman" w:hAnsi="Times New Roman" w:cs="Times New Roman"/>
          <w:sz w:val="24"/>
          <w:szCs w:val="24"/>
        </w:rPr>
        <w:t xml:space="preserve">силы голоса: понедельник, вторник – беззвучная артикуляция,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среда, четверг – шёпот;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пятница, суббота – голос средней </w:t>
      </w:r>
      <w:r>
        <w:rPr>
          <w:rFonts w:ascii="Times New Roman" w:hAnsi="Times New Roman" w:cs="Times New Roman"/>
          <w:bCs/>
          <w:spacing w:val="4"/>
          <w:sz w:val="24"/>
          <w:szCs w:val="24"/>
        </w:rPr>
        <w:t xml:space="preserve">силы; </w:t>
      </w:r>
      <w:r>
        <w:rPr>
          <w:rFonts w:ascii="Times New Roman" w:hAnsi="Times New Roman" w:cs="Times New Roman"/>
          <w:spacing w:val="7"/>
          <w:sz w:val="24"/>
          <w:szCs w:val="24"/>
        </w:rPr>
        <w:t>воскрес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енье – громко (и наоборот).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Произнесение предложений с изменением силы голоса: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Мама ушла ДОМОЙ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i/>
          <w:spacing w:val="-6"/>
          <w:sz w:val="24"/>
          <w:szCs w:val="24"/>
        </w:rPr>
        <w:t>МАМА  ушла домой</w:t>
      </w:r>
      <w:r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bCs/>
          <w:iCs/>
          <w:spacing w:val="-3"/>
          <w:sz w:val="24"/>
          <w:szCs w:val="24"/>
        </w:rPr>
        <w:t>П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роговаривание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стихотворений с изменением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силы </w:t>
      </w:r>
      <w:r>
        <w:rPr>
          <w:rFonts w:ascii="Times New Roman" w:hAnsi="Times New Roman" w:cs="Times New Roman"/>
          <w:spacing w:val="-3"/>
          <w:sz w:val="24"/>
          <w:szCs w:val="24"/>
        </w:rPr>
        <w:t>голоса. Например: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А сова </w:t>
      </w:r>
      <w:r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всё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ближе, ближе, </w:t>
      </w:r>
      <w:r>
        <w:rPr>
          <w:rFonts w:ascii="Times New Roman" w:hAnsi="Times New Roman" w:cs="Times New Roman"/>
          <w:bCs/>
          <w:i/>
          <w:spacing w:val="2"/>
          <w:sz w:val="24"/>
          <w:szCs w:val="24"/>
        </w:rPr>
        <w:t xml:space="preserve">(голосом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средней силы)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 xml:space="preserve">А сова всё ниже, ниже, (голосом средней силы)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 кричит (громко) в тиши ночной (тихо)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Поиграй, дружок, со мной (громко).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III.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Упражнения по развитию высоты голоса.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Проводится путём подражания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звучанию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высоты с опорой на движения руки и </w:t>
      </w:r>
      <w:r>
        <w:rPr>
          <w:rFonts w:ascii="Times New Roman" w:hAnsi="Times New Roman" w:cs="Times New Roman"/>
          <w:spacing w:val="2"/>
          <w:sz w:val="24"/>
          <w:szCs w:val="24"/>
        </w:rPr>
        <w:t>графические изображения.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Понижение и повышение голоса при произнесении гласных звуков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ab/>
        <w:t>О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у    у</w:t>
      </w:r>
      <w:r>
        <w:rPr>
          <w:rFonts w:ascii="Times New Roman" w:hAnsi="Times New Roman" w:cs="Times New Roman"/>
          <w:sz w:val="24"/>
          <w:szCs w:val="24"/>
        </w:rPr>
        <w:tab/>
        <w:t>о      о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Повышение и понижение голоса при произнесении сочетаний из двух - трех </w:t>
      </w:r>
      <w:r>
        <w:rPr>
          <w:rFonts w:ascii="Times New Roman" w:hAnsi="Times New Roman" w:cs="Times New Roman"/>
          <w:spacing w:val="-8"/>
          <w:sz w:val="24"/>
          <w:szCs w:val="24"/>
        </w:rPr>
        <w:t>звуков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9"/>
          <w:sz w:val="24"/>
          <w:szCs w:val="24"/>
        </w:rPr>
        <w:t>АУ</w:t>
      </w:r>
      <w:r>
        <w:rPr>
          <w:rFonts w:ascii="Times New Roman" w:hAnsi="Times New Roman" w:cs="Times New Roman"/>
          <w:spacing w:val="-3"/>
          <w:sz w:val="24"/>
          <w:szCs w:val="24"/>
        </w:rPr>
        <w:t>ayay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Повышение и понижение голоса при произнесении слогов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ЗА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    за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«Укачивание» (имитация укачивания ребенка)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9"/>
          <w:sz w:val="24"/>
          <w:szCs w:val="24"/>
        </w:rPr>
        <w:t>А АА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1"/>
          <w:sz w:val="24"/>
          <w:szCs w:val="24"/>
        </w:rPr>
        <w:t xml:space="preserve">  А АА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noProof/>
          <w:spacing w:val="7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3532505</wp:posOffset>
                </wp:positionH>
                <wp:positionV relativeFrom="paragraph">
                  <wp:posOffset>401955</wp:posOffset>
                </wp:positionV>
                <wp:extent cx="0" cy="152400"/>
                <wp:effectExtent l="0" t="0" r="0" b="0"/>
                <wp:wrapNone/>
                <wp:docPr id="2" name="_x0000_s10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" o:spid="_x0000_s1" style="position:absolute;left:0;text-align:left;z-index:251662336;mso-wrap-distance-left:9.00pt;mso-wrap-distance-top:0.00pt;mso-wrap-distance-right:9.00pt;mso-wrap-distance-bottom:0.00pt;flip:y;visibility:visible;" from="278.1pt,31.6pt" to="278.1pt,43.6pt" fillcolor="#FFFFFF" strokecolor="#000000"/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Проговаривание стихотворений, соблюдая изменение голоса по высоте: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iCs/>
          <w:spacing w:val="7"/>
          <w:sz w:val="24"/>
          <w:szCs w:val="24"/>
        </w:rPr>
      </w:pPr>
      <w:r>
        <w:rPr>
          <w:rFonts w:ascii="Times New Roman" w:hAnsi="Times New Roman" w:cs="Times New Roman"/>
          <w:i/>
          <w:noProof/>
          <w:spacing w:val="7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2922905</wp:posOffset>
                </wp:positionH>
                <wp:positionV relativeFrom="paragraph">
                  <wp:posOffset>69215</wp:posOffset>
                </wp:positionV>
                <wp:extent cx="0" cy="152400"/>
                <wp:effectExtent l="0" t="0" r="0" b="0"/>
                <wp:wrapNone/>
                <wp:docPr id="3" name="_x0000_s10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2" o:spid="_x0000_s2" style="position:absolute;left:0;text-align:left;z-index:251661312;mso-wrap-distance-left:9.00pt;mso-wrap-distance-top:0.00pt;mso-wrap-distance-right:9.00pt;mso-wrap-distance-bottom:0.00pt;visibility:visible;" from="230.1pt,5.5pt" to="230.1pt,17.4pt" fillcolor="#FFFFFF" strokecolor="#000000"/>
            </w:pict>
          </mc:Fallback>
        </mc:AlternateContent>
      </w:r>
      <w:r>
        <w:rPr>
          <w:rFonts w:ascii="Times New Roman" w:hAnsi="Times New Roman" w:cs="Times New Roman"/>
          <w:i/>
          <w:noProof/>
          <w:spacing w:val="7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2272665</wp:posOffset>
                </wp:positionH>
                <wp:positionV relativeFrom="paragraph">
                  <wp:posOffset>27940</wp:posOffset>
                </wp:positionV>
                <wp:extent cx="0" cy="152400"/>
                <wp:effectExtent l="0" t="0" r="0" b="0"/>
                <wp:wrapNone/>
                <wp:docPr id="4" name="_x0000_s10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 flipV="1">
                          <a:off x="0" y="0"/>
                          <a:ext cx="0" cy="1524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  <a:tailEnd type="triangle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3" o:spid="_x0000_s3" style="position:absolute;left:0;text-align:left;z-index:251660288;mso-wrap-distance-left:9.00pt;mso-wrap-distance-top:0.00pt;mso-wrap-distance-right:9.00pt;mso-wrap-distance-bottom:0.00pt;flip:y;visibility:visible;" from="178.9pt,2.2pt" to="178.9pt,14.2pt" fillcolor="#FFFFFF" strokecolor="#000000"/>
            </w:pict>
          </mc:Fallback>
        </mc:AlternateContent>
      </w:r>
      <w:r>
        <w:rPr>
          <w:rFonts w:ascii="Times New Roman" w:hAnsi="Times New Roman" w:cs="Times New Roman"/>
          <w:i/>
          <w:spacing w:val="7"/>
          <w:sz w:val="24"/>
          <w:szCs w:val="24"/>
        </w:rPr>
        <w:t xml:space="preserve">Бьют часы: дин     - дан    - дон    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>
        <w:rPr>
          <w:rFonts w:ascii="Times New Roman" w:hAnsi="Times New Roman" w:cs="Times New Roman"/>
          <w:bCs/>
          <w:spacing w:val="1"/>
          <w:sz w:val="24"/>
          <w:szCs w:val="24"/>
        </w:rPr>
        <w:t>Пропевание</w:t>
      </w:r>
      <w:r>
        <w:rPr>
          <w:rFonts w:ascii="Times New Roman" w:hAnsi="Times New Roman" w:cs="Times New Roman"/>
          <w:spacing w:val="1"/>
          <w:sz w:val="24"/>
          <w:szCs w:val="24"/>
        </w:rPr>
        <w:t>знакомых мелодий без слов, изменяя высоту голоса и т. д.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4"/>
          <w:sz w:val="24"/>
          <w:szCs w:val="24"/>
        </w:rPr>
        <w:t>IV.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2"/>
          <w:sz w:val="24"/>
          <w:szCs w:val="24"/>
        </w:rPr>
        <w:t>Упражнения по обра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ботке интонационной конструкции, </w:t>
      </w:r>
      <w:r>
        <w:rPr>
          <w:rFonts w:ascii="Times New Roman" w:hAnsi="Times New Roman" w:cs="Times New Roman"/>
          <w:spacing w:val="5"/>
          <w:sz w:val="24"/>
          <w:szCs w:val="24"/>
        </w:rPr>
        <w:t>выражающей завершённость: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6"/>
          <w:sz w:val="24"/>
          <w:szCs w:val="24"/>
        </w:rPr>
        <w:lastRenderedPageBreak/>
        <w:t>1.</w:t>
      </w:r>
      <w:r>
        <w:rPr>
          <w:rFonts w:ascii="Times New Roman" w:hAnsi="Times New Roman" w:cs="Times New Roman"/>
          <w:spacing w:val="20"/>
          <w:sz w:val="24"/>
          <w:szCs w:val="24"/>
        </w:rPr>
        <w:t>В повествовательном предложении: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отработка повествовательной конструкции с интонационным центром в конце </w:t>
      </w:r>
      <w:r>
        <w:rPr>
          <w:rFonts w:ascii="Times New Roman" w:hAnsi="Times New Roman" w:cs="Times New Roman"/>
          <w:sz w:val="24"/>
          <w:szCs w:val="24"/>
        </w:rPr>
        <w:t xml:space="preserve">предложения: 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 xml:space="preserve">«Стоит </w:t>
      </w:r>
      <w:r>
        <w:rPr>
          <w:rFonts w:ascii="Times New Roman" w:hAnsi="Times New Roman" w:cs="Times New Roman"/>
          <w:bCs/>
          <w:i/>
          <w:spacing w:val="-2"/>
          <w:sz w:val="24"/>
          <w:szCs w:val="24"/>
        </w:rPr>
        <w:t xml:space="preserve">сухая </w:t>
      </w:r>
      <w:r>
        <w:rPr>
          <w:rFonts w:ascii="Times New Roman" w:hAnsi="Times New Roman" w:cs="Times New Roman"/>
          <w:i/>
          <w:spacing w:val="-2"/>
          <w:sz w:val="24"/>
          <w:szCs w:val="24"/>
          <w:u w:val="single"/>
        </w:rPr>
        <w:t>погода»</w:t>
      </w:r>
      <w:r>
        <w:rPr>
          <w:rFonts w:ascii="Times New Roman" w:hAnsi="Times New Roman" w:cs="Times New Roman"/>
          <w:i/>
          <w:spacing w:val="-2"/>
          <w:sz w:val="24"/>
          <w:szCs w:val="24"/>
        </w:rPr>
        <w:t>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отработка повествовательной конструкции с передвижением интонационного </w:t>
      </w:r>
      <w:r>
        <w:rPr>
          <w:rFonts w:ascii="Times New Roman" w:hAnsi="Times New Roman" w:cs="Times New Roman"/>
          <w:spacing w:val="1"/>
          <w:sz w:val="24"/>
          <w:szCs w:val="24"/>
        </w:rPr>
        <w:t>центра в неконечную позицию:</w:t>
      </w:r>
      <w:r>
        <w:rPr>
          <w:rFonts w:ascii="Times New Roman" w:hAnsi="Times New Roman" w:cs="Times New Roman"/>
          <w:i/>
          <w:sz w:val="24"/>
          <w:szCs w:val="24"/>
        </w:rPr>
        <w:t xml:space="preserve">«Я хожу в детский сад, и мой друг ходит в </w:t>
      </w:r>
      <w:r>
        <w:rPr>
          <w:rFonts w:ascii="Times New Roman" w:hAnsi="Times New Roman" w:cs="Times New Roman"/>
          <w:bCs/>
          <w:i/>
          <w:sz w:val="24"/>
          <w:szCs w:val="24"/>
        </w:rPr>
        <w:t xml:space="preserve">детский </w:t>
      </w:r>
      <w:r>
        <w:rPr>
          <w:rFonts w:ascii="Times New Roman" w:hAnsi="Times New Roman" w:cs="Times New Roman"/>
          <w:i/>
          <w:sz w:val="24"/>
          <w:szCs w:val="24"/>
        </w:rPr>
        <w:t>сад»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pacing w:val="-23"/>
          <w:sz w:val="24"/>
          <w:szCs w:val="24"/>
        </w:rPr>
        <w:t>2.</w:t>
      </w:r>
      <w:r>
        <w:rPr>
          <w:rFonts w:ascii="Times New Roman" w:hAnsi="Times New Roman" w:cs="Times New Roman"/>
          <w:spacing w:val="20"/>
          <w:sz w:val="24"/>
          <w:szCs w:val="24"/>
        </w:rPr>
        <w:t>В вопросительном предложении: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отработка </w:t>
      </w:r>
      <w:r>
        <w:rPr>
          <w:rFonts w:ascii="Times New Roman" w:hAnsi="Times New Roman" w:cs="Times New Roman"/>
          <w:sz w:val="24"/>
          <w:szCs w:val="24"/>
        </w:rPr>
        <w:t xml:space="preserve">интонации в вопросительном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предложении </w:t>
      </w:r>
      <w:r>
        <w:rPr>
          <w:rFonts w:ascii="Times New Roman" w:hAnsi="Times New Roman" w:cs="Times New Roman"/>
          <w:sz w:val="24"/>
          <w:szCs w:val="24"/>
        </w:rPr>
        <w:t xml:space="preserve">без вопросительного </w:t>
      </w:r>
      <w:r>
        <w:rPr>
          <w:rFonts w:ascii="Times New Roman" w:hAnsi="Times New Roman" w:cs="Times New Roman"/>
          <w:spacing w:val="-4"/>
          <w:sz w:val="24"/>
          <w:szCs w:val="24"/>
        </w:rPr>
        <w:t>слова: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Резкое повышение тона в односложном слове (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твой? - твой сок?</w:t>
      </w:r>
      <w:r>
        <w:rPr>
          <w:rFonts w:ascii="Times New Roman" w:hAnsi="Times New Roman" w:cs="Times New Roman"/>
          <w:spacing w:val="4"/>
          <w:sz w:val="24"/>
          <w:szCs w:val="24"/>
        </w:rPr>
        <w:t>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Резкое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повышение тона в многосложном слове с ударением на средние слоги </w:t>
      </w:r>
      <w:r>
        <w:rPr>
          <w:rFonts w:ascii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солдаты? - там солдаты?</w:t>
      </w:r>
      <w:r>
        <w:rPr>
          <w:rFonts w:ascii="Times New Roman" w:hAnsi="Times New Roman" w:cs="Times New Roman"/>
          <w:spacing w:val="5"/>
          <w:sz w:val="24"/>
          <w:szCs w:val="24"/>
        </w:rPr>
        <w:t>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Резкое повышение тона с ударением на первом </w:t>
      </w:r>
      <w:r>
        <w:rPr>
          <w:rFonts w:ascii="Times New Roman" w:hAnsi="Times New Roman" w:cs="Times New Roman"/>
          <w:bCs/>
          <w:sz w:val="24"/>
          <w:szCs w:val="24"/>
        </w:rPr>
        <w:t xml:space="preserve">слоге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этот? - этот сад?</w:t>
      </w:r>
      <w:r>
        <w:rPr>
          <w:rFonts w:ascii="Times New Roman" w:hAnsi="Times New Roman" w:cs="Times New Roman"/>
          <w:bCs/>
          <w:sz w:val="24"/>
          <w:szCs w:val="24"/>
        </w:rPr>
        <w:t>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Резкое повышение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тона в многосложном слове с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ударением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на последнем слоге </w:t>
      </w:r>
      <w:r>
        <w:rPr>
          <w:rFonts w:ascii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4"/>
          <w:sz w:val="24"/>
          <w:szCs w:val="24"/>
        </w:rPr>
        <w:t>письмо? - тебе письмо</w:t>
      </w:r>
      <w:r>
        <w:rPr>
          <w:rFonts w:ascii="Times New Roman" w:hAnsi="Times New Roman" w:cs="Times New Roman"/>
          <w:spacing w:val="5"/>
          <w:sz w:val="24"/>
          <w:szCs w:val="24"/>
        </w:rPr>
        <w:t>?);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Выделение вопросительной интонации слова в начале, середине, в конце </w:t>
      </w:r>
      <w:r>
        <w:rPr>
          <w:rFonts w:ascii="Times New Roman" w:hAnsi="Times New Roman" w:cs="Times New Roman"/>
          <w:bCs/>
          <w:spacing w:val="-6"/>
          <w:sz w:val="24"/>
          <w:szCs w:val="24"/>
        </w:rPr>
        <w:t>предложения: (</w:t>
      </w:r>
      <w:r>
        <w:rPr>
          <w:rFonts w:ascii="Times New Roman" w:hAnsi="Times New Roman" w:cs="Times New Roman"/>
          <w:bCs/>
          <w:i/>
          <w:spacing w:val="-6"/>
          <w:sz w:val="24"/>
          <w:szCs w:val="24"/>
          <w:u w:val="single"/>
        </w:rPr>
        <w:t>Можно в</w:t>
      </w:r>
      <w:r>
        <w:rPr>
          <w:rFonts w:ascii="Times New Roman" w:hAnsi="Times New Roman" w:cs="Times New Roman"/>
          <w:bCs/>
          <w:i/>
          <w:spacing w:val="-6"/>
          <w:sz w:val="24"/>
          <w:szCs w:val="24"/>
        </w:rPr>
        <w:t>зять санки?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 xml:space="preserve">Вам </w:t>
      </w:r>
      <w:r>
        <w:rPr>
          <w:rFonts w:ascii="Times New Roman" w:hAnsi="Times New Roman" w:cs="Times New Roman"/>
          <w:bCs/>
          <w:i/>
          <w:spacing w:val="-6"/>
          <w:sz w:val="24"/>
          <w:szCs w:val="24"/>
          <w:u w:val="single"/>
        </w:rPr>
        <w:t>все п</w:t>
      </w:r>
      <w:r>
        <w:rPr>
          <w:rFonts w:ascii="Times New Roman" w:hAnsi="Times New Roman" w:cs="Times New Roman"/>
          <w:bCs/>
          <w:i/>
          <w:spacing w:val="-6"/>
          <w:sz w:val="24"/>
          <w:szCs w:val="24"/>
        </w:rPr>
        <w:t xml:space="preserve">онятно? </w:t>
      </w:r>
      <w:r>
        <w:rPr>
          <w:rFonts w:ascii="Times New Roman" w:hAnsi="Times New Roman" w:cs="Times New Roman"/>
          <w:i/>
          <w:spacing w:val="-6"/>
          <w:sz w:val="24"/>
          <w:szCs w:val="24"/>
        </w:rPr>
        <w:t>Ты идёшь домой?</w:t>
      </w:r>
      <w:r>
        <w:rPr>
          <w:rFonts w:ascii="Times New Roman" w:hAnsi="Times New Roman" w:cs="Times New Roman"/>
          <w:spacing w:val="-6"/>
          <w:sz w:val="24"/>
          <w:szCs w:val="24"/>
        </w:rPr>
        <w:t>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отработка интонации вопросительного предложения с вопросительным словом: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выделение интонацией вопроса вопросительного слова в начале предложения: </w:t>
      </w:r>
      <w:r>
        <w:rPr>
          <w:rFonts w:ascii="Times New Roman" w:hAnsi="Times New Roman" w:cs="Times New Roman"/>
          <w:spacing w:val="5"/>
          <w:sz w:val="24"/>
          <w:szCs w:val="24"/>
        </w:rPr>
        <w:t>(</w:t>
      </w:r>
      <w:r>
        <w:rPr>
          <w:rFonts w:ascii="Times New Roman" w:hAnsi="Times New Roman" w:cs="Times New Roman"/>
          <w:i/>
          <w:spacing w:val="5"/>
          <w:sz w:val="24"/>
          <w:szCs w:val="24"/>
          <w:u w:val="single"/>
        </w:rPr>
        <w:t>Какое</w:t>
      </w:r>
      <w:r>
        <w:rPr>
          <w:rFonts w:ascii="Times New Roman" w:hAnsi="Times New Roman" w:cs="Times New Roman"/>
          <w:i/>
          <w:spacing w:val="5"/>
          <w:sz w:val="24"/>
          <w:szCs w:val="24"/>
        </w:rPr>
        <w:t xml:space="preserve"> сегодня число?</w:t>
      </w:r>
      <w:r>
        <w:rPr>
          <w:rFonts w:ascii="Times New Roman" w:hAnsi="Times New Roman" w:cs="Times New Roman"/>
          <w:spacing w:val="5"/>
          <w:sz w:val="24"/>
          <w:szCs w:val="24"/>
        </w:rPr>
        <w:t>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ыделение интонацией вопроса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 xml:space="preserve">вопросительного </w:t>
      </w:r>
      <w:r>
        <w:rPr>
          <w:rFonts w:ascii="Times New Roman" w:hAnsi="Times New Roman" w:cs="Times New Roman"/>
          <w:spacing w:val="-1"/>
          <w:sz w:val="24"/>
          <w:szCs w:val="24"/>
        </w:rPr>
        <w:t>слова в середине</w:t>
      </w:r>
      <w:r>
        <w:rPr>
          <w:rFonts w:ascii="Times New Roman" w:hAnsi="Times New Roman" w:cs="Times New Roman"/>
          <w:spacing w:val="-1"/>
          <w:sz w:val="24"/>
          <w:szCs w:val="24"/>
        </w:rPr>
        <w:br/>
      </w:r>
      <w:r>
        <w:rPr>
          <w:rFonts w:ascii="Times New Roman" w:hAnsi="Times New Roman" w:cs="Times New Roman"/>
          <w:spacing w:val="2"/>
          <w:sz w:val="24"/>
          <w:szCs w:val="24"/>
        </w:rPr>
        <w:t>предложения: (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Тебе 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сколь</w:t>
      </w:r>
      <w:r>
        <w:rPr>
          <w:rFonts w:ascii="Times New Roman" w:hAnsi="Times New Roman" w:cs="Times New Roman"/>
          <w:i/>
          <w:spacing w:val="2"/>
          <w:sz w:val="24"/>
          <w:szCs w:val="24"/>
          <w:u w:val="single"/>
        </w:rPr>
        <w:t>ко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 лет?</w:t>
      </w:r>
      <w:r>
        <w:rPr>
          <w:rFonts w:ascii="Times New Roman" w:hAnsi="Times New Roman" w:cs="Times New Roman"/>
          <w:spacing w:val="2"/>
          <w:sz w:val="24"/>
          <w:szCs w:val="24"/>
        </w:rPr>
        <w:t>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закрепление вопросительной интонации в стихах (сопряжённо с логопедом, по </w:t>
      </w:r>
      <w:r>
        <w:rPr>
          <w:rFonts w:ascii="Times New Roman" w:hAnsi="Times New Roman" w:cs="Times New Roman"/>
          <w:sz w:val="24"/>
          <w:szCs w:val="24"/>
        </w:rPr>
        <w:t>подражанию, самостоятельно);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3.</w:t>
      </w:r>
      <w:r>
        <w:rPr>
          <w:rFonts w:ascii="Times New Roman" w:hAnsi="Times New Roman" w:cs="Times New Roman"/>
          <w:spacing w:val="19"/>
          <w:sz w:val="24"/>
          <w:szCs w:val="24"/>
        </w:rPr>
        <w:t>В восклицательном предложении: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отработка интонации восклицательного предложения на материале междометий </w:t>
      </w:r>
      <w:r>
        <w:rPr>
          <w:rFonts w:ascii="Times New Roman" w:hAnsi="Times New Roman" w:cs="Times New Roman"/>
          <w:sz w:val="24"/>
          <w:szCs w:val="24"/>
        </w:rPr>
        <w:t xml:space="preserve">с использованием картинок и стихов (читаются стихи, дети проговаривают с </w:t>
      </w:r>
      <w:r>
        <w:rPr>
          <w:rFonts w:ascii="Times New Roman" w:hAnsi="Times New Roman" w:cs="Times New Roman"/>
          <w:spacing w:val="2"/>
          <w:sz w:val="24"/>
          <w:szCs w:val="24"/>
        </w:rPr>
        <w:t>восклицательной интонацией только междометия и звукоподражания);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тработка интонации восклицательного предложения, выражающего обращение, </w:t>
      </w:r>
      <w:r>
        <w:rPr>
          <w:rFonts w:ascii="Times New Roman" w:hAnsi="Times New Roman" w:cs="Times New Roman"/>
          <w:spacing w:val="5"/>
          <w:sz w:val="24"/>
          <w:szCs w:val="24"/>
        </w:rPr>
        <w:t>требование, восклицание (проговорить сопряжен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но, повторить за логопедом </w:t>
      </w:r>
      <w:r>
        <w:rPr>
          <w:rFonts w:ascii="Times New Roman" w:hAnsi="Times New Roman" w:cs="Times New Roman"/>
          <w:spacing w:val="2"/>
          <w:sz w:val="24"/>
          <w:szCs w:val="24"/>
        </w:rPr>
        <w:t>произнести самостоятельно).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«Толя, дай книгу! Саша! Смотри!»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закрепление интонации восклицательного предложения в стихах: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«Бармалей, Бармалей, Бармалей! 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 xml:space="preserve">Выходи, Бармалей, поскорей! Этих гадких детей, Бармалей,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1"/>
          <w:sz w:val="24"/>
          <w:szCs w:val="24"/>
        </w:rPr>
      </w:pPr>
      <w:r>
        <w:rPr>
          <w:rFonts w:ascii="Times New Roman" w:hAnsi="Times New Roman" w:cs="Times New Roman"/>
          <w:i/>
          <w:spacing w:val="-1"/>
          <w:sz w:val="24"/>
          <w:szCs w:val="24"/>
        </w:rPr>
        <w:t>Не жалей, Бармалей, не жалей!»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4.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Дифференциация интонационных структур </w:t>
      </w:r>
      <w:r>
        <w:rPr>
          <w:rFonts w:ascii="Times New Roman" w:hAnsi="Times New Roman" w:cs="Times New Roman"/>
          <w:bCs/>
          <w:spacing w:val="19"/>
          <w:sz w:val="24"/>
          <w:szCs w:val="24"/>
        </w:rPr>
        <w:t xml:space="preserve">предложений </w:t>
      </w:r>
      <w:r>
        <w:rPr>
          <w:rFonts w:ascii="Times New Roman" w:hAnsi="Times New Roman" w:cs="Times New Roman"/>
          <w:spacing w:val="19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18"/>
          <w:sz w:val="24"/>
          <w:szCs w:val="24"/>
        </w:rPr>
        <w:t>экспрессивной речи: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Работа проводится по материалам считалок, диалогов, </w:t>
      </w:r>
      <w:r>
        <w:rPr>
          <w:rFonts w:ascii="Times New Roman" w:hAnsi="Times New Roman" w:cs="Times New Roman"/>
          <w:bCs/>
          <w:spacing w:val="-4"/>
          <w:sz w:val="24"/>
          <w:szCs w:val="24"/>
        </w:rPr>
        <w:t xml:space="preserve">игр-инсценировок, 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сказок </w:t>
      </w:r>
      <w:r>
        <w:rPr>
          <w:rFonts w:ascii="Times New Roman" w:hAnsi="Times New Roman" w:cs="Times New Roman"/>
          <w:sz w:val="24"/>
          <w:szCs w:val="24"/>
        </w:rPr>
        <w:t>по ролям. Дети должны научиться подражать голосам, интонациям героев. («Дя</w:t>
      </w:r>
      <w:r>
        <w:rPr>
          <w:rFonts w:ascii="Times New Roman" w:hAnsi="Times New Roman" w:cs="Times New Roman"/>
          <w:sz w:val="24"/>
          <w:szCs w:val="24"/>
        </w:rPr>
        <w:t xml:space="preserve">дя </w:t>
      </w:r>
      <w:r>
        <w:rPr>
          <w:rFonts w:ascii="Times New Roman" w:hAnsi="Times New Roman" w:cs="Times New Roman"/>
          <w:spacing w:val="-1"/>
          <w:sz w:val="24"/>
          <w:szCs w:val="24"/>
        </w:rPr>
        <w:t>Степа» С. Михалкова; «Телефон», «Путаница», «Айболит» К. Чуковского; «Tpи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медведя» 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Л. Толстого)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bCs/>
          <w:spacing w:val="-2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Методика работы над голосом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Условия коррекции голоса</w:t>
      </w:r>
      <w:r>
        <w:rPr>
          <w:rFonts w:ascii="Times New Roman" w:hAnsi="Times New Roman" w:cs="Times New Roman"/>
          <w:spacing w:val="-9"/>
          <w:sz w:val="24"/>
          <w:szCs w:val="24"/>
        </w:rPr>
        <w:t>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полное использование слуха;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координация программы голосовой терапии со всей программой обучения ребёнка;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подкрепление тренировки голоса визуальными сигналами.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Цели голосовой терапии: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достижение адекватной высоты основного тона с необходимыми вариациями высоты тона, включая правильное использование просодических характеристик (словесное и логическое ударение, интонация);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достижение сбалансированности ротового и носового резонанса, устра</w:t>
      </w:r>
      <w:r>
        <w:rPr>
          <w:rFonts w:ascii="Times New Roman" w:hAnsi="Times New Roman" w:cs="Times New Roman"/>
          <w:spacing w:val="-9"/>
          <w:sz w:val="24"/>
          <w:szCs w:val="24"/>
        </w:rPr>
        <w:t>нение гипо- и гиперназальности;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овладение контролем громкости;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обеспечение разборчивости речи и точной артикуляции, овладение правильным ритмом и темпом.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Последовательность работы: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тренировка слухового восприятия;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обучение правильному использованию голоса</w:t>
      </w:r>
      <w:r>
        <w:rPr>
          <w:rFonts w:ascii="Times New Roman" w:hAnsi="Times New Roman" w:cs="Times New Roman"/>
          <w:spacing w:val="-9"/>
          <w:sz w:val="24"/>
          <w:szCs w:val="24"/>
        </w:rPr>
        <w:t>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закрепление голосовых возможностей ребенка.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Типы нарушений голоса: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нарушение высоты  голоса;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нарушение резонанса;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нарушение силы голоса;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нарушение тембра 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Приемы коррекции дефектов голоса: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а) нарушение высоты голоса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(слишком низкий, слишком высоки</w:t>
      </w:r>
      <w:r>
        <w:rPr>
          <w:rFonts w:ascii="Times New Roman" w:hAnsi="Times New Roman" w:cs="Times New Roman"/>
          <w:spacing w:val="-9"/>
          <w:sz w:val="24"/>
          <w:szCs w:val="24"/>
        </w:rPr>
        <w:t>й, колебание высоты тона).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Для улучшения способности различать высоту тона большую пользу приносит тренировка слухового восприятия. Сначала ребенок учится определять нежелательную высоту тона (живой голос или речь с  магнитофона), затем – к определению гру</w:t>
      </w:r>
      <w:r>
        <w:rPr>
          <w:rFonts w:ascii="Times New Roman" w:hAnsi="Times New Roman" w:cs="Times New Roman"/>
          <w:spacing w:val="-9"/>
          <w:sz w:val="24"/>
          <w:szCs w:val="24"/>
        </w:rPr>
        <w:t>бых и тонких различий в высоте тона (низкий, высокий; низкий, средний, высокий).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Большую пользу приносит использование визуальных стимулов: движений (руки вниз, вверх, на уровне плеч); игрушек (птички, мишка); индикатора частотометра; карточки со схемами,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отражающими высоту тона; слоги, слова, фразы. Использование  ходьбы по ступенькам вверх-вниз.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Слоги, слова, фразы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165100</wp:posOffset>
                </wp:positionH>
                <wp:positionV relativeFrom="paragraph">
                  <wp:posOffset>86360</wp:posOffset>
                </wp:positionV>
                <wp:extent cx="1295400" cy="0"/>
                <wp:effectExtent l="0" t="0" r="0" b="0"/>
                <wp:wrapNone/>
                <wp:docPr id="5" name="_x0000_s10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4" o:spid="_x0000_s4" style="position:absolute;left:0;text-align:left;z-index:251663360;mso-wrap-distance-left:9.00pt;mso-wrap-distance-top:0.00pt;mso-wrap-distance-right:9.00pt;mso-wrap-distance-bottom:0.00pt;visibility:visible;" from="13.0pt,6.8pt" to="115.0pt,6.8pt" fillcolor="#FFFFFF" strokecolor="#0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1460500</wp:posOffset>
                </wp:positionH>
                <wp:positionV relativeFrom="paragraph">
                  <wp:posOffset>86360</wp:posOffset>
                </wp:positionV>
                <wp:extent cx="0" cy="762000"/>
                <wp:effectExtent l="0" t="0" r="0" b="0"/>
                <wp:wrapNone/>
                <wp:docPr id="6" name="_x0000_s10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7620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5" o:spid="_x0000_s5" style="position:absolute;left:0;text-align:left;z-index:251664384;mso-wrap-distance-left:9.00pt;mso-wrap-distance-top:0.00pt;mso-wrap-distance-right:9.00pt;mso-wrap-distance-bottom:0.00pt;visibility:visible;" from="115.0pt,6.8pt" to="115.0pt,66.8pt" fillcolor="#FFFFFF" strokecolor="#0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2832100</wp:posOffset>
                </wp:positionH>
                <wp:positionV relativeFrom="paragraph">
                  <wp:posOffset>86360</wp:posOffset>
                </wp:positionV>
                <wp:extent cx="1371600" cy="0"/>
                <wp:effectExtent l="0" t="0" r="0" b="0"/>
                <wp:wrapNone/>
                <wp:docPr id="7" name="_x0000_s10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6" o:spid="_x0000_s6" style="position:absolute;left:0;text-align:left;z-index:251665408;mso-wrap-distance-left:9.00pt;mso-wrap-distance-top:0.00pt;mso-wrap-distance-right:9.00pt;mso-wrap-distance-bottom:0.00pt;visibility:visible;" from="223.0pt,6.8pt" to="331.0pt,6.8pt" fillcolor="#FFFFFF" strokecolor="#0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86360</wp:posOffset>
                </wp:positionV>
                <wp:extent cx="0" cy="304800"/>
                <wp:effectExtent l="0" t="0" r="0" b="0"/>
                <wp:wrapNone/>
                <wp:docPr id="8" name="_x0000_s10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7" o:spid="_x0000_s7" style="position:absolute;left:0;text-align:left;z-index:251666432;mso-wrap-distance-left:9.00pt;mso-wrap-distance-top:0.00pt;mso-wrap-distance-right:9.00pt;mso-wrap-distance-bottom:0.00pt;visibility:visible;" from="331.0pt,6.8pt" to="331.0pt,30.8pt" fillcolor="#FFFFFF" strokecolor="#0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4203700</wp:posOffset>
                </wp:positionH>
                <wp:positionV relativeFrom="paragraph">
                  <wp:posOffset>396240</wp:posOffset>
                </wp:positionV>
                <wp:extent cx="762000" cy="0"/>
                <wp:effectExtent l="0" t="0" r="0" b="0"/>
                <wp:wrapNone/>
                <wp:docPr id="9" name="_x0000_s10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8" o:spid="_x0000_s8" style="position:absolute;left:0;text-align:left;z-index:251667456;mso-wrap-distance-left:9.00pt;mso-wrap-distance-top:0.00pt;mso-wrap-distance-right:9.00pt;mso-wrap-distance-bottom:0.00pt;visibility:visible;" from="331.0pt,31.2pt" to="391.0pt,31.2pt" fillcolor="#FFFFFF" strokecolor="#0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396240</wp:posOffset>
                </wp:positionV>
                <wp:extent cx="0" cy="304800"/>
                <wp:effectExtent l="0" t="0" r="0" b="0"/>
                <wp:wrapNone/>
                <wp:docPr id="10" name="_x0000_s10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9" o:spid="_x0000_s9" style="position:absolute;left:0;text-align:left;z-index:251668480;mso-wrap-distance-left:9.00pt;mso-wrap-distance-top:0.00pt;mso-wrap-distance-right:9.00pt;mso-wrap-distance-bottom:0.00pt;visibility:visible;" from="391.0pt,31.2pt" to="391.0pt,55.2pt" fillcolor="#FFFFFF" strokecolor="#000000"/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711200</wp:posOffset>
                </wp:positionV>
                <wp:extent cx="762000" cy="0"/>
                <wp:effectExtent l="0" t="0" r="0" b="0"/>
                <wp:wrapNone/>
                <wp:docPr id="11" name="_x0000_s10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a="http://schemas.openxmlformats.org/drawingml/2006/main" xmlns:w15="http://schemas.microsoft.com/office/word/2012/wordml">
            <w:pict>
              <v:line id="shape 10" o:spid="_x0000_s10" style="position:absolute;left:0;text-align:left;z-index:251669504;mso-wrap-distance-left:9.00pt;mso-wrap-distance-top:0.00pt;mso-wrap-distance-right:9.00pt;mso-wrap-distance-bottom:0.00pt;visibility:visible;" from="391.0pt,56.0pt" to="451.0pt,56.0pt" fillcolor="#FFFFFF" strokecolor="#000000"/>
            </w:pict>
          </mc:Fallback>
        </mc:AlternateConten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Далее визуальные сигналы исключаются, ребенок учится определять высоту тона по голосу. Перед обучением использованию правильной </w:t>
      </w:r>
      <w:r>
        <w:rPr>
          <w:rFonts w:ascii="Times New Roman" w:hAnsi="Times New Roman" w:cs="Times New Roman"/>
          <w:spacing w:val="-9"/>
          <w:sz w:val="24"/>
          <w:szCs w:val="24"/>
        </w:rPr>
        <w:t>высоты голоса необходимо научить различать высоту тона собственного голоса. В этой работе используют синхронное чтение. Упражнение включают в себя произнесение гласных, слогов, слов, фраз на 3-х уровнях тона.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ab/>
      </w:r>
      <w:r>
        <w:rPr>
          <w:rFonts w:ascii="Times New Roman" w:hAnsi="Times New Roman" w:cs="Times New Roman"/>
          <w:spacing w:val="-9"/>
          <w:sz w:val="24"/>
          <w:szCs w:val="24"/>
        </w:rPr>
        <w:t>Голосовая терапия, направленная на коррекцию высоты тона, продолжается, пока ребенок не добьется оптимального воспроизведения.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б) дефекты нарушения резонанса.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 нарушении резонанса голоса ребенок не в состоянии контролировать себя.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Гиперназальность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-  чр</w:t>
      </w:r>
      <w:r>
        <w:rPr>
          <w:rFonts w:ascii="Times New Roman" w:hAnsi="Times New Roman" w:cs="Times New Roman"/>
          <w:spacing w:val="-9"/>
          <w:sz w:val="24"/>
          <w:szCs w:val="24"/>
        </w:rPr>
        <w:t>езмерное использование носовой полости в качестве резонатора, гнусавость. В процессе устранения необходима имитация гиперназального голоса ребенка, сравнение с нормальным резонансом. Упражнения по устранению гиперназальности: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открыть рот, опустить спинку языка, плотно прижать кончик языка к зубам, сделать несколько энергичных вдохов и выдохов;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сжать губы, вдохнуть через нос, выдохнуть через рот, язык на дне рта, глотка расслаблена;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широко открыть рот и сделать вдох через нос, в</w:t>
      </w:r>
      <w:r>
        <w:rPr>
          <w:rFonts w:ascii="Times New Roman" w:hAnsi="Times New Roman" w:cs="Times New Roman"/>
          <w:spacing w:val="-9"/>
          <w:sz w:val="24"/>
          <w:szCs w:val="24"/>
        </w:rPr>
        <w:t>ыдохнуть через рот;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длительное произнесение сочетания нь ---------- а ----------, отмечая различие кинестетических и тактильных ощущений (вибрация крыльев носа);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произнесении ряда гласных, заканчивая его звуками М, Н, НЬ.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а -------------------- о ---------</w:t>
      </w:r>
      <w:r>
        <w:rPr>
          <w:rFonts w:ascii="Times New Roman" w:hAnsi="Times New Roman" w:cs="Times New Roman"/>
          <w:spacing w:val="-9"/>
          <w:sz w:val="24"/>
          <w:szCs w:val="24"/>
        </w:rPr>
        <w:t>--------- у ---------------------- м  (н, нь)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для улучшения ротового резонанса – энергичное произнесение сочетаний слогов: ба-ба-ба,  да-да-да-да-да, га-га-га-гаг; объединение слогов в ритмическую группу ба-да-га, бо-до-го, …; произнесение звуков и, а, у, </w:t>
      </w:r>
      <w:r>
        <w:rPr>
          <w:rFonts w:ascii="Times New Roman" w:hAnsi="Times New Roman" w:cs="Times New Roman"/>
          <w:spacing w:val="-9"/>
          <w:sz w:val="24"/>
          <w:szCs w:val="24"/>
        </w:rPr>
        <w:t>сопровождая их ритмическими движениями.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b/>
          <w:spacing w:val="-9"/>
          <w:sz w:val="24"/>
          <w:szCs w:val="24"/>
        </w:rPr>
        <w:t>Гипоназальность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– чрезмерное использование ротовой полости в качестве резонатора, полная закрытая гнусавость. Упражнения: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lastRenderedPageBreak/>
        <w:t>длительное произнесение звуков М, Н, обращая внимание на покалывание в губах (М) и на покалыва</w:t>
      </w:r>
      <w:r>
        <w:rPr>
          <w:rFonts w:ascii="Times New Roman" w:hAnsi="Times New Roman" w:cs="Times New Roman"/>
          <w:spacing w:val="-9"/>
          <w:sz w:val="24"/>
          <w:szCs w:val="24"/>
        </w:rPr>
        <w:t>ние в носу и языке (Н).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произнесение слов со звуком Х, при котором происходит расслабление мышц глотки.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в) нарушение силы голоса.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Вначале необходимо тренировать слуховое восприятие голоса разной силы, обучать нормальному уровню громкости голоса, а затем з</w:t>
      </w:r>
      <w:r>
        <w:rPr>
          <w:rFonts w:ascii="Times New Roman" w:hAnsi="Times New Roman" w:cs="Times New Roman"/>
          <w:spacing w:val="-9"/>
          <w:sz w:val="24"/>
          <w:szCs w:val="24"/>
        </w:rPr>
        <w:t>акреплять голосовые возможности. На начальных этапах используются визуальные сигналы (движения рук). Упражнения: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сравнить громкое топанье (хлопанье) с ходьбой на цыпочках (с тихим хлопаньем);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«разбуди учителя» (когда спит – говори тихо, чтобы разбудить над</w:t>
      </w:r>
      <w:r>
        <w:rPr>
          <w:rFonts w:ascii="Times New Roman" w:hAnsi="Times New Roman" w:cs="Times New Roman"/>
          <w:spacing w:val="-9"/>
          <w:sz w:val="24"/>
          <w:szCs w:val="24"/>
        </w:rPr>
        <w:t>о говорить громче, а чтобы разозлить – надо закричать);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ощущение рукой силы выходящей струи воздуха;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удары в барабан (громко, тихо) с дифференциацией мышечных усилий;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наблюдение за воздействием шепота на пламя свечи;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 xml:space="preserve">изменение силы голоса при произнесении </w:t>
      </w:r>
      <w:r>
        <w:rPr>
          <w:rFonts w:ascii="Times New Roman" w:hAnsi="Times New Roman" w:cs="Times New Roman"/>
          <w:spacing w:val="-9"/>
          <w:sz w:val="24"/>
          <w:szCs w:val="24"/>
        </w:rPr>
        <w:t>согласных (В вВ, в В  в)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счет от единицы до десяти с постепенным увеличением или уменьшением силы голоса;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чтение стихотворения с изменением силы голоса на каждом куплете.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г)  нарушение тембра голоса.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 xml:space="preserve">Голос с придыханием - 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 голосовые складки недостаточно на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пряжены и неплотно смыкаются. Возникает утечка воздуха до начала речи. Упражнения: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задержать дыхание, рот открыть. Быстро и поверхностно дышать, делая 2-3 коротких вдоха в секунду.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глубоко вдохнуть и через рот выдыхать воздух небольшими порциями, делая ос</w:t>
      </w:r>
      <w:r>
        <w:rPr>
          <w:rFonts w:ascii="Times New Roman" w:hAnsi="Times New Roman" w:cs="Times New Roman"/>
          <w:spacing w:val="-9"/>
          <w:sz w:val="24"/>
          <w:szCs w:val="24"/>
        </w:rPr>
        <w:t xml:space="preserve">тановку после каждого выдоха;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форсирование нормальной голосовой атаки: произнести звук А коротко, следя за напряжением в области гортани, затем А--------------;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глубоко вдохнуть, выдыхать порциями, гласные звуки (до 6 раз на одном выдохе);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глубоко вдохнут</w:t>
      </w:r>
      <w:r>
        <w:rPr>
          <w:rFonts w:ascii="Times New Roman" w:hAnsi="Times New Roman" w:cs="Times New Roman"/>
          <w:spacing w:val="-9"/>
          <w:sz w:val="24"/>
          <w:szCs w:val="24"/>
        </w:rPr>
        <w:t>ь и выдыхать коротко, произнося гласные звуки и чередуя громкий и тихий голос;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при произнесении серии гласных звуков чередовать шепот с нормальной вокализацией;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произносить  ХА    А (не удлиняя Х);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счет на одном выдохе, увеличивая количество цифр 1 и 2 и 3 и 4 и 5 …;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9"/>
          <w:sz w:val="24"/>
          <w:szCs w:val="24"/>
        </w:rPr>
      </w:pPr>
      <w:r>
        <w:rPr>
          <w:rFonts w:ascii="Times New Roman" w:hAnsi="Times New Roman" w:cs="Times New Roman"/>
          <w:spacing w:val="-9"/>
          <w:sz w:val="24"/>
          <w:szCs w:val="24"/>
        </w:rPr>
        <w:t>использование зеркала (если придыхание есть, оно запотевает).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над голосом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начинается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после артикуляционной гимнастики и массажа,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расслабления шейной мускулатуры, специальных упражнений по выполнению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движений во все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стороны 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головой (мышцы шеи расслаблены) с одновременным произнесением цепочек гласных звуков: </w:t>
      </w:r>
      <w:r>
        <w:rPr>
          <w:rFonts w:ascii="Times New Roman" w:hAnsi="Times New Roman" w:cs="Times New Roman"/>
          <w:i/>
          <w:iCs/>
          <w:spacing w:val="1"/>
          <w:sz w:val="24"/>
          <w:szCs w:val="24"/>
        </w:rPr>
        <w:t>и-э-о-у-а-ы,.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Большое значение для коррекции голоса имеет активизация движен</w:t>
      </w:r>
      <w:r>
        <w:rPr>
          <w:rFonts w:ascii="Times New Roman" w:hAnsi="Times New Roman" w:cs="Times New Roman"/>
          <w:sz w:val="24"/>
          <w:szCs w:val="24"/>
        </w:rPr>
        <w:t xml:space="preserve">ий мягкого нёба: </w:t>
      </w:r>
      <w:r>
        <w:rPr>
          <w:rFonts w:ascii="Times New Roman" w:hAnsi="Times New Roman" w:cs="Times New Roman"/>
          <w:spacing w:val="2"/>
          <w:sz w:val="24"/>
          <w:szCs w:val="24"/>
        </w:rPr>
        <w:t>глотание капель воды, покашливание, зевота, произнесение гласного</w:t>
      </w:r>
      <w:r>
        <w:rPr>
          <w:rFonts w:ascii="Times New Roman" w:hAnsi="Times New Roman" w:cs="Times New Roman"/>
          <w:bCs/>
          <w:i/>
          <w:iCs/>
          <w:spacing w:val="2"/>
          <w:sz w:val="24"/>
          <w:szCs w:val="24"/>
        </w:rPr>
        <w:t xml:space="preserve">а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на твердой </w:t>
      </w:r>
      <w:r>
        <w:rPr>
          <w:rFonts w:ascii="Times New Roman" w:hAnsi="Times New Roman" w:cs="Times New Roman"/>
          <w:spacing w:val="-3"/>
          <w:sz w:val="24"/>
          <w:szCs w:val="24"/>
        </w:rPr>
        <w:t>атаке.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Упражнения проводятся перед зеркалом, под счет. Используются следующие </w:t>
      </w:r>
      <w:r>
        <w:rPr>
          <w:rFonts w:ascii="Times New Roman" w:hAnsi="Times New Roman" w:cs="Times New Roman"/>
          <w:spacing w:val="-3"/>
          <w:sz w:val="24"/>
          <w:szCs w:val="24"/>
        </w:rPr>
        <w:t>приемы: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стимуляция задней части языка и нёба легкими похлопывающими движениями;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обу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чение произвольному глотанию: логопед из пипетки капает </w:t>
      </w:r>
      <w:r>
        <w:rPr>
          <w:rFonts w:ascii="Times New Roman" w:hAnsi="Times New Roman" w:cs="Times New Roman"/>
          <w:spacing w:val="2"/>
          <w:sz w:val="24"/>
          <w:szCs w:val="24"/>
        </w:rPr>
        <w:t>капли воды, голова ребенка несколько откинута назад;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стимулируются кашлеподобные движения, зевание, нёбный и глоточный рефлексы.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    Для голосообразования большое значение имеют движения челюстей: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отк</w:t>
      </w:r>
      <w:r>
        <w:rPr>
          <w:rFonts w:ascii="Times New Roman" w:hAnsi="Times New Roman" w:cs="Times New Roman"/>
          <w:spacing w:val="2"/>
          <w:sz w:val="24"/>
          <w:szCs w:val="24"/>
        </w:rPr>
        <w:t>рывание и закрывание рта, имитация жевания;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легкие постукивающие ритмичные движения по подбородку вызывают движение нижней челюсти вверх.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Используют упражнения по развитию силы, тембра и высоты голоса: прямой счет </w:t>
      </w:r>
      <w:r>
        <w:rPr>
          <w:rFonts w:ascii="Times New Roman" w:hAnsi="Times New Roman" w:cs="Times New Roman"/>
          <w:spacing w:val="2"/>
          <w:sz w:val="24"/>
          <w:szCs w:val="24"/>
        </w:rPr>
        <w:t>десятками с постепенным усилением голоса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и обратный счет с постепенным его </w:t>
      </w:r>
      <w:r>
        <w:rPr>
          <w:rFonts w:ascii="Times New Roman" w:hAnsi="Times New Roman" w:cs="Times New Roman"/>
          <w:sz w:val="24"/>
          <w:szCs w:val="24"/>
        </w:rPr>
        <w:t xml:space="preserve">ослаблением и др.    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д)  нормализация просодики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lastRenderedPageBreak/>
        <w:t xml:space="preserve">Проводится работа </w:t>
      </w:r>
      <w:r>
        <w:rPr>
          <w:rFonts w:ascii="Times New Roman" w:hAnsi="Times New Roman" w:cs="Times New Roman"/>
          <w:iCs/>
          <w:spacing w:val="1"/>
          <w:sz w:val="24"/>
          <w:szCs w:val="24"/>
        </w:rPr>
        <w:t>по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коррекции тихого, немодулированного голоса, нарушения </w:t>
      </w:r>
      <w:r>
        <w:rPr>
          <w:rFonts w:ascii="Times New Roman" w:hAnsi="Times New Roman" w:cs="Times New Roman"/>
          <w:sz w:val="24"/>
          <w:szCs w:val="24"/>
        </w:rPr>
        <w:t xml:space="preserve">темпа речи и тембра голоса, бедности интонации, отсутствии пауз и логических </w:t>
      </w:r>
      <w:r>
        <w:rPr>
          <w:rFonts w:ascii="Times New Roman" w:hAnsi="Times New Roman" w:cs="Times New Roman"/>
          <w:spacing w:val="1"/>
          <w:sz w:val="24"/>
          <w:szCs w:val="24"/>
        </w:rPr>
        <w:t>ударений, и других нарушений просодики.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Для развития высоты тембра и интонаций голоса большое значение имеют различные </w:t>
      </w:r>
      <w:r>
        <w:rPr>
          <w:rFonts w:ascii="Times New Roman" w:hAnsi="Times New Roman" w:cs="Times New Roman"/>
          <w:spacing w:val="2"/>
          <w:sz w:val="24"/>
          <w:szCs w:val="24"/>
        </w:rPr>
        <w:t>игры, чтение сказок по ролям, инсценировки и т. 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-9"/>
          <w:sz w:val="24"/>
          <w:szCs w:val="24"/>
        </w:rPr>
      </w:pPr>
      <w:r>
        <w:rPr>
          <w:rFonts w:ascii="Times New Roman" w:hAnsi="Times New Roman" w:cs="Times New Roman"/>
          <w:i/>
          <w:spacing w:val="-9"/>
          <w:sz w:val="24"/>
          <w:szCs w:val="24"/>
        </w:rPr>
        <w:t>е) нормализация мелкой моторики рук и координации движений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этой целью проводится пал</w:t>
      </w:r>
      <w:r>
        <w:rPr>
          <w:rFonts w:ascii="Times New Roman" w:hAnsi="Times New Roman" w:cs="Times New Roman"/>
          <w:sz w:val="24"/>
          <w:szCs w:val="24"/>
        </w:rPr>
        <w:t xml:space="preserve">ьчиковая гимнастика, направленная на выработку </w:t>
      </w:r>
      <w:r>
        <w:rPr>
          <w:rFonts w:ascii="Times New Roman" w:hAnsi="Times New Roman" w:cs="Times New Roman"/>
          <w:spacing w:val="2"/>
          <w:sz w:val="24"/>
          <w:szCs w:val="24"/>
        </w:rPr>
        <w:t>тонких дифференцированных движений  в пальцах обеих рук. Целенаправленная и последовательная стимуляция мелкой моторики рук не только способствует улучшению артикуляционной базы, но и обеспечивает подготовку р</w:t>
      </w:r>
      <w:r>
        <w:rPr>
          <w:rFonts w:ascii="Times New Roman" w:hAnsi="Times New Roman" w:cs="Times New Roman"/>
          <w:spacing w:val="2"/>
          <w:sz w:val="24"/>
          <w:szCs w:val="24"/>
        </w:rPr>
        <w:t>уки ребёнка к овладению графомоторными навыками. Все упражнения первого этапа постепенно усложняются.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Дыхательная гимнастика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Дыхание является физиологической основой речи. Кроме того, правильное дыхание способствует обще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му оздоровлению и является одной из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составляющих </w:t>
      </w:r>
      <w:r>
        <w:rPr>
          <w:rFonts w:ascii="Times New Roman" w:hAnsi="Times New Roman" w:cs="Times New Roman"/>
          <w:spacing w:val="7"/>
          <w:sz w:val="24"/>
          <w:szCs w:val="24"/>
        </w:rPr>
        <w:t>произвольной саморегуляции. Обучение правильно</w:t>
      </w:r>
      <w:r>
        <w:rPr>
          <w:rFonts w:ascii="Times New Roman" w:hAnsi="Times New Roman" w:cs="Times New Roman"/>
          <w:sz w:val="24"/>
          <w:szCs w:val="24"/>
        </w:rPr>
        <w:t xml:space="preserve">му смешанно-диафрагмальному дыханию проводится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поэтапно (система упражнений также разделена на </w:t>
      </w:r>
      <w:r>
        <w:rPr>
          <w:rFonts w:ascii="Times New Roman" w:hAnsi="Times New Roman" w:cs="Times New Roman"/>
          <w:spacing w:val="4"/>
          <w:sz w:val="24"/>
          <w:szCs w:val="24"/>
        </w:rPr>
        <w:t>блоки).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pacing w:val="-5"/>
          <w:sz w:val="24"/>
          <w:szCs w:val="24"/>
        </w:rPr>
        <w:t xml:space="preserve">Постановка и развитие четырехфазного </w:t>
      </w:r>
      <w:r>
        <w:rPr>
          <w:rFonts w:ascii="Times New Roman" w:hAnsi="Times New Roman" w:cs="Times New Roman"/>
          <w:b/>
          <w:bCs/>
          <w:i/>
          <w:iCs/>
          <w:spacing w:val="-4"/>
          <w:sz w:val="24"/>
          <w:szCs w:val="24"/>
        </w:rPr>
        <w:t>смешанно-диафрагмалыюго дыхания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Дыхательные фазы содержат равное количество се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кунд — от 3 до 7. Начинаем работу с 3-секундных фаз, </w:t>
      </w:r>
      <w:r>
        <w:rPr>
          <w:rFonts w:ascii="Times New Roman" w:hAnsi="Times New Roman" w:cs="Times New Roman"/>
          <w:spacing w:val="3"/>
          <w:sz w:val="24"/>
          <w:szCs w:val="24"/>
        </w:rPr>
        <w:t>постепенно удлиняя до 7 секунд.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1-я фаза — вдох носом, мышцы живота расслаблены,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живот медленно «надувается», выдвигая диафрагму вниз, </w:t>
      </w:r>
      <w:r>
        <w:rPr>
          <w:rFonts w:ascii="Times New Roman" w:hAnsi="Times New Roman" w:cs="Times New Roman"/>
          <w:spacing w:val="1"/>
          <w:sz w:val="24"/>
          <w:szCs w:val="24"/>
        </w:rPr>
        <w:t>воздух наполняет легки</w:t>
      </w:r>
      <w:r>
        <w:rPr>
          <w:rFonts w:ascii="Times New Roman" w:hAnsi="Times New Roman" w:cs="Times New Roman"/>
          <w:spacing w:val="1"/>
          <w:sz w:val="24"/>
          <w:szCs w:val="24"/>
        </w:rPr>
        <w:t>е, расширяя грудную клетку.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2-я фаза — задержка дыхания (пауза).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3-я фаза — выдох ртом, живот медленно втягива</w:t>
      </w:r>
      <w:r>
        <w:rPr>
          <w:rFonts w:ascii="Times New Roman" w:hAnsi="Times New Roman" w:cs="Times New Roman"/>
          <w:sz w:val="24"/>
          <w:szCs w:val="24"/>
        </w:rPr>
        <w:t xml:space="preserve">ется, приподнимая диафрагму, межреберные мышцы </w:t>
      </w:r>
      <w:r>
        <w:rPr>
          <w:rFonts w:ascii="Times New Roman" w:hAnsi="Times New Roman" w:cs="Times New Roman"/>
          <w:spacing w:val="2"/>
          <w:sz w:val="24"/>
          <w:szCs w:val="24"/>
        </w:rPr>
        <w:t>расслабляются, опуская ребра, грудина и ключицы опу</w:t>
      </w:r>
      <w:r>
        <w:rPr>
          <w:rFonts w:ascii="Times New Roman" w:hAnsi="Times New Roman" w:cs="Times New Roman"/>
          <w:spacing w:val="3"/>
          <w:sz w:val="24"/>
          <w:szCs w:val="24"/>
        </w:rPr>
        <w:t>скаются.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4-я фаза — задержка дыхания (пауза).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1.</w:t>
      </w:r>
      <w:r>
        <w:rPr>
          <w:rFonts w:ascii="Times New Roman" w:hAnsi="Times New Roman" w:cs="Times New Roman"/>
          <w:spacing w:val="3"/>
          <w:sz w:val="24"/>
          <w:szCs w:val="24"/>
        </w:rPr>
        <w:t>Развитие четырехфазного диафрагмального дыхания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Отработка четырехфазного дыхания проводится в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положении лежа на спине, желательно сразу после сна.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Ребенок укладывается на ровную поверхность, одна его </w:t>
      </w:r>
      <w:r>
        <w:rPr>
          <w:rFonts w:ascii="Times New Roman" w:hAnsi="Times New Roman" w:cs="Times New Roman"/>
          <w:sz w:val="24"/>
          <w:szCs w:val="24"/>
        </w:rPr>
        <w:t>рука кладется на диафрагму, другая на грудь. Сверху ло</w:t>
      </w:r>
      <w:r>
        <w:rPr>
          <w:rFonts w:ascii="Times New Roman" w:hAnsi="Times New Roman" w:cs="Times New Roman"/>
          <w:spacing w:val="2"/>
          <w:sz w:val="24"/>
          <w:szCs w:val="24"/>
        </w:rPr>
        <w:t>гопед кладет свои руки. При выдохе надавливают рука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ми на диафрагму, затем на грудную клетку. При вдохе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руки «отпускают» вначале диафрагму, затем грудную </w:t>
      </w:r>
      <w:r>
        <w:rPr>
          <w:rFonts w:ascii="Times New Roman" w:hAnsi="Times New Roman" w:cs="Times New Roman"/>
          <w:sz w:val="24"/>
          <w:szCs w:val="24"/>
        </w:rPr>
        <w:t>клетку. В дальнейшем логопед только контролирует пра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вильность дыхания с помощью своих рук. Необходимо </w:t>
      </w:r>
      <w:r>
        <w:rPr>
          <w:rFonts w:ascii="Times New Roman" w:hAnsi="Times New Roman" w:cs="Times New Roman"/>
          <w:spacing w:val="4"/>
          <w:sz w:val="24"/>
          <w:szCs w:val="24"/>
        </w:rPr>
        <w:t>с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ледить за тем, чтобы плечи и ключицы не находились в напряжении. В том случае, если у ребенка дыхание верхне-грудное или ключичное, логопед может занять положение за головой ребенка, придерживая коленями </w:t>
      </w:r>
      <w:r>
        <w:rPr>
          <w:rFonts w:ascii="Times New Roman" w:hAnsi="Times New Roman" w:cs="Times New Roman"/>
          <w:spacing w:val="2"/>
          <w:sz w:val="24"/>
          <w:szCs w:val="24"/>
        </w:rPr>
        <w:t>его плечи. Дыхание выполняют под счет, начиная с 3-х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. </w:t>
      </w:r>
      <w:r>
        <w:rPr>
          <w:rFonts w:ascii="Times New Roman" w:hAnsi="Times New Roman" w:cs="Times New Roman"/>
          <w:spacing w:val="4"/>
          <w:sz w:val="24"/>
          <w:szCs w:val="24"/>
        </w:rPr>
        <w:t>Постепенно длина фаз увеличивается до 7 секунд.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детьми, имеющими выраженные дыхательные </w:t>
      </w:r>
      <w:r>
        <w:rPr>
          <w:rFonts w:ascii="Times New Roman" w:hAnsi="Times New Roman" w:cs="Times New Roman"/>
          <w:spacing w:val="4"/>
          <w:sz w:val="24"/>
          <w:szCs w:val="24"/>
        </w:rPr>
        <w:t>нарушения, рекомендуется использовать технику «па</w:t>
      </w:r>
      <w:r>
        <w:rPr>
          <w:rFonts w:ascii="Times New Roman" w:hAnsi="Times New Roman" w:cs="Times New Roman"/>
          <w:sz w:val="24"/>
          <w:szCs w:val="24"/>
        </w:rPr>
        <w:t xml:space="preserve">радоксального дыхания»: на вдохе живот и грудная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клетка прижимаются руками, приподнимая диафрагму </w:t>
      </w:r>
      <w:r>
        <w:rPr>
          <w:rFonts w:ascii="Times New Roman" w:hAnsi="Times New Roman" w:cs="Times New Roman"/>
          <w:spacing w:val="2"/>
          <w:sz w:val="24"/>
          <w:szCs w:val="24"/>
        </w:rPr>
        <w:t>и опуская ребра. На выдохе живот медленно «надувает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ся», выдвигая диафрагму вниз. После того как ребенок </w:t>
      </w:r>
      <w:r>
        <w:rPr>
          <w:rFonts w:ascii="Times New Roman" w:hAnsi="Times New Roman" w:cs="Times New Roman"/>
          <w:sz w:val="24"/>
          <w:szCs w:val="24"/>
        </w:rPr>
        <w:t>несколько раз выполнил упражнение, можно спросить его, насколько удобно так дышать, и вернуться к пра</w:t>
      </w:r>
      <w:r>
        <w:rPr>
          <w:rFonts w:ascii="Times New Roman" w:hAnsi="Times New Roman" w:cs="Times New Roman"/>
          <w:spacing w:val="4"/>
          <w:sz w:val="24"/>
          <w:szCs w:val="24"/>
        </w:rPr>
        <w:t>вильной технике дыхания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2.Развитие носового и ротов</w:t>
      </w:r>
      <w:r>
        <w:rPr>
          <w:rFonts w:ascii="Times New Roman" w:hAnsi="Times New Roman" w:cs="Times New Roman"/>
          <w:spacing w:val="4"/>
          <w:sz w:val="24"/>
          <w:szCs w:val="24"/>
        </w:rPr>
        <w:t>ого дыхания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После того как навык смешанно-диафрагмального </w:t>
      </w:r>
      <w:r>
        <w:rPr>
          <w:rFonts w:ascii="Times New Roman" w:hAnsi="Times New Roman" w:cs="Times New Roman"/>
          <w:spacing w:val="3"/>
          <w:sz w:val="24"/>
          <w:szCs w:val="24"/>
        </w:rPr>
        <w:t>дыхания закреплен в положении лежа, затем сидя, про</w:t>
      </w:r>
      <w:r>
        <w:rPr>
          <w:rFonts w:ascii="Times New Roman" w:hAnsi="Times New Roman" w:cs="Times New Roman"/>
          <w:spacing w:val="4"/>
          <w:sz w:val="24"/>
          <w:szCs w:val="24"/>
        </w:rPr>
        <w:t>водятся упражнения (по четырехфазной схеме).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Вдох и выдох через нос.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Вдох и выдох через рот.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Вдох через рот — выдох через нос.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>Вдох и выдох через л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евую ноздрю, затем через </w:t>
      </w:r>
      <w:r>
        <w:rPr>
          <w:rFonts w:ascii="Times New Roman" w:hAnsi="Times New Roman" w:cs="Times New Roman"/>
          <w:spacing w:val="4"/>
          <w:sz w:val="24"/>
          <w:szCs w:val="24"/>
        </w:rPr>
        <w:t>правую попеременно.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Вдох через одну половину носа, выдох через дру</w:t>
      </w:r>
      <w:r>
        <w:rPr>
          <w:rFonts w:ascii="Times New Roman" w:hAnsi="Times New Roman" w:cs="Times New Roman"/>
          <w:spacing w:val="-7"/>
          <w:sz w:val="24"/>
          <w:szCs w:val="24"/>
        </w:rPr>
        <w:t>гую.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9"/>
          <w:sz w:val="24"/>
          <w:szCs w:val="24"/>
        </w:rPr>
        <w:t xml:space="preserve">Вдох через нос, удлиненный выдох через нос с </w:t>
      </w:r>
      <w:r>
        <w:rPr>
          <w:rFonts w:ascii="Times New Roman" w:hAnsi="Times New Roman" w:cs="Times New Roman"/>
          <w:spacing w:val="4"/>
          <w:sz w:val="24"/>
          <w:szCs w:val="24"/>
        </w:rPr>
        <w:t>усилением в конце.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Вдох через нос, выдох через неплотно сжатые </w:t>
      </w:r>
      <w:r>
        <w:rPr>
          <w:rFonts w:ascii="Times New Roman" w:hAnsi="Times New Roman" w:cs="Times New Roman"/>
          <w:spacing w:val="-4"/>
          <w:sz w:val="24"/>
          <w:szCs w:val="24"/>
        </w:rPr>
        <w:t>губы.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lastRenderedPageBreak/>
        <w:t>Вдох через нос, выдох через рот толчками равны</w:t>
      </w:r>
      <w:r>
        <w:rPr>
          <w:rFonts w:ascii="Times New Roman" w:hAnsi="Times New Roman" w:cs="Times New Roman"/>
          <w:sz w:val="24"/>
          <w:szCs w:val="24"/>
        </w:rPr>
        <w:t>ми порциями.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Вдох через нос, выдох через рот толчками двумя </w:t>
      </w:r>
      <w:r>
        <w:rPr>
          <w:rFonts w:ascii="Times New Roman" w:hAnsi="Times New Roman" w:cs="Times New Roman"/>
          <w:spacing w:val="6"/>
          <w:sz w:val="24"/>
          <w:szCs w:val="24"/>
        </w:rPr>
        <w:t>неравными порциями.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6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3.Совмещение навыка дыхания с движениями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Упражнения выполняются в положении сидя на ко</w:t>
      </w:r>
      <w:r>
        <w:rPr>
          <w:rFonts w:ascii="Times New Roman" w:hAnsi="Times New Roman" w:cs="Times New Roman"/>
          <w:spacing w:val="4"/>
          <w:sz w:val="24"/>
          <w:szCs w:val="24"/>
        </w:rPr>
        <w:t>ленях либо в позе лотоса (спина выпрямлена).</w:t>
      </w:r>
    </w:p>
    <w:p w:rsidR="00FF4952" w:rsidRDefault="00DA42CB">
      <w:pPr>
        <w:pStyle w:val="ad"/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«Тряпичная кукла». На вдохе руки поднимаются </w:t>
      </w:r>
      <w:r>
        <w:rPr>
          <w:rFonts w:ascii="Times New Roman" w:hAnsi="Times New Roman" w:cs="Times New Roman"/>
          <w:spacing w:val="4"/>
          <w:sz w:val="24"/>
          <w:szCs w:val="24"/>
        </w:rPr>
        <w:t>вверх, на выдохе опускаются перед собой, голова опускается к коленям, спина сгибается.</w:t>
      </w:r>
    </w:p>
    <w:p w:rsidR="00FF4952" w:rsidRDefault="00DA42CB">
      <w:pPr>
        <w:pStyle w:val="ad"/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На вдохе руки разводятся в стороны, на выдохе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ребенок обхватывает себя руками, голова опускается, </w:t>
      </w:r>
      <w:r>
        <w:rPr>
          <w:rFonts w:ascii="Times New Roman" w:hAnsi="Times New Roman" w:cs="Times New Roman"/>
          <w:spacing w:val="3"/>
          <w:sz w:val="24"/>
          <w:szCs w:val="24"/>
        </w:rPr>
        <w:t>спина сгибается.</w:t>
      </w:r>
    </w:p>
    <w:p w:rsidR="00FF4952" w:rsidRDefault="00DA42CB">
      <w:pPr>
        <w:pStyle w:val="ad"/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Развести руки в стороны, плотно сжать кулаки, </w:t>
      </w:r>
      <w:r>
        <w:rPr>
          <w:rFonts w:ascii="Times New Roman" w:hAnsi="Times New Roman" w:cs="Times New Roman"/>
          <w:spacing w:val="2"/>
          <w:sz w:val="24"/>
          <w:szCs w:val="24"/>
        </w:rPr>
        <w:t>большие пальцы оттопырены и смотрят вверх. На вдохе большие пальцы отводятся назад, на выдохе — вперед.</w:t>
      </w:r>
    </w:p>
    <w:p w:rsidR="00FF4952" w:rsidRDefault="00DA42CB">
      <w:pPr>
        <w:pStyle w:val="ad"/>
        <w:numPr>
          <w:ilvl w:val="0"/>
          <w:numId w:val="30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Вдох попеременно правой — левой ноздрей. На </w:t>
      </w:r>
      <w:r>
        <w:rPr>
          <w:rFonts w:ascii="Times New Roman" w:hAnsi="Times New Roman" w:cs="Times New Roman"/>
          <w:spacing w:val="4"/>
          <w:sz w:val="24"/>
          <w:szCs w:val="24"/>
        </w:rPr>
        <w:t>вдохе правой ноздрей левую закрывает подушечка ми</w:t>
      </w:r>
      <w:r>
        <w:rPr>
          <w:rFonts w:ascii="Times New Roman" w:hAnsi="Times New Roman" w:cs="Times New Roman"/>
          <w:spacing w:val="6"/>
          <w:sz w:val="24"/>
          <w:szCs w:val="24"/>
        </w:rPr>
        <w:t>зинца левой руки. На вдохе левой ноздрей правую за</w:t>
      </w:r>
      <w:r>
        <w:rPr>
          <w:rFonts w:ascii="Times New Roman" w:hAnsi="Times New Roman" w:cs="Times New Roman"/>
          <w:spacing w:val="4"/>
          <w:sz w:val="24"/>
          <w:szCs w:val="24"/>
        </w:rPr>
        <w:t>крывает п</w:t>
      </w:r>
      <w:r>
        <w:rPr>
          <w:rFonts w:ascii="Times New Roman" w:hAnsi="Times New Roman" w:cs="Times New Roman"/>
          <w:spacing w:val="4"/>
          <w:sz w:val="24"/>
          <w:szCs w:val="24"/>
        </w:rPr>
        <w:t>одушечка большого пальца правой руки.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4.Закрепление навыка дыхания в движении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Упражнения выполняются в положении стоя, спина прямая.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«Солнцепоклонники».   Ноги  на  ширине  плеч,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руки сложены домиком на уровне груди. На вдохе руки </w:t>
      </w:r>
      <w:r>
        <w:rPr>
          <w:rFonts w:ascii="Times New Roman" w:hAnsi="Times New Roman" w:cs="Times New Roman"/>
          <w:spacing w:val="1"/>
          <w:sz w:val="24"/>
          <w:szCs w:val="24"/>
        </w:rPr>
        <w:t>и голова поднимаются ввер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х, на выдохе — наклон, руки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ладонями упираются </w:t>
      </w:r>
      <w:r>
        <w:rPr>
          <w:rFonts w:ascii="Times New Roman" w:hAnsi="Times New Roman" w:cs="Times New Roman"/>
          <w:b/>
          <w:bCs/>
          <w:spacing w:val="4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4"/>
          <w:sz w:val="24"/>
          <w:szCs w:val="24"/>
        </w:rPr>
        <w:t>пол.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«Тряпичная кукла-1». И.п. то же. Вдох— руки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поднимаются вверх. Выдох — расслабленные руки и </w:t>
      </w:r>
      <w:r>
        <w:rPr>
          <w:rFonts w:ascii="Times New Roman" w:hAnsi="Times New Roman" w:cs="Times New Roman"/>
          <w:spacing w:val="4"/>
          <w:sz w:val="24"/>
          <w:szCs w:val="24"/>
        </w:rPr>
        <w:t>верхняя часть тела опускаются вниз, влево, вправо.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«Дровосек». И.п. то же. Вдох — руки поднимаются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вверх, пальцы скрещены. Выдох — напряженные руки </w:t>
      </w:r>
      <w:r>
        <w:rPr>
          <w:rFonts w:ascii="Times New Roman" w:hAnsi="Times New Roman" w:cs="Times New Roman"/>
          <w:spacing w:val="3"/>
          <w:sz w:val="24"/>
          <w:szCs w:val="24"/>
        </w:rPr>
        <w:t>и верхняя часть тела резко опускаются вниз.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«Мельница». И.п. то же. Одна рука поднята вверх, </w:t>
      </w:r>
      <w:r>
        <w:rPr>
          <w:rFonts w:ascii="Times New Roman" w:hAnsi="Times New Roman" w:cs="Times New Roman"/>
          <w:sz w:val="24"/>
          <w:szCs w:val="24"/>
        </w:rPr>
        <w:t xml:space="preserve">другая опущена вниз. На вдохе и выдохе руки меняют </w:t>
      </w:r>
      <w:r>
        <w:rPr>
          <w:rFonts w:ascii="Times New Roman" w:hAnsi="Times New Roman" w:cs="Times New Roman"/>
          <w:spacing w:val="3"/>
          <w:sz w:val="24"/>
          <w:szCs w:val="24"/>
        </w:rPr>
        <w:t>положение.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«Насос». (И.п.) то же. Руки опущены, ладони об</w:t>
      </w:r>
      <w:r>
        <w:rPr>
          <w:rFonts w:ascii="Times New Roman" w:hAnsi="Times New Roman" w:cs="Times New Roman"/>
          <w:spacing w:val="9"/>
          <w:sz w:val="24"/>
          <w:szCs w:val="24"/>
        </w:rPr>
        <w:t>ращены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 вверх. На вдохе руки притягиваются к под</w:t>
      </w:r>
      <w:r>
        <w:rPr>
          <w:rFonts w:ascii="Times New Roman" w:hAnsi="Times New Roman" w:cs="Times New Roman"/>
          <w:spacing w:val="4"/>
          <w:sz w:val="24"/>
          <w:szCs w:val="24"/>
        </w:rPr>
        <w:t>мышкам. На выдохе руки опускаются ладонями вниз.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«Яйцо». И.п. то же. На вдохе руки плавно разводятся</w:t>
      </w:r>
      <w:r>
        <w:rPr>
          <w:rFonts w:ascii="Times New Roman" w:hAnsi="Times New Roman" w:cs="Times New Roman"/>
          <w:spacing w:val="-3"/>
          <w:sz w:val="24"/>
          <w:szCs w:val="24"/>
        </w:rPr>
        <w:br/>
      </w:r>
      <w:r>
        <w:rPr>
          <w:rFonts w:ascii="Times New Roman" w:hAnsi="Times New Roman" w:cs="Times New Roman"/>
          <w:spacing w:val="-2"/>
          <w:sz w:val="24"/>
          <w:szCs w:val="24"/>
        </w:rPr>
        <w:t>в стороны и вверх, ладони обращены друг к другу. На вы</w:t>
      </w:r>
      <w:r>
        <w:rPr>
          <w:rFonts w:ascii="Times New Roman" w:hAnsi="Times New Roman" w:cs="Times New Roman"/>
          <w:spacing w:val="-1"/>
          <w:sz w:val="24"/>
          <w:szCs w:val="24"/>
        </w:rPr>
        <w:t>дохе опускаются вниз, тыльной стороной друг к другу.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 xml:space="preserve">«Арлекин». И.п. то же. Руки в локтевых суставах 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раздвинуты в стороны параллельно полу, предплечья и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кисти расслаблены. На вдохе движение предплечий и 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кистей назад, на выдохе через неплотно сжатые губы — </w:t>
      </w:r>
      <w:r>
        <w:rPr>
          <w:rFonts w:ascii="Times New Roman" w:hAnsi="Times New Roman" w:cs="Times New Roman"/>
          <w:sz w:val="24"/>
          <w:szCs w:val="24"/>
        </w:rPr>
        <w:t>вперед.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«Черепаха». И.п. то же. На вдохе вытягиваем ш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ею </w:t>
      </w:r>
      <w:r>
        <w:rPr>
          <w:rFonts w:ascii="Times New Roman" w:hAnsi="Times New Roman" w:cs="Times New Roman"/>
          <w:spacing w:val="7"/>
          <w:sz w:val="24"/>
          <w:szCs w:val="24"/>
        </w:rPr>
        <w:t xml:space="preserve">вперед. На выдохе (сквозь неплотно сжатые губы) — </w:t>
      </w:r>
      <w:r>
        <w:rPr>
          <w:rFonts w:ascii="Times New Roman" w:hAnsi="Times New Roman" w:cs="Times New Roman"/>
          <w:spacing w:val="3"/>
          <w:sz w:val="24"/>
          <w:szCs w:val="24"/>
        </w:rPr>
        <w:t>возвращаем на место.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8"/>
          <w:sz w:val="24"/>
          <w:szCs w:val="24"/>
        </w:rPr>
        <w:t xml:space="preserve">«Потягушки». И.п. то же. Руки сжаты </w:t>
      </w:r>
      <w:r>
        <w:rPr>
          <w:rFonts w:ascii="Times New Roman" w:hAnsi="Times New Roman" w:cs="Times New Roman"/>
          <w:b/>
          <w:bCs/>
          <w:spacing w:val="8"/>
          <w:sz w:val="24"/>
          <w:szCs w:val="24"/>
        </w:rPr>
        <w:t xml:space="preserve">в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кулаки </w:t>
      </w:r>
      <w:r>
        <w:rPr>
          <w:rFonts w:ascii="Times New Roman" w:hAnsi="Times New Roman" w:cs="Times New Roman"/>
          <w:sz w:val="24"/>
          <w:szCs w:val="24"/>
        </w:rPr>
        <w:t xml:space="preserve">большими пальцами внутрь и прижаты к низу живота. </w:t>
      </w:r>
      <w:r>
        <w:rPr>
          <w:rFonts w:ascii="Times New Roman" w:hAnsi="Times New Roman" w:cs="Times New Roman"/>
          <w:spacing w:val="6"/>
          <w:sz w:val="24"/>
          <w:szCs w:val="24"/>
        </w:rPr>
        <w:t xml:space="preserve">На вдохе кулаки, скользя по туловищу, поднимаются </w:t>
      </w:r>
      <w:r>
        <w:rPr>
          <w:rFonts w:ascii="Times New Roman" w:hAnsi="Times New Roman" w:cs="Times New Roman"/>
          <w:spacing w:val="2"/>
          <w:sz w:val="24"/>
          <w:szCs w:val="24"/>
        </w:rPr>
        <w:t>над плечами, локти слегка согнуты; пр</w:t>
      </w:r>
      <w:r>
        <w:rPr>
          <w:rFonts w:ascii="Times New Roman" w:hAnsi="Times New Roman" w:cs="Times New Roman"/>
          <w:spacing w:val="2"/>
          <w:sz w:val="24"/>
          <w:szCs w:val="24"/>
        </w:rPr>
        <w:t>огибаемся в спи</w:t>
      </w:r>
      <w:r>
        <w:rPr>
          <w:rFonts w:ascii="Times New Roman" w:hAnsi="Times New Roman" w:cs="Times New Roman"/>
          <w:sz w:val="24"/>
          <w:szCs w:val="24"/>
        </w:rPr>
        <w:t xml:space="preserve">не назад, запрокидываем голову; вытягиваемся вверх, </w:t>
      </w:r>
      <w:r>
        <w:rPr>
          <w:rFonts w:ascii="Times New Roman" w:hAnsi="Times New Roman" w:cs="Times New Roman"/>
          <w:spacing w:val="8"/>
          <w:sz w:val="24"/>
          <w:szCs w:val="24"/>
        </w:rPr>
        <w:t>распрямляя руки и поднимаясь на носки. На выдохе</w:t>
      </w:r>
      <w:r>
        <w:rPr>
          <w:rFonts w:ascii="Times New Roman" w:hAnsi="Times New Roman" w:cs="Times New Roman"/>
          <w:spacing w:val="8"/>
          <w:sz w:val="24"/>
          <w:szCs w:val="24"/>
        </w:rPr>
        <w:br/>
      </w:r>
      <w:r>
        <w:rPr>
          <w:rFonts w:ascii="Times New Roman" w:hAnsi="Times New Roman" w:cs="Times New Roman"/>
          <w:spacing w:val="4"/>
          <w:sz w:val="24"/>
          <w:szCs w:val="24"/>
        </w:rPr>
        <w:t>опускаемся вниз, достаем пальцами до пола.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7"/>
          <w:sz w:val="24"/>
          <w:szCs w:val="24"/>
        </w:rPr>
        <w:t xml:space="preserve">«Свеча». И.п. то же. Вдох. Начинаем медленно, ровно выдыхать воздух (пламя свечи не колеблется), </w:t>
      </w:r>
      <w:r>
        <w:rPr>
          <w:rFonts w:ascii="Times New Roman" w:hAnsi="Times New Roman" w:cs="Times New Roman"/>
          <w:spacing w:val="9"/>
          <w:sz w:val="24"/>
          <w:szCs w:val="24"/>
        </w:rPr>
        <w:t xml:space="preserve">выдох становится интенсивнее (стремимся загасить </w:t>
      </w:r>
      <w:r>
        <w:rPr>
          <w:rFonts w:ascii="Times New Roman" w:hAnsi="Times New Roman" w:cs="Times New Roman"/>
          <w:spacing w:val="4"/>
          <w:sz w:val="24"/>
          <w:szCs w:val="24"/>
        </w:rPr>
        <w:t>свечу), сильный резкий выдох (свеча погасла).</w:t>
      </w:r>
    </w:p>
    <w:p w:rsidR="00FF4952" w:rsidRDefault="00DA42CB">
      <w:pPr>
        <w:pStyle w:val="ad"/>
        <w:numPr>
          <w:ilvl w:val="0"/>
          <w:numId w:val="29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 xml:space="preserve">«Росток». Ноги вместе. На вдохе расслабленные руки медленно поднимаем вверх, растягивая все тело </w:t>
      </w:r>
      <w:r>
        <w:rPr>
          <w:rFonts w:ascii="Times New Roman" w:hAnsi="Times New Roman" w:cs="Times New Roman"/>
          <w:spacing w:val="8"/>
          <w:sz w:val="24"/>
          <w:szCs w:val="24"/>
        </w:rPr>
        <w:t xml:space="preserve">(пятки не отрываются от пола), на выдохе медленно </w:t>
      </w:r>
      <w:r>
        <w:rPr>
          <w:rFonts w:ascii="Times New Roman" w:hAnsi="Times New Roman" w:cs="Times New Roman"/>
          <w:spacing w:val="4"/>
          <w:sz w:val="24"/>
          <w:szCs w:val="24"/>
        </w:rPr>
        <w:t>опускаем руки,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 сгибаемся в поясе.</w:t>
      </w:r>
    </w:p>
    <w:p w:rsidR="00FF4952" w:rsidRDefault="00DA42CB">
      <w:pPr>
        <w:pStyle w:val="af2"/>
        <w:jc w:val="both"/>
      </w:pPr>
      <w:r>
        <w:rPr>
          <w:b/>
          <w:bCs/>
          <w:i/>
          <w:iCs/>
          <w:spacing w:val="-4"/>
        </w:rPr>
        <w:t>Развитие речевого дыхания</w:t>
      </w:r>
    </w:p>
    <w:p w:rsidR="00FF4952" w:rsidRDefault="00DA42CB">
      <w:pPr>
        <w:pStyle w:val="af2"/>
        <w:jc w:val="both"/>
      </w:pPr>
      <w:r>
        <w:rPr>
          <w:spacing w:val="8"/>
        </w:rPr>
        <w:t xml:space="preserve">Упражнения выполняются в положении сидя или </w:t>
      </w:r>
      <w:r>
        <w:rPr>
          <w:spacing w:val="4"/>
        </w:rPr>
        <w:t>стоя (дыхание четырехфазное).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rPr>
          <w:spacing w:val="6"/>
        </w:rPr>
        <w:t>«Львенок греется». Вдох. Мягким долгим выдо</w:t>
      </w:r>
      <w:r>
        <w:rPr>
          <w:spacing w:val="8"/>
        </w:rPr>
        <w:t>хом (беззвучно произнося слог «ха») греем последо</w:t>
      </w:r>
      <w:r>
        <w:t xml:space="preserve">вательно: ладони, локти, плечи, грудь, живот, колени, </w:t>
      </w:r>
      <w:r>
        <w:rPr>
          <w:spacing w:val="8"/>
        </w:rPr>
        <w:t>стопы,  «хвост».  Упражнение способствует разогре</w:t>
      </w:r>
      <w:r>
        <w:rPr>
          <w:spacing w:val="7"/>
        </w:rPr>
        <w:t xml:space="preserve">ву голосовых связок и всегда предшествует </w:t>
      </w:r>
      <w:r>
        <w:rPr>
          <w:spacing w:val="7"/>
        </w:rPr>
        <w:lastRenderedPageBreak/>
        <w:t>речевым</w:t>
      </w:r>
      <w:r>
        <w:rPr>
          <w:spacing w:val="7"/>
        </w:rPr>
        <w:br/>
        <w:t>упражнениям.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rPr>
          <w:spacing w:val="4"/>
        </w:rPr>
        <w:t>«Надоедливый комар». Руки вытянуть перед гру</w:t>
      </w:r>
      <w:r>
        <w:t>дью ладонями друг к другу. Вдох — руки развест</w:t>
      </w:r>
      <w:r>
        <w:t>и в сто</w:t>
      </w:r>
      <w:r>
        <w:rPr>
          <w:spacing w:val="1"/>
        </w:rPr>
        <w:t>рону. Выдох — очень медленно («чтобы не спугнуть ко</w:t>
      </w:r>
      <w:r>
        <w:t xml:space="preserve">мара») соединяем руки, одновременно произнося звук </w:t>
      </w:r>
      <w:r>
        <w:rPr>
          <w:spacing w:val="3"/>
        </w:rPr>
        <w:t>«з-з-з», затем следует резкий хлопок ладонями.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t xml:space="preserve">«Морж». Ладони рук лежат на диафрагме, плечи </w:t>
      </w:r>
      <w:r>
        <w:rPr>
          <w:spacing w:val="1"/>
        </w:rPr>
        <w:t xml:space="preserve">расправлены. Вдох. На одном выдохе произносим 5—10 </w:t>
      </w:r>
      <w:r>
        <w:rPr>
          <w:spacing w:val="3"/>
        </w:rPr>
        <w:t>звук</w:t>
      </w:r>
      <w:r>
        <w:rPr>
          <w:spacing w:val="3"/>
        </w:rPr>
        <w:t>ов «ф», затем чередуем звуки «ф», «в». При произ</w:t>
      </w:r>
      <w:r>
        <w:t>несении каждого звука помогаем себе, прижимая диа</w:t>
      </w:r>
      <w:r>
        <w:rPr>
          <w:spacing w:val="-2"/>
        </w:rPr>
        <w:t>фрагму.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rPr>
          <w:spacing w:val="7"/>
        </w:rPr>
        <w:t xml:space="preserve">«Пушинка». И.п. то же. Вдох. На одном выдохе </w:t>
      </w:r>
      <w:r>
        <w:rPr>
          <w:spacing w:val="4"/>
        </w:rPr>
        <w:t>произносим 3—7 слогов «фу». При произнесении каж</w:t>
      </w:r>
      <w:r>
        <w:rPr>
          <w:spacing w:val="3"/>
        </w:rPr>
        <w:t>дого слога помогаем себе, прижимая диафрагму.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rPr>
          <w:spacing w:val="6"/>
        </w:rPr>
        <w:t xml:space="preserve">«Тряпичная  </w:t>
      </w:r>
      <w:r>
        <w:rPr>
          <w:spacing w:val="6"/>
        </w:rPr>
        <w:t>кукла-2».  Упражнение  аналогично дыхательному (Блок 3). При выдохе произносится не</w:t>
      </w:r>
      <w:r>
        <w:rPr>
          <w:spacing w:val="3"/>
        </w:rPr>
        <w:t>прерывный длительный звук «м».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rPr>
          <w:spacing w:val="9"/>
        </w:rPr>
        <w:t>«Бамбук». Ноги на ширине плеч, туловище со</w:t>
      </w:r>
      <w:r>
        <w:rPr>
          <w:spacing w:val="8"/>
        </w:rPr>
        <w:t>гнуто и расслаблено. Вдох. На выдохе медленно вы</w:t>
      </w:r>
      <w:r>
        <w:rPr>
          <w:spacing w:val="7"/>
        </w:rPr>
        <w:t>прямляем позвоночник, представляя, что каждый по</w:t>
      </w:r>
      <w:r>
        <w:t>звон</w:t>
      </w:r>
      <w:r>
        <w:t>ок — это звено молодого бамбука. Одновременно</w:t>
      </w:r>
      <w:r>
        <w:br/>
      </w:r>
      <w:r>
        <w:rPr>
          <w:spacing w:val="2"/>
        </w:rPr>
        <w:t>прерывисто произносим звук «м», как бы посылая его в</w:t>
      </w:r>
      <w:r>
        <w:rPr>
          <w:spacing w:val="2"/>
        </w:rPr>
        <w:br/>
      </w:r>
      <w:r>
        <w:rPr>
          <w:spacing w:val="6"/>
        </w:rPr>
        <w:t>каждый позвонок-звено.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rPr>
          <w:spacing w:val="3"/>
        </w:rPr>
        <w:t xml:space="preserve">«Корни». Вдох. На выдохе после полузевка тянем </w:t>
      </w:r>
      <w:r>
        <w:t xml:space="preserve">звук «а», представляя, что наши ноги превращаются в </w:t>
      </w:r>
      <w:r>
        <w:rPr>
          <w:spacing w:val="2"/>
        </w:rPr>
        <w:t>корни деревьев и вместе со звуком у</w:t>
      </w:r>
      <w:r>
        <w:rPr>
          <w:spacing w:val="2"/>
        </w:rPr>
        <w:t>ходят в землю.</w:t>
      </w:r>
    </w:p>
    <w:p w:rsidR="00FF4952" w:rsidRDefault="00DA42CB">
      <w:pPr>
        <w:pStyle w:val="af2"/>
        <w:numPr>
          <w:ilvl w:val="0"/>
          <w:numId w:val="31"/>
        </w:numPr>
        <w:ind w:left="0"/>
        <w:jc w:val="both"/>
      </w:pPr>
      <w:r>
        <w:t xml:space="preserve">«Резиновый круг». Вдох. На выдохе произносим звук «о», представляя себя кругом, который сдувается </w:t>
      </w:r>
      <w:r>
        <w:rPr>
          <w:spacing w:val="4"/>
        </w:rPr>
        <w:t>(вначале громко, затем все тише и тише).</w:t>
      </w:r>
    </w:p>
    <w:p w:rsidR="00FF4952" w:rsidRDefault="00DA42CB">
      <w:pPr>
        <w:pStyle w:val="af2"/>
        <w:numPr>
          <w:ilvl w:val="0"/>
          <w:numId w:val="28"/>
        </w:numPr>
        <w:ind w:left="0"/>
        <w:jc w:val="both"/>
      </w:pPr>
      <w:r>
        <w:rPr>
          <w:spacing w:val="3"/>
        </w:rPr>
        <w:t>«Фонарь». Вдох. На выдохе тянем звук «я», пред</w:t>
      </w:r>
      <w:r>
        <w:rPr>
          <w:spacing w:val="8"/>
        </w:rPr>
        <w:t xml:space="preserve">ставляя, что </w:t>
      </w:r>
      <w:r>
        <w:rPr>
          <w:b/>
          <w:bCs/>
          <w:spacing w:val="8"/>
        </w:rPr>
        <w:t xml:space="preserve">в </w:t>
      </w:r>
      <w:r>
        <w:rPr>
          <w:spacing w:val="8"/>
        </w:rPr>
        <w:t xml:space="preserve">груди находится столп света, который </w:t>
      </w:r>
      <w:r>
        <w:rPr>
          <w:spacing w:val="3"/>
        </w:rPr>
        <w:t>выры</w:t>
      </w:r>
      <w:r>
        <w:rPr>
          <w:spacing w:val="3"/>
        </w:rPr>
        <w:t>вается наружу вместе со звуком.</w:t>
      </w:r>
    </w:p>
    <w:p w:rsidR="00FF4952" w:rsidRDefault="00DA42CB">
      <w:pPr>
        <w:pStyle w:val="af2"/>
        <w:numPr>
          <w:ilvl w:val="0"/>
          <w:numId w:val="28"/>
        </w:numPr>
        <w:ind w:left="0"/>
        <w:jc w:val="both"/>
      </w:pPr>
      <w:r>
        <w:rPr>
          <w:spacing w:val="1"/>
        </w:rPr>
        <w:t xml:space="preserve">«Антенна». Вдох. На выдохе произносим звук «и», </w:t>
      </w:r>
      <w:r>
        <w:t xml:space="preserve">представляя себя длинной тонкой направленной вверх </w:t>
      </w:r>
      <w:r>
        <w:rPr>
          <w:spacing w:val="4"/>
        </w:rPr>
        <w:t>антенной.</w:t>
      </w:r>
    </w:p>
    <w:p w:rsidR="00FF4952" w:rsidRDefault="00DA42CB">
      <w:pPr>
        <w:pStyle w:val="af2"/>
        <w:numPr>
          <w:ilvl w:val="0"/>
          <w:numId w:val="28"/>
        </w:numPr>
        <w:ind w:left="0"/>
        <w:jc w:val="both"/>
      </w:pPr>
      <w:r>
        <w:rPr>
          <w:spacing w:val="2"/>
        </w:rPr>
        <w:t xml:space="preserve">«Разноцветный фонтан». Произносим 3—5 звуков </w:t>
      </w:r>
      <w:r>
        <w:rPr>
          <w:spacing w:val="4"/>
        </w:rPr>
        <w:t>(«а, о, я, э, и»), представляя себя разноцветным фонта</w:t>
      </w:r>
      <w:r>
        <w:rPr>
          <w:spacing w:val="3"/>
        </w:rPr>
        <w:t>ном воды, которы</w:t>
      </w:r>
      <w:r>
        <w:rPr>
          <w:spacing w:val="3"/>
        </w:rPr>
        <w:t>й пробивается наружу.</w:t>
      </w:r>
    </w:p>
    <w:p w:rsidR="00FF4952" w:rsidRDefault="00DA42CB">
      <w:pPr>
        <w:pStyle w:val="af2"/>
        <w:numPr>
          <w:ilvl w:val="0"/>
          <w:numId w:val="28"/>
        </w:numPr>
        <w:ind w:left="0"/>
        <w:jc w:val="both"/>
      </w:pPr>
      <w:r>
        <w:t>«Кто больше?». Упражнение направлено на уве</w:t>
      </w:r>
      <w:r>
        <w:rPr>
          <w:spacing w:val="4"/>
        </w:rPr>
        <w:t xml:space="preserve">личение длины выдоха. Вдох. На выдохе произносятся </w:t>
      </w:r>
      <w:r>
        <w:rPr>
          <w:spacing w:val="2"/>
        </w:rPr>
        <w:t>цепочки гласных звуков (далее открытые слоги с этимиже звуками):</w:t>
      </w:r>
    </w:p>
    <w:p w:rsidR="00FF4952" w:rsidRDefault="00DA42CB">
      <w:pPr>
        <w:pStyle w:val="af2"/>
        <w:numPr>
          <w:ilvl w:val="0"/>
          <w:numId w:val="28"/>
        </w:numPr>
        <w:ind w:left="0"/>
        <w:jc w:val="both"/>
      </w:pPr>
      <w:r>
        <w:rPr>
          <w:spacing w:val="3"/>
        </w:rPr>
        <w:t xml:space="preserve">а, ао, ау, аэ, аы, аоу, аоэ, аоы, аоуэ, аоуы, аоуэы; </w:t>
      </w:r>
      <w:r>
        <w:rPr>
          <w:spacing w:val="2"/>
        </w:rPr>
        <w:t>о, оа, оу, оэ, оы, оау</w:t>
      </w:r>
      <w:r>
        <w:rPr>
          <w:spacing w:val="2"/>
        </w:rPr>
        <w:t xml:space="preserve">, оаэ, оаы, оауэ, оауы, оауэы; у, уа, уо, уэ, уы, уао, уаэ, уаы, уаоэ, уаоы, уаоэы; </w:t>
      </w:r>
      <w:r>
        <w:rPr>
          <w:spacing w:val="3"/>
        </w:rPr>
        <w:t xml:space="preserve">э, эа, эо, эу, эы, эао, эау, эаы, эаоу, эаоы, эаоуы; </w:t>
      </w:r>
      <w:r>
        <w:rPr>
          <w:spacing w:val="2"/>
        </w:rPr>
        <w:t>ы, ыа, ыо, ыу, ыэ, ыао, ыау, ыаэ, ыаоу, ыаоэ, ыаоуэ.</w:t>
      </w:r>
    </w:p>
    <w:p w:rsidR="00FF4952" w:rsidRDefault="00FF4952">
      <w:pPr>
        <w:pStyle w:val="af2"/>
        <w:jc w:val="both"/>
      </w:pP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Коррекция фонетической стороны речи.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3"/>
                <w:sz w:val="24"/>
                <w:szCs w:val="24"/>
              </w:rPr>
              <w:t>Содержание работы</w:t>
            </w:r>
          </w:p>
        </w:tc>
      </w:tr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Третье направление</w:t>
            </w:r>
            <w:r>
              <w:rPr>
                <w:rFonts w:ascii="Times New Roman" w:hAnsi="Times New Roman" w:cs="Times New Roman"/>
                <w:i/>
                <w:iCs/>
                <w:spacing w:val="2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Коррекция фонетической стороны 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речи. Применяются упражнения для развития фонемати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ческого восприятия и различные приемы постановки звуков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 их автоматизации.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В содержание третьего направления включаются наибо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лее сложные речевые задачи, связанные с коррекцией фо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нетической стороны речи. Она состоит из развития фоне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матического восприятия и коррекции звукопроизношения.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Наряду с этим необходимо создание кинестетического обра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за звука, слога, слова, что связано с нор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мализацией артику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ляционной моторики. Коррекция этих процессов у детей с дизартрией требует длительного времени, в особенности на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этапе автоматизации.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lastRenderedPageBreak/>
              <w:t xml:space="preserve">Нарушение постепенности введения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звука в слово, фразу и тем более в контекстную речь легко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разрушает проце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сс автоматизации артикуляторного навыка, а в некоторых случаях приводит к появлению запинок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судорожного характера.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F4952" w:rsidRDefault="00FF495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Логопедические технологии, используемые в работе с детьми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3"/>
          <w:sz w:val="24"/>
          <w:szCs w:val="24"/>
        </w:rPr>
      </w:pPr>
      <w:r>
        <w:rPr>
          <w:rFonts w:ascii="Times New Roman" w:hAnsi="Times New Roman" w:cs="Times New Roman"/>
          <w:b/>
          <w:spacing w:val="3"/>
          <w:sz w:val="24"/>
          <w:szCs w:val="24"/>
        </w:rPr>
        <w:t xml:space="preserve">Работа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преодоление фонематических нарушений </w:t>
      </w:r>
      <w:r>
        <w:rPr>
          <w:rFonts w:ascii="Times New Roman" w:hAnsi="Times New Roman" w:cs="Times New Roman"/>
          <w:b/>
          <w:spacing w:val="3"/>
          <w:sz w:val="24"/>
          <w:szCs w:val="24"/>
        </w:rPr>
        <w:t>строится поэтапно</w:t>
      </w:r>
      <w:r>
        <w:rPr>
          <w:rFonts w:ascii="Times New Roman" w:hAnsi="Times New Roman" w:cs="Times New Roman"/>
          <w:spacing w:val="3"/>
          <w:sz w:val="24"/>
          <w:szCs w:val="24"/>
        </w:rPr>
        <w:t>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bCs/>
          <w:spacing w:val="2"/>
          <w:sz w:val="24"/>
          <w:szCs w:val="24"/>
        </w:rPr>
        <w:t xml:space="preserve">этап. </w:t>
      </w:r>
      <w:r>
        <w:rPr>
          <w:rFonts w:ascii="Times New Roman" w:hAnsi="Times New Roman" w:cs="Times New Roman"/>
          <w:spacing w:val="2"/>
          <w:sz w:val="24"/>
          <w:szCs w:val="24"/>
        </w:rPr>
        <w:t>Формирование восприятия устной речи на фонетическом уровне.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2"/>
          <w:sz w:val="24"/>
          <w:szCs w:val="24"/>
        </w:rPr>
        <w:t>Формирование восприятия устной речи в процессе имитации слогов.</w:t>
      </w:r>
    </w:p>
    <w:p w:rsidR="00FF4952" w:rsidRDefault="00DA42CB">
      <w:pPr>
        <w:pStyle w:val="ad"/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работа с таблицами, включающими слоги типа СГ (согласный - гласный): по, ми, </w:t>
      </w:r>
      <w:r>
        <w:rPr>
          <w:rFonts w:ascii="Times New Roman" w:hAnsi="Times New Roman" w:cs="Times New Roman"/>
          <w:spacing w:val="6"/>
          <w:sz w:val="24"/>
          <w:szCs w:val="24"/>
        </w:rPr>
        <w:t>пе, ди, ме и т. д.</w:t>
      </w:r>
    </w:p>
    <w:p w:rsidR="00FF4952" w:rsidRDefault="00DA42CB">
      <w:pPr>
        <w:pStyle w:val="ad"/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работа с таблицами, включающими слоги типа ГС (гласный - согласный): ан, ил, </w:t>
      </w:r>
      <w:r>
        <w:rPr>
          <w:rFonts w:ascii="Times New Roman" w:hAnsi="Times New Roman" w:cs="Times New Roman"/>
          <w:spacing w:val="-3"/>
          <w:sz w:val="24"/>
          <w:szCs w:val="24"/>
        </w:rPr>
        <w:t>ит, ур, ух.</w:t>
      </w:r>
    </w:p>
    <w:p w:rsidR="00FF4952" w:rsidRDefault="00DA42CB">
      <w:pPr>
        <w:pStyle w:val="ad"/>
        <w:numPr>
          <w:ilvl w:val="0"/>
          <w:numId w:val="32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работа с таблицами, включающими слоги типа СГС, ССГ, СГСС, ССГС, ГСС: рек, </w:t>
      </w:r>
      <w:r>
        <w:rPr>
          <w:rFonts w:ascii="Times New Roman" w:hAnsi="Times New Roman" w:cs="Times New Roman"/>
          <w:spacing w:val="2"/>
          <w:sz w:val="24"/>
          <w:szCs w:val="24"/>
        </w:rPr>
        <w:t>зно, лорт, прень, изм и т. д.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Работа со слоговыми таблицами включается в структуру логопедич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еских занятий и </w:t>
      </w:r>
      <w:r>
        <w:rPr>
          <w:rFonts w:ascii="Times New Roman" w:hAnsi="Times New Roman" w:cs="Times New Roman"/>
          <w:spacing w:val="2"/>
          <w:sz w:val="24"/>
          <w:szCs w:val="24"/>
        </w:rPr>
        <w:t>проводится в форме игры.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spacing w:val="1"/>
          <w:sz w:val="24"/>
          <w:szCs w:val="24"/>
        </w:rPr>
        <w:t xml:space="preserve"> Формирование восприятия устной речи в процессе различения правильно и  искажённо произнесённого звука: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распознавание дефектного произношения, отличающегося от собственного, в устной речи. /Логопед произносит слоги </w:t>
      </w:r>
      <w:r>
        <w:rPr>
          <w:rFonts w:ascii="Times New Roman" w:hAnsi="Times New Roman" w:cs="Times New Roman"/>
          <w:spacing w:val="1"/>
          <w:sz w:val="24"/>
          <w:szCs w:val="24"/>
        </w:rPr>
        <w:t>различной структуры, с различными гласными слова, в которых нужный звук встречается в разных по трудностях фонетиче</w:t>
      </w:r>
      <w:r>
        <w:rPr>
          <w:rFonts w:ascii="Times New Roman" w:hAnsi="Times New Roman" w:cs="Times New Roman"/>
          <w:sz w:val="24"/>
          <w:szCs w:val="24"/>
        </w:rPr>
        <w:t>ских условиях. Ребёнок, услышав дефектное произношение звука, поднимает фла</w:t>
      </w:r>
      <w:r>
        <w:rPr>
          <w:rFonts w:ascii="Times New Roman" w:hAnsi="Times New Roman" w:cs="Times New Roman"/>
          <w:spacing w:val="-2"/>
          <w:sz w:val="24"/>
          <w:szCs w:val="24"/>
        </w:rPr>
        <w:t>жок/.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II</w:t>
      </w:r>
      <w:r>
        <w:rPr>
          <w:rFonts w:ascii="Times New Roman" w:hAnsi="Times New Roman" w:cs="Times New Roman"/>
          <w:spacing w:val="4"/>
          <w:sz w:val="24"/>
          <w:szCs w:val="24"/>
        </w:rPr>
        <w:t>этап. Формирование восприятия устной речи на фонологическом уровне.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 xml:space="preserve">Формирование фонематических функций осуществляется в </w:t>
      </w:r>
      <w:r>
        <w:rPr>
          <w:rFonts w:ascii="Times New Roman" w:hAnsi="Times New Roman" w:cs="Times New Roman"/>
          <w:bCs/>
          <w:spacing w:val="1"/>
          <w:sz w:val="24"/>
          <w:szCs w:val="24"/>
        </w:rPr>
        <w:t xml:space="preserve">двух </w:t>
      </w:r>
      <w:r>
        <w:rPr>
          <w:rFonts w:ascii="Times New Roman" w:hAnsi="Times New Roman" w:cs="Times New Roman"/>
          <w:spacing w:val="1"/>
          <w:sz w:val="24"/>
          <w:szCs w:val="24"/>
        </w:rPr>
        <w:t>направлениях: развитие фонематического восприятия и развитие фонематического анализа и синтеза.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2"/>
          <w:sz w:val="24"/>
          <w:szCs w:val="24"/>
        </w:rPr>
      </w:pPr>
      <w:r>
        <w:rPr>
          <w:rFonts w:ascii="Times New Roman" w:hAnsi="Times New Roman" w:cs="Times New Roman"/>
          <w:i/>
          <w:spacing w:val="1"/>
          <w:sz w:val="24"/>
          <w:szCs w:val="24"/>
        </w:rPr>
        <w:t>Уточнение артикуляции звука с опор</w:t>
      </w:r>
      <w:r>
        <w:rPr>
          <w:rFonts w:ascii="Times New Roman" w:hAnsi="Times New Roman" w:cs="Times New Roman"/>
          <w:i/>
          <w:spacing w:val="1"/>
          <w:sz w:val="24"/>
          <w:szCs w:val="24"/>
        </w:rPr>
        <w:t>ой на зрительное, слуховое, тактильное вос</w:t>
      </w:r>
      <w:r>
        <w:rPr>
          <w:rFonts w:ascii="Times New Roman" w:hAnsi="Times New Roman" w:cs="Times New Roman"/>
          <w:i/>
          <w:spacing w:val="2"/>
          <w:sz w:val="24"/>
          <w:szCs w:val="24"/>
        </w:rPr>
        <w:t>приятие, кинестетические ощущения.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Выделение звука на фоне слога</w:t>
      </w:r>
      <w:r>
        <w:rPr>
          <w:rFonts w:ascii="Times New Roman" w:hAnsi="Times New Roman" w:cs="Times New Roman"/>
          <w:sz w:val="24"/>
          <w:szCs w:val="24"/>
        </w:rPr>
        <w:t xml:space="preserve"> (детям предлагается ряд слов, из которых нужно вы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делить заданный звук). После формирования правильного произношения этого звука </w:t>
      </w:r>
      <w:r>
        <w:rPr>
          <w:rFonts w:ascii="Times New Roman" w:hAnsi="Times New Roman" w:cs="Times New Roman"/>
          <w:spacing w:val="1"/>
          <w:sz w:val="24"/>
          <w:szCs w:val="24"/>
        </w:rPr>
        <w:t>проводится его выделе</w:t>
      </w:r>
      <w:r>
        <w:rPr>
          <w:rFonts w:ascii="Times New Roman" w:hAnsi="Times New Roman" w:cs="Times New Roman"/>
          <w:spacing w:val="1"/>
          <w:sz w:val="24"/>
          <w:szCs w:val="24"/>
        </w:rPr>
        <w:t>ние из слога при произнесении. Слоги не должны включать oп</w:t>
      </w:r>
      <w:r>
        <w:rPr>
          <w:rFonts w:ascii="Times New Roman" w:hAnsi="Times New Roman" w:cs="Times New Roman"/>
          <w:sz w:val="24"/>
          <w:szCs w:val="24"/>
        </w:rPr>
        <w:t>позиционных звуков.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pacing w:val="1"/>
          <w:sz w:val="24"/>
          <w:szCs w:val="24"/>
        </w:rPr>
        <w:t>Выделение звука на фоне слога:</w:t>
      </w:r>
    </w:p>
    <w:p w:rsidR="00FF4952" w:rsidRDefault="00DA42CB">
      <w:pPr>
        <w:pStyle w:val="ad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подними руку на заданный звук;</w:t>
      </w:r>
    </w:p>
    <w:p w:rsidR="00FF4952" w:rsidRDefault="00DA42CB">
      <w:pPr>
        <w:pStyle w:val="ad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отбери (а позднее и назови) картинки, в которых имеется соответствующий звук;</w:t>
      </w:r>
    </w:p>
    <w:p w:rsidR="00FF4952" w:rsidRDefault="00DA42CB">
      <w:pPr>
        <w:pStyle w:val="ad"/>
        <w:numPr>
          <w:ilvl w:val="0"/>
          <w:numId w:val="33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подобрать слова с заданным звуком.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Вычленение первого и последнего звука в слове, нахождение местоположения дан</w:t>
      </w:r>
      <w:r>
        <w:rPr>
          <w:rFonts w:ascii="Times New Roman" w:hAnsi="Times New Roman" w:cs="Times New Roman"/>
          <w:i/>
          <w:spacing w:val="-9"/>
          <w:sz w:val="24"/>
          <w:szCs w:val="24"/>
        </w:rPr>
        <w:t>ного звука: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назвать первый звук в словах;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подобрать слова, начинающиеся с заданного звука;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отобрать картинки, названия которых начинаются с заданного звука;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заканчиваются заданным звуком;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отгадывание загадок, выделение первого звука в отгадках;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назвать как можно больше слов по сюжетной картинке на заданный звук;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найти общий звук в предложенных словах;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lastRenderedPageBreak/>
        <w:t>«домино»: разложить картинки по принципу домино - последний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звук предыдуще</w:t>
      </w:r>
      <w:r>
        <w:rPr>
          <w:rFonts w:ascii="Times New Roman" w:hAnsi="Times New Roman" w:cs="Times New Roman"/>
          <w:spacing w:val="3"/>
          <w:sz w:val="24"/>
          <w:szCs w:val="24"/>
        </w:rPr>
        <w:t>го слова является начальным звуком следующего слова;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«цепочка слов» (аналогичное задание: детям предлагаются не карточки, а слова);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определение местонахождения звука в слове (начало, середина, конец);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разложить карточки в три ряда: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ряд - зву</w:t>
      </w:r>
      <w:r>
        <w:rPr>
          <w:rFonts w:ascii="Times New Roman" w:hAnsi="Times New Roman" w:cs="Times New Roman"/>
          <w:spacing w:val="5"/>
          <w:sz w:val="24"/>
          <w:szCs w:val="24"/>
        </w:rPr>
        <w:t>к слышится в начале слова;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6"/>
          <w:sz w:val="24"/>
          <w:szCs w:val="24"/>
        </w:rPr>
        <w:t>ряд - в середине слова;</w:t>
      </w:r>
    </w:p>
    <w:p w:rsidR="00FF4952" w:rsidRDefault="00DA42C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>ряд - в конце слова;</w:t>
      </w:r>
    </w:p>
    <w:p w:rsidR="00FF4952" w:rsidRDefault="00DA42CB">
      <w:pPr>
        <w:pStyle w:val="ad"/>
        <w:numPr>
          <w:ilvl w:val="0"/>
          <w:numId w:val="34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выбрать только те картинки, где заданный звук находится:</w:t>
      </w:r>
      <w:r>
        <w:rPr>
          <w:rFonts w:ascii="Times New Roman" w:hAnsi="Times New Roman" w:cs="Times New Roman"/>
          <w:spacing w:val="2"/>
          <w:sz w:val="24"/>
          <w:szCs w:val="24"/>
        </w:rPr>
        <w:br/>
      </w:r>
      <w:r>
        <w:rPr>
          <w:rFonts w:ascii="Times New Roman" w:hAnsi="Times New Roman" w:cs="Times New Roman"/>
          <w:spacing w:val="3"/>
          <w:sz w:val="24"/>
          <w:szCs w:val="24"/>
        </w:rPr>
        <w:t>в начале слова, в середине слова, в конце слова.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>
        <w:rPr>
          <w:rFonts w:ascii="Times New Roman" w:hAnsi="Times New Roman" w:cs="Times New Roman"/>
          <w:i/>
          <w:spacing w:val="3"/>
          <w:sz w:val="24"/>
          <w:szCs w:val="24"/>
        </w:rPr>
        <w:t>Определение последовательности и количества звуков в слове:</w:t>
      </w:r>
    </w:p>
    <w:p w:rsidR="00FF4952" w:rsidRDefault="00DA42CB">
      <w:pPr>
        <w:pStyle w:val="ad"/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работа со «звуковой линейкой»;</w:t>
      </w:r>
    </w:p>
    <w:p w:rsidR="00FF4952" w:rsidRDefault="00DA42CB">
      <w:pPr>
        <w:pStyle w:val="ad"/>
        <w:numPr>
          <w:ilvl w:val="0"/>
          <w:numId w:val="35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«живые звуки» (один ребёнок звук - «д», другой - «о», третий - «м».Логопед про</w:t>
      </w:r>
      <w:r>
        <w:rPr>
          <w:rFonts w:ascii="Times New Roman" w:hAnsi="Times New Roman" w:cs="Times New Roman"/>
          <w:spacing w:val="4"/>
          <w:sz w:val="24"/>
          <w:szCs w:val="24"/>
        </w:rPr>
        <w:t>сит встать детей так, чтобы получилось слово);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назвать слово по картинке и составить его графическую схему;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из ряда картинок выбрать те, которые со</w:t>
      </w:r>
      <w:r>
        <w:rPr>
          <w:rFonts w:ascii="Times New Roman" w:hAnsi="Times New Roman" w:cs="Times New Roman"/>
          <w:spacing w:val="4"/>
          <w:sz w:val="24"/>
          <w:szCs w:val="24"/>
        </w:rPr>
        <w:t>ответствуют данной схеме;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угадать слово, которое должно получиться из первых звуков, которые встречаются в названии предметных картинок;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угадать слово, которое должно получиться из последних звуков, которые встреча</w:t>
      </w:r>
      <w:r>
        <w:rPr>
          <w:rFonts w:ascii="Times New Roman" w:hAnsi="Times New Roman" w:cs="Times New Roman"/>
          <w:spacing w:val="4"/>
          <w:sz w:val="24"/>
          <w:szCs w:val="24"/>
        </w:rPr>
        <w:t>ются в названии предметных картинок;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«пира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мида» - разложить предметные картинки соответственно количеству звуков в </w:t>
      </w:r>
      <w:r>
        <w:rPr>
          <w:rFonts w:ascii="Times New Roman" w:hAnsi="Times New Roman" w:cs="Times New Roman"/>
          <w:spacing w:val="4"/>
          <w:sz w:val="24"/>
          <w:szCs w:val="24"/>
        </w:rPr>
        <w:t xml:space="preserve">слове - в основании пирамиды должны быть картинки, названия которых состоят </w:t>
      </w:r>
      <w:r>
        <w:rPr>
          <w:rFonts w:ascii="Times New Roman" w:hAnsi="Times New Roman" w:cs="Times New Roman"/>
          <w:spacing w:val="3"/>
          <w:sz w:val="24"/>
          <w:szCs w:val="24"/>
        </w:rPr>
        <w:t>из пяти звуков, выше из четырёх звуков, … 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«новоселье» - рассели животных на нужный этаж в соответствии с количеством </w:t>
      </w:r>
      <w:r>
        <w:rPr>
          <w:rFonts w:ascii="Times New Roman" w:hAnsi="Times New Roman" w:cs="Times New Roman"/>
          <w:spacing w:val="4"/>
          <w:sz w:val="24"/>
          <w:szCs w:val="24"/>
        </w:rPr>
        <w:t>звуков, которые составляют его название;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отобрать картинки, в названии которых заданное количество звуков;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придумай слово с заданным количеством звуков;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«молчанка» - логопед предлаг</w:t>
      </w:r>
      <w:r>
        <w:rPr>
          <w:rFonts w:ascii="Times New Roman" w:hAnsi="Times New Roman" w:cs="Times New Roman"/>
          <w:spacing w:val="3"/>
          <w:sz w:val="24"/>
          <w:szCs w:val="24"/>
        </w:rPr>
        <w:t>ает посмотреть на игрушки и поискать такие, в на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звании которых встречается заданное количество звуков. Ребёнок, найдя  нужную </w:t>
      </w:r>
      <w:r>
        <w:rPr>
          <w:rFonts w:ascii="Times New Roman" w:hAnsi="Times New Roman" w:cs="Times New Roman"/>
          <w:sz w:val="24"/>
          <w:szCs w:val="24"/>
        </w:rPr>
        <w:t>игрушку, хлопает в ладоши;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«умные часы» - на циферблате вместо цифр расположены картинки, названия ко</w:t>
      </w:r>
      <w:r>
        <w:rPr>
          <w:rFonts w:ascii="Times New Roman" w:hAnsi="Times New Roman" w:cs="Times New Roman"/>
          <w:spacing w:val="2"/>
          <w:sz w:val="24"/>
          <w:szCs w:val="24"/>
        </w:rPr>
        <w:t>торых состоят из различного к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оличества звуков. Логопед, установив одну стрелку </w:t>
      </w:r>
      <w:r>
        <w:rPr>
          <w:rFonts w:ascii="Times New Roman" w:hAnsi="Times New Roman" w:cs="Times New Roman"/>
          <w:spacing w:val="4"/>
          <w:sz w:val="24"/>
          <w:szCs w:val="24"/>
        </w:rPr>
        <w:t>напротив картинки, просит найти ей пару - картинку с таким же количеством зву</w:t>
      </w:r>
      <w:r>
        <w:rPr>
          <w:rFonts w:ascii="Times New Roman" w:hAnsi="Times New Roman" w:cs="Times New Roman"/>
          <w:spacing w:val="-13"/>
          <w:sz w:val="24"/>
          <w:szCs w:val="24"/>
        </w:rPr>
        <w:t>ков;</w:t>
      </w:r>
    </w:p>
    <w:p w:rsidR="00FF4952" w:rsidRDefault="00DA42CB">
      <w:pPr>
        <w:pStyle w:val="ad"/>
        <w:numPr>
          <w:ilvl w:val="0"/>
          <w:numId w:val="36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показать карточку с цифрой, соответствующей количеству звуков в названном сло</w:t>
      </w:r>
      <w:r>
        <w:rPr>
          <w:rFonts w:ascii="Times New Roman" w:hAnsi="Times New Roman" w:cs="Times New Roman"/>
          <w:spacing w:val="-13"/>
          <w:sz w:val="24"/>
          <w:szCs w:val="24"/>
        </w:rPr>
        <w:t>ве.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spacing w:val="3"/>
          <w:sz w:val="24"/>
          <w:szCs w:val="24"/>
        </w:rPr>
      </w:pPr>
      <w:r>
        <w:rPr>
          <w:rFonts w:ascii="Times New Roman" w:hAnsi="Times New Roman" w:cs="Times New Roman"/>
          <w:i/>
          <w:spacing w:val="3"/>
          <w:sz w:val="24"/>
          <w:szCs w:val="24"/>
        </w:rPr>
        <w:t>Определение места звука по отношению к друг</w:t>
      </w:r>
      <w:r>
        <w:rPr>
          <w:rFonts w:ascii="Times New Roman" w:hAnsi="Times New Roman" w:cs="Times New Roman"/>
          <w:i/>
          <w:spacing w:val="3"/>
          <w:sz w:val="24"/>
          <w:szCs w:val="24"/>
        </w:rPr>
        <w:t>им звукам.</w:t>
      </w:r>
    </w:p>
    <w:p w:rsidR="00FF4952" w:rsidRDefault="00DA42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 xml:space="preserve">При формировании указанного действия с детьми проводится работа по анализу </w:t>
      </w:r>
      <w:r>
        <w:rPr>
          <w:rFonts w:ascii="Times New Roman" w:hAnsi="Times New Roman" w:cs="Times New Roman"/>
          <w:spacing w:val="5"/>
          <w:sz w:val="24"/>
          <w:szCs w:val="24"/>
        </w:rPr>
        <w:t xml:space="preserve">слова и выяснению, какой звук слышится в слове перед заданным и после заданного </w:t>
      </w:r>
      <w:r>
        <w:rPr>
          <w:rFonts w:ascii="Times New Roman" w:hAnsi="Times New Roman" w:cs="Times New Roman"/>
          <w:spacing w:val="3"/>
          <w:sz w:val="24"/>
          <w:szCs w:val="24"/>
        </w:rPr>
        <w:t>звука. Детям предлагается самим подобрать слова, в которых перед заданным звуком или после</w:t>
      </w:r>
      <w:r>
        <w:rPr>
          <w:rFonts w:ascii="Times New Roman" w:hAnsi="Times New Roman" w:cs="Times New Roman"/>
          <w:spacing w:val="3"/>
          <w:sz w:val="24"/>
          <w:szCs w:val="24"/>
        </w:rPr>
        <w:t xml:space="preserve"> него слышатся определённые звуки.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3"/>
          <w:sz w:val="24"/>
          <w:szCs w:val="24"/>
        </w:rPr>
        <w:t>Последовательность предъявления материала: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4"/>
          <w:sz w:val="24"/>
          <w:szCs w:val="24"/>
        </w:rPr>
        <w:t>слоги структуры типа СГ (согласный - гласный) та, са, мы;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односложные слова без стечения согласных звуков, состоящих из открытого   слога: </w:t>
      </w:r>
      <w:r>
        <w:rPr>
          <w:rFonts w:ascii="Times New Roman" w:hAnsi="Times New Roman" w:cs="Times New Roman"/>
          <w:spacing w:val="1"/>
          <w:sz w:val="24"/>
          <w:szCs w:val="24"/>
        </w:rPr>
        <w:t>сад, сок, суп;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двухсложные слова, состоящие из двух открытых слогов: лапа, рана, сани;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двухсложные </w:t>
      </w:r>
      <w:r>
        <w:rPr>
          <w:rFonts w:ascii="Times New Roman" w:hAnsi="Times New Roman" w:cs="Times New Roman"/>
          <w:spacing w:val="-2"/>
          <w:sz w:val="24"/>
          <w:szCs w:val="24"/>
        </w:rPr>
        <w:t>слова</w:t>
      </w:r>
      <w:r>
        <w:rPr>
          <w:rFonts w:ascii="Times New Roman" w:hAnsi="Times New Roman" w:cs="Times New Roman"/>
          <w:sz w:val="24"/>
          <w:szCs w:val="24"/>
        </w:rPr>
        <w:t>, состоящие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 из </w:t>
      </w:r>
      <w:r>
        <w:rPr>
          <w:rFonts w:ascii="Times New Roman" w:hAnsi="Times New Roman" w:cs="Times New Roman"/>
          <w:spacing w:val="-2"/>
          <w:sz w:val="24"/>
          <w:szCs w:val="24"/>
        </w:rPr>
        <w:t>открытого и закрытого слогов: сахар, кубок, гамак;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двухсложные слова со стечением согласных звуков на стыке слогов: санки, марка, </w:t>
      </w:r>
      <w:r>
        <w:rPr>
          <w:rFonts w:ascii="Times New Roman" w:hAnsi="Times New Roman" w:cs="Times New Roman"/>
          <w:spacing w:val="-8"/>
          <w:sz w:val="24"/>
          <w:szCs w:val="24"/>
        </w:rPr>
        <w:t>сумка;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односложные сло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ва со стечением согласных звуков в начале слова: стол, крот,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гром;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односложные слона со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стечением </w:t>
      </w:r>
      <w:r>
        <w:rPr>
          <w:rFonts w:ascii="Times New Roman" w:hAnsi="Times New Roman" w:cs="Times New Roman"/>
          <w:spacing w:val="-3"/>
          <w:sz w:val="24"/>
          <w:szCs w:val="24"/>
        </w:rPr>
        <w:t>согласных звуков в конце слова: куст, мост, волк;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двухсложные 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слова со стечением согласных звуков в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pacing w:val="-3"/>
          <w:sz w:val="24"/>
          <w:szCs w:val="24"/>
        </w:rPr>
        <w:t>слова: столы, трава, скала;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>двухсложные слова со ст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ечением согласных звуков в 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 xml:space="preserve">начале </w:t>
      </w:r>
      <w:r>
        <w:rPr>
          <w:rFonts w:ascii="Times New Roman" w:hAnsi="Times New Roman" w:cs="Times New Roman"/>
          <w:spacing w:val="-2"/>
          <w:sz w:val="24"/>
          <w:szCs w:val="24"/>
        </w:rPr>
        <w:t>и середине слова:</w:t>
      </w:r>
      <w:r>
        <w:rPr>
          <w:rFonts w:ascii="Times New Roman" w:hAnsi="Times New Roman" w:cs="Times New Roman"/>
          <w:spacing w:val="-2"/>
          <w:sz w:val="24"/>
          <w:szCs w:val="24"/>
        </w:rPr>
        <w:br/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спутник, правда, </w:t>
      </w:r>
      <w:r>
        <w:rPr>
          <w:rFonts w:ascii="Times New Roman" w:hAnsi="Times New Roman" w:cs="Times New Roman"/>
          <w:bCs/>
          <w:spacing w:val="-3"/>
          <w:sz w:val="24"/>
          <w:szCs w:val="24"/>
        </w:rPr>
        <w:t>клумба;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трёхсложные слова: </w:t>
      </w:r>
      <w:r>
        <w:rPr>
          <w:rFonts w:ascii="Times New Roman" w:hAnsi="Times New Roman" w:cs="Times New Roman"/>
          <w:bCs/>
          <w:sz w:val="24"/>
          <w:szCs w:val="24"/>
        </w:rPr>
        <w:t xml:space="preserve">самолёт, </w:t>
      </w:r>
      <w:r>
        <w:rPr>
          <w:rFonts w:ascii="Times New Roman" w:hAnsi="Times New Roman" w:cs="Times New Roman"/>
          <w:sz w:val="24"/>
          <w:szCs w:val="24"/>
        </w:rPr>
        <w:t>капуста, сарафан.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После отработки отдельного звука по предложенному плану проводится его со</w:t>
      </w:r>
      <w:r>
        <w:rPr>
          <w:rFonts w:ascii="Times New Roman" w:hAnsi="Times New Roman" w:cs="Times New Roman"/>
          <w:sz w:val="24"/>
          <w:szCs w:val="24"/>
        </w:rPr>
        <w:t xml:space="preserve">поставление с другими звуками: сначала с артикуляторно близкими, но акустически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далекими, затем артикуляторно и акустически </w:t>
      </w:r>
      <w:r>
        <w:rPr>
          <w:rFonts w:ascii="Times New Roman" w:hAnsi="Times New Roman" w:cs="Times New Roman"/>
          <w:bCs/>
          <w:spacing w:val="-1"/>
          <w:sz w:val="24"/>
          <w:szCs w:val="24"/>
        </w:rPr>
        <w:t>близкими.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Работа по уточнению и развитию фонематического слуха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33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1.Различение неречевых звучаний.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2.Различение ритмического рисунка.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-19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3.Различение речевых звучаний: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различение сокращённыхзвукокомплексов;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различение высоты голоса;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определение дальности звучания;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различение тембра, эмоциональной окраски, характера одного и того же </w:t>
      </w:r>
      <w:r>
        <w:rPr>
          <w:rFonts w:ascii="Times New Roman" w:hAnsi="Times New Roman" w:cs="Times New Roman"/>
          <w:spacing w:val="-4"/>
          <w:sz w:val="24"/>
          <w:szCs w:val="24"/>
        </w:rPr>
        <w:t>звука;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определение правильности звучания;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определение слова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не похожего по звуковому рисунку;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подбор слов похожих по звуковому рисунку;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подбор слов в рифму;</w:t>
      </w:r>
    </w:p>
    <w:p w:rsidR="00FF4952" w:rsidRDefault="00DA42CB">
      <w:pPr>
        <w:pStyle w:val="ad"/>
        <w:numPr>
          <w:ilvl w:val="0"/>
          <w:numId w:val="37"/>
        </w:numPr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выбор слов близких по звуковому составу.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5"/>
          <w:sz w:val="24"/>
          <w:szCs w:val="24"/>
        </w:rPr>
        <w:t>4.</w:t>
      </w:r>
      <w:r>
        <w:rPr>
          <w:rFonts w:ascii="Times New Roman" w:hAnsi="Times New Roman" w:cs="Times New Roman"/>
          <w:spacing w:val="2"/>
          <w:sz w:val="24"/>
          <w:szCs w:val="24"/>
        </w:rPr>
        <w:t>Воспроизведение речевых звучаний: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воспроизведение слогового ряда со сменой ударного слога;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воспроизведение слоговых сочетаний с одним согласным звуком и разными гласными звуками;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воспроизведение слоговых сочетаний с одним гласным звуком и разными согласными звуками;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изменение звукокомплекса по силе звучания;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повтор ряда слов похожих по звуковому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рисунку.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9"/>
          <w:sz w:val="24"/>
          <w:szCs w:val="24"/>
        </w:rPr>
        <w:t>5.</w:t>
      </w:r>
      <w:r>
        <w:rPr>
          <w:rFonts w:ascii="Times New Roman" w:hAnsi="Times New Roman" w:cs="Times New Roman"/>
          <w:spacing w:val="1"/>
          <w:sz w:val="24"/>
          <w:szCs w:val="24"/>
        </w:rPr>
        <w:t>Выделение звуков: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выделение в речевом потоке заданного звука.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выделение звука в начале слов.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выделение первого и последнего звуков в слове.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>называние первого звука в словах.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6"/>
          <w:sz w:val="24"/>
          <w:szCs w:val="24"/>
        </w:rPr>
        <w:t>6.</w:t>
      </w:r>
      <w:r>
        <w:rPr>
          <w:rFonts w:ascii="Times New Roman" w:hAnsi="Times New Roman" w:cs="Times New Roman"/>
          <w:spacing w:val="1"/>
          <w:sz w:val="24"/>
          <w:szCs w:val="24"/>
        </w:rPr>
        <w:t>Звуковой анализ слов.</w:t>
      </w:r>
    </w:p>
    <w:p w:rsidR="00FF4952" w:rsidRDefault="00DA42CB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9" w:name="_Toc148116033"/>
      <w:r>
        <w:rPr>
          <w:rFonts w:ascii="Times New Roman" w:hAnsi="Times New Roman" w:cs="Times New Roman"/>
          <w:color w:val="auto"/>
          <w:sz w:val="24"/>
          <w:szCs w:val="24"/>
        </w:rPr>
        <w:t>Коррекция нарушений звукопроизношения</w:t>
      </w:r>
      <w:bookmarkEnd w:id="9"/>
    </w:p>
    <w:p w:rsidR="00FF4952" w:rsidRDefault="00DA42CB">
      <w:pPr>
        <w:pStyle w:val="af2"/>
        <w:jc w:val="both"/>
      </w:pPr>
      <w:r>
        <w:t>При корр</w:t>
      </w:r>
      <w:r>
        <w:t xml:space="preserve">екции нарушений звукопроизношения используется принцип индивидуального подхода. Важно выявить компенсаторные возможности ребенка, т.е. сохранные артикуляционные движения, звуки, слоги и слова, которые произносятся правильно. В первую очередь для коррекции </w:t>
      </w:r>
      <w:r>
        <w:t>выбираются те звуки, которые у ребенка максимально приближены к правильному произнесению, или те, артикуляционные уклады которых наиболее просты.</w:t>
      </w:r>
    </w:p>
    <w:p w:rsidR="00FF4952" w:rsidRDefault="00DA42CB">
      <w:pPr>
        <w:pStyle w:val="af2"/>
        <w:jc w:val="both"/>
      </w:pPr>
      <w:r>
        <w:t>Особенностью логопедической работы при дизартрии являются значительно более длительные сроки отработки каждого звука и соблюдение определенной последовательности в работе над звуками.</w:t>
      </w:r>
    </w:p>
    <w:p w:rsidR="00FF4952" w:rsidRDefault="00DA42CB">
      <w:pPr>
        <w:pStyle w:val="af2"/>
        <w:jc w:val="both"/>
      </w:pPr>
      <w:r>
        <w:t xml:space="preserve">Последовательность работы над звуками определяется степенью доступности </w:t>
      </w:r>
      <w:r>
        <w:t>звуков для произношения (легкость артикуляции) и постепенностью перехода от меньших произносительных трудностей к большим.</w:t>
      </w:r>
    </w:p>
    <w:p w:rsidR="00FF4952" w:rsidRDefault="00DA42CB">
      <w:pPr>
        <w:pStyle w:val="af2"/>
        <w:jc w:val="both"/>
      </w:pPr>
      <w:r>
        <w:t>Прежде чем приступить к формированию артикуляционногопраксиса на этапах постановки, автоматизации и дифференциации звуков, необходимо</w:t>
      </w:r>
      <w:r>
        <w:t xml:space="preserve"> развитие или уточнение фонематических процессов. Перед вызыванием и постановкой звуков нужно добиться их различения на слух.</w:t>
      </w:r>
    </w:p>
    <w:p w:rsidR="00FF4952" w:rsidRDefault="00DA42CB">
      <w:pPr>
        <w:pStyle w:val="af2"/>
        <w:jc w:val="both"/>
      </w:pPr>
      <w:r>
        <w:t>При коррекции нарушений звукопроизношения выделяют следующие этапы логопедической работы.</w:t>
      </w:r>
    </w:p>
    <w:p w:rsidR="00FF4952" w:rsidRDefault="00DA42CB">
      <w:pPr>
        <w:pStyle w:val="af2"/>
        <w:jc w:val="both"/>
      </w:pPr>
      <w:r>
        <w:rPr>
          <w:i/>
        </w:rPr>
        <w:lastRenderedPageBreak/>
        <w:t>1. Развитие новых произносительных умени</w:t>
      </w:r>
      <w:r>
        <w:rPr>
          <w:i/>
        </w:rPr>
        <w:t>й и навыков.</w:t>
      </w:r>
    </w:p>
    <w:p w:rsidR="00FF4952" w:rsidRDefault="00DA42CB">
      <w:pPr>
        <w:pStyle w:val="af2"/>
        <w:jc w:val="both"/>
      </w:pPr>
      <w:r>
        <w:t>Логопед должен моделировать основные артикуляционные уклады (дорсальный, какуминальный, альвеолярный, нёбный). Каждая из этих позиций определяет соответственно артикуляции свистящих, шипящих, сонорных и нёбных звуков. Когда ребенок овладеет ря</w:t>
      </w:r>
      <w:r>
        <w:t>дом артикуляционных движений, логопед переходит к выработке серии последовательных движений, выполняемых четко, утрированно, с опорой на зрительный, слуховой, кинестетический контроль.</w:t>
      </w:r>
    </w:p>
    <w:p w:rsidR="00FF4952" w:rsidRDefault="00DA42CB">
      <w:pPr>
        <w:pStyle w:val="af2"/>
        <w:jc w:val="both"/>
      </w:pPr>
      <w:r>
        <w:t>Последовательность действий и инструкций логопеда могут быть следующие:</w:t>
      </w:r>
    </w:p>
    <w:p w:rsidR="00FF4952" w:rsidRDefault="00DA42CB">
      <w:pPr>
        <w:pStyle w:val="af2"/>
        <w:jc w:val="both"/>
      </w:pPr>
      <w:r>
        <w:t>«Смотри в зеркало, как делаю я»;</w:t>
      </w:r>
    </w:p>
    <w:p w:rsidR="00FF4952" w:rsidRDefault="00DA42CB">
      <w:pPr>
        <w:pStyle w:val="af2"/>
        <w:jc w:val="both"/>
      </w:pPr>
      <w:r>
        <w:t>«Смотри в зеркало на себя и выполняй упражнение «Заборчик» («Трубочка», «Лопата»)»;</w:t>
      </w:r>
    </w:p>
    <w:p w:rsidR="00FF4952" w:rsidRDefault="00DA42CB">
      <w:pPr>
        <w:pStyle w:val="af2"/>
        <w:jc w:val="both"/>
      </w:pPr>
      <w:r>
        <w:t>«Посмотри внимательно на себя в зеркало. В каком положении губы, язык?»;</w:t>
      </w:r>
    </w:p>
    <w:p w:rsidR="00FF4952" w:rsidRDefault="00DA42CB">
      <w:pPr>
        <w:pStyle w:val="af2"/>
        <w:jc w:val="both"/>
      </w:pPr>
      <w:r>
        <w:t>«Выполни это движение еще раз».</w:t>
      </w:r>
    </w:p>
    <w:p w:rsidR="00FF4952" w:rsidRDefault="00DA42CB">
      <w:pPr>
        <w:pStyle w:val="af2"/>
        <w:jc w:val="both"/>
      </w:pPr>
      <w:r>
        <w:t>Такая последовательность движений</w:t>
      </w:r>
      <w:r>
        <w:t xml:space="preserve"> направлена на формирование четких кинестезий и тем самым способствует уменьшению апраксических нарушений, имеющих место при дизартрии.</w:t>
      </w:r>
    </w:p>
    <w:p w:rsidR="00FF4952" w:rsidRDefault="00DA42CB">
      <w:pPr>
        <w:pStyle w:val="af2"/>
        <w:jc w:val="both"/>
      </w:pPr>
      <w:r>
        <w:t>Постепенно у ребенка подготавливается артикуляционная база для уточнения или вызывания нарушенных звуков.</w:t>
      </w:r>
    </w:p>
    <w:p w:rsidR="00FF4952" w:rsidRDefault="00DA42CB">
      <w:pPr>
        <w:pStyle w:val="af2"/>
        <w:jc w:val="both"/>
      </w:pPr>
      <w:r>
        <w:rPr>
          <w:i/>
        </w:rPr>
        <w:t>2. Определение</w:t>
      </w:r>
      <w:r>
        <w:rPr>
          <w:i/>
        </w:rPr>
        <w:t xml:space="preserve"> последовательности логопедической работы по коррекции нарушений звукопроизношения.</w:t>
      </w:r>
    </w:p>
    <w:p w:rsidR="00FF4952" w:rsidRDefault="00DA42CB">
      <w:pPr>
        <w:pStyle w:val="af2"/>
        <w:jc w:val="both"/>
      </w:pPr>
      <w:r>
        <w:t>При дизартрии в зависимости от наличия у детей патологической симптоматики в артикуляционной моторике, от степени ее выраженности логопед индивидуально определяет последова</w:t>
      </w:r>
      <w:r>
        <w:t>тельность работы над звуками. В ряде случаев не стоит придерживаться традиционного порядка, рекомендующего постановку с нарушенных свистящих звуков. Работая по коррекции звукопроизношения при дизартрии, целесообразно вызывать ту группу звуков, артикуляцион</w:t>
      </w:r>
      <w:r>
        <w:t>ный уклад которых «созрел» прежде всего. У многих детей с речедвигательными расстройствами сначала лучше осуществляется постановка и дальнейшая автоматизация более «сложных» звуков, например шипящих или сонорных. При этом свистящие звуки будут корригироват</w:t>
      </w:r>
      <w:r>
        <w:t>ься позже, после «созревания» дорсальной позиции, являющейся часто для детей с дизартрией одной из самых трудных.</w:t>
      </w:r>
    </w:p>
    <w:p w:rsidR="00FF4952" w:rsidRDefault="00DA42CB">
      <w:pPr>
        <w:pStyle w:val="af2"/>
        <w:jc w:val="both"/>
      </w:pPr>
      <w:r>
        <w:rPr>
          <w:i/>
        </w:rPr>
        <w:t>3. Постановка или стимуляция непосредственного вызывания изолированного звука.</w:t>
      </w:r>
    </w:p>
    <w:p w:rsidR="00FF4952" w:rsidRDefault="00DA42CB">
      <w:pPr>
        <w:pStyle w:val="af2"/>
        <w:jc w:val="both"/>
      </w:pPr>
      <w:r>
        <w:t>Эта» работа при дизартрии проводится так же, как и при любом др</w:t>
      </w:r>
      <w:r>
        <w:t>угом фонетическом нарушении, в том числе и при дислалии. Логопед использует классические приемы постановки звуков (по подражанию, механическим, смешанным способами). Время и способы постановки звуков выбираются индивидуально. В некоторых случаях достаточно</w:t>
      </w:r>
      <w:r>
        <w:t xml:space="preserve"> только «уточнить» обрабатываемый звук.</w:t>
      </w:r>
    </w:p>
    <w:p w:rsidR="00FF4952" w:rsidRDefault="00DA42CB">
      <w:pPr>
        <w:pStyle w:val="af2"/>
        <w:jc w:val="both"/>
      </w:pPr>
      <w:r>
        <w:t xml:space="preserve">Одним из приемов постановки звуков при дизартрии является </w:t>
      </w:r>
      <w:r>
        <w:rPr>
          <w:spacing w:val="100"/>
        </w:rPr>
        <w:t>метод фонетической локализаци</w:t>
      </w:r>
      <w:r>
        <w:t>и. У ребенка вызывается «аналог» звука, не совпадающий полностью по своим акустическим и артикуляционным признакам с эталоном пра</w:t>
      </w:r>
      <w:r>
        <w:t>вильной речи, но вместе с тем четко противопоставленный всем остальным звукам речи.</w:t>
      </w:r>
    </w:p>
    <w:p w:rsidR="00FF4952" w:rsidRDefault="00DA42CB">
      <w:pPr>
        <w:pStyle w:val="af2"/>
        <w:jc w:val="both"/>
      </w:pPr>
      <w:r>
        <w:t xml:space="preserve">Приближенное произношение звука является для ребенка с речедвигательным расстройством определенной ступенью на пути к овладению нормальной артикуляцией. При этом овладение </w:t>
      </w:r>
      <w:r>
        <w:t>аналогом звука достаточно для того, чтобы ребенок мог оперировать им во время работы по развитию фонематических представлений и навыков звукового анализа (Г.В. Чиркина).</w:t>
      </w:r>
    </w:p>
    <w:p w:rsidR="00FF4952" w:rsidRDefault="00DA42CB">
      <w:pPr>
        <w:pStyle w:val="af2"/>
        <w:jc w:val="both"/>
      </w:pPr>
      <w:r>
        <w:rPr>
          <w:i/>
        </w:rPr>
        <w:t xml:space="preserve">4. Автоматизация (закрепление вызванного звука) </w:t>
      </w:r>
      <w:r>
        <w:t>является самым сложным и длительным эт</w:t>
      </w:r>
      <w:r>
        <w:t>апом логопедической работы при дизартрии.</w:t>
      </w:r>
    </w:p>
    <w:p w:rsidR="00FF4952" w:rsidRDefault="00DA42CB">
      <w:pPr>
        <w:pStyle w:val="af2"/>
        <w:jc w:val="both"/>
      </w:pPr>
      <w:r>
        <w:t>Часто в практике логопеды сталкиваются с тем, что изолированно дети произносят все звуки правильно, но в потоке речи звуки теряют свои дифференцированные признаки, произносятся искаженно. Нужно уделять тщательное в</w:t>
      </w:r>
      <w:r>
        <w:t xml:space="preserve">нимание автоматизации звуков в лексическом материале разной сложности. Сначала автоматизация осуществляется в </w:t>
      </w:r>
      <w:r>
        <w:lastRenderedPageBreak/>
        <w:t>слогах разной структуры (где все звуки произносятся утрированно), далее — в словах разной слоговой структуры, где закрепляемый звук находится в ра</w:t>
      </w:r>
      <w:r>
        <w:t>зных позициях (в начале, в конце, в середине). Затем звуки автоматизируют в предложениях, насыщенных контрольным звуком. Очень важно, чтобы из лексического материала были исключены звуки, которые у ребенка произносятся искаженно или еще не закреплены. Весь</w:t>
      </w:r>
      <w:r>
        <w:t xml:space="preserve"> лексический материал, предлагаемый для автоматизации, должен быть семантически доступен ребенку.</w:t>
      </w:r>
    </w:p>
    <w:p w:rsidR="00FF4952" w:rsidRDefault="00DA42CB">
      <w:pPr>
        <w:pStyle w:val="af2"/>
        <w:jc w:val="both"/>
      </w:pPr>
      <w:r>
        <w:rPr>
          <w:i/>
        </w:rPr>
        <w:t>5. Дифференциация поставленного звука в произношении с оппозиционными фонемами.</w:t>
      </w:r>
    </w:p>
    <w:p w:rsidR="00FF4952" w:rsidRDefault="00DA42CB">
      <w:pPr>
        <w:pStyle w:val="af2"/>
        <w:jc w:val="both"/>
      </w:pPr>
      <w:r>
        <w:t>Последовательность предъявляемого лексического материала аналогична последоват</w:t>
      </w:r>
      <w:r>
        <w:t>ельности при автоматизации данного звука. Сначала предлагаются 2 слога (</w:t>
      </w:r>
      <w:r>
        <w:rPr>
          <w:i/>
        </w:rPr>
        <w:t>са-ша, ас-аш, ста-шта, тса-тша</w:t>
      </w:r>
      <w:r>
        <w:t>и т.п.), затем 3 слога. Затем даются пары слов, разных по слоговой структуре.</w:t>
      </w:r>
    </w:p>
    <w:p w:rsidR="00FF4952" w:rsidRDefault="00DA42CB">
      <w:pPr>
        <w:pStyle w:val="af2"/>
        <w:jc w:val="both"/>
        <w:rPr>
          <w:i/>
        </w:rPr>
      </w:pPr>
      <w:r>
        <w:t xml:space="preserve">6. </w:t>
      </w:r>
      <w:r>
        <w:rPr>
          <w:i/>
        </w:rPr>
        <w:t>Развитие коммуникативных умений и навыков.</w:t>
      </w:r>
    </w:p>
    <w:p w:rsidR="00FF4952" w:rsidRDefault="00DA42CB">
      <w:pPr>
        <w:pStyle w:val="af2"/>
        <w:jc w:val="both"/>
      </w:pPr>
      <w:r>
        <w:t>Одним из наиболее сложных напр</w:t>
      </w:r>
      <w:r>
        <w:t>авлений работы является формирование у ребенка навыков самоконтроля. Нередко логопеды сталкиваются с ситуацией, когда ребенок при контакте с логопедом в условиях кабинета демонстрирует в речи приобретенные навыки. Но при смене обстановки, в присутствии дру</w:t>
      </w:r>
      <w:r>
        <w:t>гих лиц навык, казавшийся прочным, исчезает, ребенок возвращается к прежнему стереотипному (искаженному) произношению. Для выработки коммуникативных навыков необходима активная позиция ребенка, его мотивация к улучшению речи и, конечно, длительная логопеди</w:t>
      </w:r>
      <w:r>
        <w:t>ческая работа.</w:t>
      </w:r>
    </w:p>
    <w:p w:rsidR="00FF4952" w:rsidRDefault="00DA42CB">
      <w:pPr>
        <w:pStyle w:val="af2"/>
        <w:jc w:val="both"/>
      </w:pPr>
      <w:r>
        <w:t>Традиционным является введение звука в речь при заучивании стихов, составлении предложений, рассказов, пересказ текстов и т. п.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Развитие сенсорных и высших психических функций.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pacing w:val="2"/>
                <w:sz w:val="24"/>
                <w:szCs w:val="24"/>
              </w:rPr>
              <w:t>Направления</w:t>
            </w: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3"/>
                <w:sz w:val="24"/>
                <w:szCs w:val="24"/>
              </w:rPr>
              <w:t>Содержание работы</w:t>
            </w:r>
          </w:p>
        </w:tc>
      </w:tr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2"/>
                <w:sz w:val="24"/>
                <w:szCs w:val="24"/>
              </w:rPr>
              <w:t>Четвертое направление.</w:t>
            </w:r>
            <w:r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Развитие сенсорных и высших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психических функций как основы речи.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Все высшие психические функции базируются на безуслов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но-рефлекторной деятельности, т.е. врожденных свойствах 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 xml:space="preserve">центральной нервной системы, и ощущениях, получаемых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на основе деятельности зрит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ельного, слухового, тактильного, вкусового и обонятельного анализаторов. Именно на базе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ощущений развиваются функции, обозначаемые в психоло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гии как представления.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7"/>
                <w:sz w:val="24"/>
                <w:szCs w:val="24"/>
              </w:rPr>
              <w:t>По Л.С. Выготскому выделяют две линии психическо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го развития ребенка — натуральное и культурно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е развитие. </w:t>
            </w:r>
            <w:r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 xml:space="preserve">Натуральные (исходные) психические функции индивида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по своему характеру являются непосредственными и непро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извольными, обусловленными органическим созреванием и функционированием мозга. Натуральные психические фун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</w:rPr>
              <w:t>кции в процессе культурного развития превращаются в 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вые — высшие психические функции, которые приобретают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качественные различия на разных стадиях онтогенеза. Таким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образом, органическое созревание и функционирование мозга происходит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внутри и под контроле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м культурного, социально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го развития ребенка. Происходит культурно-биологическое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развитие, в котором формируются психофизиологические ус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ловия не только употребления орудий, но целостная система 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движений и восприятия.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>Коррекция развития сенсорных и высших пс</w:t>
            </w:r>
            <w:r>
              <w:rPr>
                <w:rFonts w:ascii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ихических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функций осуществляется в процессе совместной деятельнос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ти ребенка и взрослого. Поэтому жизнь детей с дизартрией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должна находиться под пристальным вниманием педагогов и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психологов, — всех лиц, имеющих отношение к воспитанию, 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>обучению и коррекционн</w:t>
            </w:r>
            <w:r>
              <w:rPr>
                <w:rFonts w:ascii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ой работе с этими детьми, а также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постоянном взаимодействии с родителями.</w:t>
            </w:r>
          </w:p>
          <w:p w:rsidR="00FF4952" w:rsidRDefault="00DA42C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План работы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соответствии  с программой: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воспитания и обучения в детском саду/ Под ред. М.А. Васильевой, В.В.Гербовой, Т.С.Комаровой. – М.: Мозаика-Синтез, 2009. – 208с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F4952" w:rsidRDefault="00FF49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Развитие словаря и грамматического строя речи.</w:t>
      </w:r>
    </w:p>
    <w:p w:rsidR="00FF4952" w:rsidRDefault="00FF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784"/>
        <w:gridCol w:w="4786"/>
      </w:tblGrid>
      <w:tr w:rsidR="00FF4952">
        <w:tc>
          <w:tcPr>
            <w:tcW w:w="4785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pacing w:val="-1"/>
                <w:sz w:val="24"/>
                <w:szCs w:val="24"/>
              </w:rPr>
              <w:t>Пятое направление.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Развитие словарного запаса, грамма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тического строя и связной речи. Развитие устной речи, речевого дыхания, 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формирование просодической стороны высказывания.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786" w:type="dxa"/>
          </w:tcPr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3"/>
                <w:sz w:val="24"/>
                <w:szCs w:val="24"/>
              </w:rPr>
              <w:t>В содержание пятого направления входит развитие сло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варного запаса, грамматического строя речи и связной речи у </w:t>
            </w:r>
            <w:r>
              <w:rPr>
                <w:rFonts w:ascii="Times New Roman" w:hAnsi="Times New Roman" w:cs="Times New Roman"/>
                <w:color w:val="000000"/>
                <w:spacing w:val="-2"/>
                <w:sz w:val="24"/>
                <w:szCs w:val="24"/>
              </w:rPr>
              <w:t>детей с дизартрией осуществляется в соответствие с программой: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Т.Б.Филичева, Г.В.Чиркина. Программа логопедической работы по преодолению общего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доразвития речи у детей» (Программы ДОУ компенсирующего вида для детей с нарушениями речи / М. Просвещение, 2009г.)</w:t>
            </w:r>
          </w:p>
        </w:tc>
      </w:tr>
    </w:tbl>
    <w:p w:rsidR="00FF4952" w:rsidRDefault="00FF4952">
      <w:pPr>
        <w:pStyle w:val="af1"/>
        <w:spacing w:before="0" w:beforeAutospacing="0" w:after="0" w:afterAutospacing="0"/>
        <w:jc w:val="both"/>
        <w:rPr>
          <w:b/>
        </w:rPr>
      </w:pP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_Toc148116034"/>
      <w:r>
        <w:rPr>
          <w:rFonts w:ascii="Times New Roman" w:eastAsia="Times New Roman" w:hAnsi="Times New Roman" w:cs="Times New Roman"/>
          <w:b/>
          <w:sz w:val="24"/>
          <w:szCs w:val="24"/>
        </w:rPr>
        <w:t>2.2.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Взаимодействие учителя-логопеда с воспитателями и специалистами группы</w:t>
      </w:r>
      <w:bookmarkEnd w:id="10"/>
    </w:p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Эффективность коррекционной воспитател</w:t>
      </w:r>
      <w:r>
        <w:rPr>
          <w:rFonts w:ascii="Times New Roman" w:eastAsia="Times New Roman" w:hAnsi="Times New Roman" w:cs="Times New Roman"/>
          <w:sz w:val="24"/>
          <w:szCs w:val="24"/>
        </w:rPr>
        <w:t>ьно-образовательной работы определяется не только чёткой организацией жизни детей в период их пребывания в детском саду, правильным распределением нагрузки в течение дня, но и координацией и преемственностью в работе всех субъектов коррекционного процесса.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Взаимодействие с воспитателями и специалистами группы осуществляется в разных формах: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hAnsi="Times New Roman" w:cs="Times New Roman"/>
          <w:sz w:val="24"/>
          <w:szCs w:val="24"/>
        </w:rPr>
        <w:t xml:space="preserve"> совместное планирование коррекционно-развивающей работы в группе во всех образовательных областях;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hAnsi="Times New Roman" w:cs="Times New Roman"/>
          <w:sz w:val="24"/>
          <w:szCs w:val="24"/>
        </w:rPr>
        <w:t xml:space="preserve"> обсуждение и выбор форм, методов и приемов коррекционно-развиваю</w:t>
      </w:r>
      <w:r>
        <w:rPr>
          <w:rFonts w:ascii="Times New Roman" w:hAnsi="Times New Roman" w:cs="Times New Roman"/>
          <w:sz w:val="24"/>
          <w:szCs w:val="24"/>
        </w:rPr>
        <w:t xml:space="preserve">щей работы;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lastRenderedPageBreak/>
        <w:t></w:t>
      </w:r>
      <w:r>
        <w:rPr>
          <w:rFonts w:ascii="Times New Roman" w:hAnsi="Times New Roman" w:cs="Times New Roman"/>
          <w:sz w:val="24"/>
          <w:szCs w:val="24"/>
        </w:rPr>
        <w:t xml:space="preserve"> оснащение развивающего предметного пространства в групповом помещении;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hAnsi="Times New Roman" w:cs="Times New Roman"/>
          <w:sz w:val="24"/>
          <w:szCs w:val="24"/>
        </w:rPr>
        <w:t xml:space="preserve"> взаимопосещение и участие в интегрированной образовательной деятельности;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Century" w:hAnsi="Times New Roman" w:cs="Times New Roman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</w:t>
      </w:r>
      <w:r>
        <w:rPr>
          <w:rFonts w:ascii="Times New Roman" w:hAnsi="Times New Roman" w:cs="Times New Roman"/>
          <w:sz w:val="24"/>
          <w:szCs w:val="24"/>
        </w:rPr>
        <w:t xml:space="preserve"> совместное осуществление образовательной деятельности в ходе режимных моментов, ежедневные задания учителя-логопеда воспитателям в календарных планах воспитателей.</w:t>
      </w:r>
    </w:p>
    <w:p w:rsidR="00FF4952" w:rsidRDefault="00FF4952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widowControl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Система взаимодействия специалистов группы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FF4952">
        <w:tc>
          <w:tcPr>
            <w:tcW w:w="1951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7620" w:type="dxa"/>
          </w:tcPr>
          <w:p w:rsidR="00FF4952" w:rsidRDefault="00DA42CB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Организует и координирует корре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кционно-развивающую работу с детьми с ТНР, осуществляет диафрагмально-речевого дыхания, коррекцию звукопроизношения, их автоматизацию, дифференциацию, введение их в самостоятельную речь, способствует логопедизации режимных моментов и ОД, практическому овла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дению детьми навыками словообразования и словоизменения, связной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Осуществляет мониторинг уровня речевого развития детей (не менее двух раз в год); осуществляет координация коррекционной работы всех специалистов, работающих с группой: психолога, музык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ального руководителя, физкультурного работника; сотрудничество с другими логопедами ДОУ. Вовлекает родителей в процесс логопедической коррекции через детские логопедические тетради, наглядную агитацию в группе, открытые просмотры, собрания, консультации,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еседы.</w:t>
            </w: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F4952" w:rsidRDefault="00FF49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4952">
        <w:tc>
          <w:tcPr>
            <w:tcW w:w="1951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7620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Совместное составление перс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воспитателям. В календарных планах воспитателей в начале каждого месяца логопед указывает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Еженедельные задания логопеда воспитателю включают в себя следующие разделы: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логопедические пятиминутки;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подвижные игры и пальчиковая гимнастика;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индивидуальная работа;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• рекомендации по подбору художественной литературы и иллюстративного материала.</w:t>
            </w:r>
          </w:p>
        </w:tc>
      </w:tr>
      <w:tr w:rsidR="00FF4952">
        <w:tc>
          <w:tcPr>
            <w:tcW w:w="1951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7620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психических процессов, являющихся психологической основой речи: восприятия и ощущения, внимания и памяти, воображения, словесно-логического мышления. Помощь в оречевлении своего эмоционального состояния и способов его улучшения. 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ключение в занятия психогимнастики в качестве фона для развития просодических компонентов речи. Формирование навыков общения в сказочных или придуманных сюжетах и инсценировках.</w:t>
            </w:r>
          </w:p>
        </w:tc>
      </w:tr>
      <w:tr w:rsidR="00FF4952">
        <w:tc>
          <w:tcPr>
            <w:tcW w:w="1951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</w:t>
            </w:r>
          </w:p>
        </w:tc>
        <w:tc>
          <w:tcPr>
            <w:tcW w:w="7620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подбор и внедрение в повседневную жизнь ребенка музыкатерапевтических произведений, что сводит к минимуму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поведенческие и организационные проблемы, повышает работоспособность детей, стимулирует их внимание, память, мышление. Совершенствует 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 и мелкую моторику, выразительность мимики, пластику движений, постанову дыхания, голоса, чувства ритма, просодическую сторону речи.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Формирование музыкального слуха и внимания к неречевым звукам.Развитие двигательной памяти и координации. Включение в зан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ятие музыкальных распевов на закрепление вызванных звуков и звукоподражаний. Использование музыкально-ритмических игр, логоритмических упражнений на согласование речи с движением. Работа над выразительностью мимики и жестов в музыкальных этюдах; над пласти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кой и темпом движения в музыкальных зарисовках. Обучение коммуникативным навыкам в играх-драматизациях.</w:t>
            </w:r>
          </w:p>
        </w:tc>
      </w:tr>
      <w:tr w:rsidR="00FF4952">
        <w:tc>
          <w:tcPr>
            <w:tcW w:w="1951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Инструктор по физической культуре</w:t>
            </w:r>
          </w:p>
        </w:tc>
        <w:tc>
          <w:tcPr>
            <w:tcW w:w="7620" w:type="dxa"/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Решает: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традиционные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общему физическому воспитанию и развитию, направленные на укрепление здоровья, развити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двигательных умений и навыков, что способствует формированию психомоторных функций, и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специфические коррекционно-развивающие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развитие моторной памяти, способности к восприятию и передаче движений по пространственно-временным характеристикам, совершенств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ование ориентировки в пространстве. Особое внимание обращается на возможность закрепления лексико-грамматических средств языка путем специально подобранных подвижных игр и упражнений, разработанных с учетом изучаемой лексической темы.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Обучение пространстве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нным ориентировкам в играх и упражнениях. Формирование правильного физиологического дыхания и фонационного выдоха с помощью специальных гимнастик.</w:t>
            </w:r>
          </w:p>
        </w:tc>
      </w:tr>
      <w:tr w:rsidR="00FF4952">
        <w:tc>
          <w:tcPr>
            <w:tcW w:w="1951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Медицинский работник </w:t>
            </w:r>
          </w:p>
        </w:tc>
        <w:tc>
          <w:tcPr>
            <w:tcW w:w="7620" w:type="dxa"/>
          </w:tcPr>
          <w:p w:rsidR="00FF4952" w:rsidRDefault="00DA42CB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Медицинский контроль и профилактика заболеваемости</w:t>
            </w:r>
          </w:p>
        </w:tc>
      </w:tr>
    </w:tbl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11" w:name="_Toc148116035"/>
      <w:r>
        <w:rPr>
          <w:rFonts w:ascii="Times New Roman" w:eastAsia="Times New Roman" w:hAnsi="Times New Roman" w:cs="Times New Roman"/>
          <w:b/>
          <w:sz w:val="24"/>
          <w:szCs w:val="24"/>
        </w:rPr>
        <w:t>2.3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 Взаимодействие учителя-логопеда с семьями воспитанников</w:t>
      </w:r>
      <w:bookmarkEnd w:id="11"/>
    </w:p>
    <w:p w:rsidR="00FF4952" w:rsidRDefault="00DA42CB">
      <w:pPr>
        <w:tabs>
          <w:tab w:val="left" w:pos="33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Вопросам взаимосвязи детского сада с семьей в последнее время уделяется все большее внимание, так как личность ребенка формируется прежде всего в семье и семейных отношениях. В дошкольных учре</w:t>
      </w:r>
      <w:r>
        <w:rPr>
          <w:rFonts w:ascii="Times New Roman" w:hAnsi="Times New Roman" w:cs="Times New Roman"/>
          <w:sz w:val="24"/>
          <w:szCs w:val="24"/>
        </w:rPr>
        <w:t xml:space="preserve">ждениях создаются условия, имитирующие домашние, к образовательно-воспитательному процессу привлекаются родители, которые участвуют в организованной образовательной деятельности, интегрированных занятиях, спортивных праздниках, викторинах, вечерах досуга, </w:t>
      </w:r>
      <w:r>
        <w:rPr>
          <w:rFonts w:ascii="Times New Roman" w:hAnsi="Times New Roman" w:cs="Times New Roman"/>
          <w:sz w:val="24"/>
          <w:szCs w:val="24"/>
        </w:rPr>
        <w:t>театрализованных представлениях, экскурсиях. Педагоги работают над созданием единого сообщества, объединяющего взрослых и детей. Для родителей проводятся тематические родительские собрания и круглые столы, семинары, мастер-классы, организуются диспуты, соз</w:t>
      </w:r>
      <w:r>
        <w:rPr>
          <w:rFonts w:ascii="Times New Roman" w:hAnsi="Times New Roman" w:cs="Times New Roman"/>
          <w:sz w:val="24"/>
          <w:szCs w:val="24"/>
        </w:rPr>
        <w:t xml:space="preserve">даются библиотеки специальной литературы. </w:t>
      </w:r>
    </w:p>
    <w:p w:rsidR="00FF4952" w:rsidRDefault="00DA42CB">
      <w:pPr>
        <w:shd w:val="clear" w:color="auto" w:fill="FFFFFF"/>
        <w:tabs>
          <w:tab w:val="left" w:pos="330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   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В логопедической группе учитель-логопед и другие специалисты пытаются привлечь родителей к коррекционно-развивающей работе через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систему методических рекомендаций.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Эти рекомендации родители получают ежедневно в устной форме на вечерних приемах и в письменной форме на карточках или в специальных тетрадях. Рекомендации родителям по организации домашней работы с детьми необходимы для того, чтобы как можно скорее ликвиди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ровать отставание детей — как в речевом, так и в общем развитии. </w:t>
      </w:r>
    </w:p>
    <w:p w:rsidR="00FF4952" w:rsidRDefault="00DA42CB">
      <w:pPr>
        <w:tabs>
          <w:tab w:val="left" w:pos="330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Методические рекомендации  подскажут родителям, в какое время лучше организовать совместную игровую деятельность с ребенком, во что и как следует играть с ребенком дома. Они предоста</w:t>
      </w:r>
      <w:r>
        <w:rPr>
          <w:rFonts w:ascii="Times New Roman" w:hAnsi="Times New Roman" w:cs="Times New Roman"/>
          <w:sz w:val="24"/>
          <w:szCs w:val="24"/>
        </w:rPr>
        <w:t xml:space="preserve">вят дошкольнику возможность занять активную позицию, вступить в диалог с окружающим миром, найти ответы на многие вопросы с помощью взрослого. Так, родители смогут предложить ребенку поиграть в различные подвижные </w:t>
      </w:r>
      <w:r>
        <w:rPr>
          <w:rFonts w:ascii="Times New Roman" w:hAnsi="Times New Roman" w:cs="Times New Roman"/>
          <w:sz w:val="24"/>
          <w:szCs w:val="24"/>
        </w:rPr>
        <w:lastRenderedPageBreak/>
        <w:t>игры, проведут пальчиковую гимнастику, про</w:t>
      </w:r>
      <w:r>
        <w:rPr>
          <w:rFonts w:ascii="Times New Roman" w:hAnsi="Times New Roman" w:cs="Times New Roman"/>
          <w:sz w:val="24"/>
          <w:szCs w:val="24"/>
        </w:rPr>
        <w:t>читают и стихи, помогут научиться лепить и рисовать, составлять рассказы и отгадывать загадки. Выполняя с ребенком предложенные задания, наблюдая, рассматривая, играя, взрослые разовьют его речь, зрительное и слуховое внимание, память и мышление, что стане</w:t>
      </w:r>
      <w:r>
        <w:rPr>
          <w:rFonts w:ascii="Times New Roman" w:hAnsi="Times New Roman" w:cs="Times New Roman"/>
          <w:sz w:val="24"/>
          <w:szCs w:val="24"/>
        </w:rPr>
        <w:t>т залогом успешного обучения ребенка в школе. К тому же, богатый иллюстративный материал пособий освободит родителей от поиска необходимых картинок и поможет сделать занятия более интересными и яркими. Родители должны стимулировать познавательную активност</w:t>
      </w:r>
      <w:r>
        <w:rPr>
          <w:rFonts w:ascii="Times New Roman" w:hAnsi="Times New Roman" w:cs="Times New Roman"/>
          <w:sz w:val="24"/>
          <w:szCs w:val="24"/>
        </w:rPr>
        <w:t>ь детей, создавать творческие игровые ситуации. Для родителей детей, посещающих   группу, имеются материалы для оформления родительских уголков в групповой раздевалке и кабинете логопеда. Материалы родительских уголков помогают родителям организовать разви</w:t>
      </w:r>
      <w:r>
        <w:rPr>
          <w:rFonts w:ascii="Times New Roman" w:hAnsi="Times New Roman" w:cs="Times New Roman"/>
          <w:sz w:val="24"/>
          <w:szCs w:val="24"/>
        </w:rPr>
        <w:t xml:space="preserve">вающее общение с ребенком и дома, и на прогулке, содержат описание опытов, подвижных игр, художественные произведения для чтения и заучивания.  </w:t>
      </w:r>
    </w:p>
    <w:p w:rsidR="00FF4952" w:rsidRDefault="00DA42CB">
      <w:pPr>
        <w:shd w:val="clear" w:color="auto" w:fill="FFFFFF"/>
        <w:tabs>
          <w:tab w:val="left" w:pos="3303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Учителем-логопедом составляется перспективное планирование работы с родителями, в течение года проводятся общ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ие и индивидуальные ежемесячные консультации, мастер-классы. Индивидуальные консультации для родителей (по мере необходимости) проводятся ежедневно. Оказание методической помощи в онлайн режиме (по желанию родителей)        </w:t>
      </w:r>
    </w:p>
    <w:p w:rsidR="00FF4952" w:rsidRDefault="00FF4952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F4952" w:rsidRDefault="00DA42CB">
      <w:pPr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  <w:bookmarkStart w:id="12" w:name="_Toc148116036"/>
      <w:r>
        <w:rPr>
          <w:rFonts w:ascii="Times New Roman" w:eastAsia="Times New Roman" w:hAnsi="Times New Roman" w:cs="Times New Roman"/>
          <w:b/>
          <w:sz w:val="24"/>
          <w:szCs w:val="24"/>
        </w:rPr>
        <w:br w:type="page" w:clear="all"/>
      </w:r>
    </w:p>
    <w:p w:rsidR="00FF4952" w:rsidRDefault="00DA42CB">
      <w:pPr>
        <w:pStyle w:val="1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Организационный раздел</w:t>
      </w:r>
      <w:bookmarkEnd w:id="12"/>
    </w:p>
    <w:p w:rsidR="00FF4952" w:rsidRDefault="00FF495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3" w:name="_Toc148116037"/>
      <w:r>
        <w:rPr>
          <w:rFonts w:ascii="Times New Roman" w:eastAsia="Times New Roman" w:hAnsi="Times New Roman" w:cs="Times New Roman"/>
          <w:b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Организация коррекционно-развивающей деятельности группе</w:t>
      </w:r>
      <w:bookmarkEnd w:id="13"/>
    </w:p>
    <w:p w:rsidR="00FF4952" w:rsidRDefault="00FF4952">
      <w:pPr>
        <w:keepNext/>
        <w:keepLines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4" w:name="_Toc148116038"/>
      <w:r>
        <w:rPr>
          <w:rFonts w:ascii="Times New Roman" w:hAnsi="Times New Roman" w:cs="Times New Roman"/>
          <w:b w:val="0"/>
          <w:sz w:val="24"/>
          <w:szCs w:val="24"/>
        </w:rPr>
        <w:t>3.1.1. Образовательная нагрузка</w:t>
      </w:r>
      <w:bookmarkEnd w:id="14"/>
    </w:p>
    <w:p w:rsidR="00FF4952" w:rsidRDefault="00DA42CB">
      <w:pPr>
        <w:widowControl w:val="0"/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Каждый ребенок  посещает коррекционно-развивающие занятия учителя-логопеда, согласно плану подгрупповой и индивидуальной работы.</w:t>
      </w:r>
    </w:p>
    <w:p w:rsidR="00FF4952" w:rsidRDefault="00DA42CB">
      <w:pPr>
        <w:spacing w:after="0" w:line="240" w:lineRule="auto"/>
        <w:jc w:val="center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pacing w:val="4"/>
          <w:sz w:val="24"/>
          <w:szCs w:val="24"/>
        </w:rPr>
        <w:t>Тематический план индивидуальной кор</w:t>
      </w:r>
      <w:r>
        <w:rPr>
          <w:rFonts w:ascii="Times New Roman" w:hAnsi="Times New Roman" w:cs="Times New Roman"/>
          <w:b/>
          <w:spacing w:val="4"/>
          <w:sz w:val="24"/>
          <w:szCs w:val="24"/>
        </w:rPr>
        <w:t>рекционно-развивающей работы по преодолению дизартрии учителя-логопеда.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b/>
          <w:spacing w:val="4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Средняя группа</w:t>
      </w:r>
    </w:p>
    <w:tbl>
      <w:tblPr>
        <w:tblW w:w="0" w:type="auto"/>
        <w:jc w:val="center"/>
        <w:tblInd w:w="-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993"/>
        <w:gridCol w:w="630"/>
        <w:gridCol w:w="709"/>
        <w:gridCol w:w="709"/>
        <w:gridCol w:w="881"/>
        <w:gridCol w:w="992"/>
        <w:gridCol w:w="1449"/>
      </w:tblGrid>
      <w:tr w:rsidR="00FF4952">
        <w:trPr>
          <w:trHeight w:val="599"/>
          <w:jc w:val="center"/>
        </w:trPr>
        <w:tc>
          <w:tcPr>
            <w:tcW w:w="3118" w:type="dxa"/>
            <w:vMerge w:val="restart"/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  <w:p w:rsidR="00FF4952" w:rsidRDefault="00DA42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</w:tc>
        <w:tc>
          <w:tcPr>
            <w:tcW w:w="993" w:type="dxa"/>
            <w:vMerge w:val="restart"/>
            <w:textDirection w:val="btLr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Продолжитель-ность в минутах</w:t>
            </w:r>
          </w:p>
        </w:tc>
        <w:tc>
          <w:tcPr>
            <w:tcW w:w="2048" w:type="dxa"/>
            <w:gridSpan w:val="3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Количество НОД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в неделю</w:t>
            </w:r>
          </w:p>
        </w:tc>
        <w:tc>
          <w:tcPr>
            <w:tcW w:w="1873" w:type="dxa"/>
            <w:gridSpan w:val="2"/>
          </w:tcPr>
          <w:p w:rsidR="00FF4952" w:rsidRDefault="00DA42CB">
            <w:pPr>
              <w:pStyle w:val="af1"/>
              <w:spacing w:before="0" w:beforeAutospacing="0" w:after="0" w:afterAutospacing="0"/>
              <w:contextualSpacing/>
              <w:jc w:val="center"/>
            </w:pPr>
            <w:r>
              <w:t>Количество часов (по периодам)</w:t>
            </w:r>
          </w:p>
        </w:tc>
        <w:tc>
          <w:tcPr>
            <w:tcW w:w="1449" w:type="dxa"/>
            <w:vMerge w:val="restart"/>
          </w:tcPr>
          <w:p w:rsidR="00FF4952" w:rsidRDefault="00DA42CB">
            <w:pPr>
              <w:pStyle w:val="af1"/>
              <w:spacing w:before="0" w:beforeAutospacing="0" w:after="0" w:afterAutospacing="0"/>
              <w:contextualSpacing/>
              <w:jc w:val="center"/>
            </w:pPr>
            <w:r>
              <w:t>Итого в год</w:t>
            </w:r>
          </w:p>
          <w:p w:rsidR="00FF4952" w:rsidRDefault="00DA42CB">
            <w:pPr>
              <w:pStyle w:val="af1"/>
              <w:spacing w:before="0" w:beforeAutospacing="0" w:after="0" w:afterAutospacing="0"/>
              <w:contextualSpacing/>
              <w:jc w:val="center"/>
            </w:pPr>
            <w:r>
              <w:t>(кол-во</w:t>
            </w:r>
          </w:p>
          <w:p w:rsidR="00FF4952" w:rsidRDefault="00DA42CB">
            <w:pPr>
              <w:pStyle w:val="af1"/>
              <w:spacing w:before="0" w:beforeAutospacing="0" w:after="0" w:afterAutospacing="0"/>
              <w:contextualSpacing/>
              <w:jc w:val="center"/>
            </w:pPr>
            <w:r>
              <w:t>НОД-102)</w:t>
            </w:r>
          </w:p>
        </w:tc>
      </w:tr>
      <w:tr w:rsidR="00FF4952">
        <w:trPr>
          <w:trHeight w:val="364"/>
          <w:jc w:val="center"/>
        </w:trPr>
        <w:tc>
          <w:tcPr>
            <w:tcW w:w="3118" w:type="dxa"/>
            <w:vMerge/>
          </w:tcPr>
          <w:p w:rsidR="00FF4952" w:rsidRDefault="00FF4952">
            <w:pPr>
              <w:pStyle w:val="af1"/>
              <w:spacing w:before="0" w:beforeAutospacing="0" w:after="0" w:afterAutospacing="0"/>
              <w:jc w:val="both"/>
            </w:pPr>
          </w:p>
        </w:tc>
        <w:tc>
          <w:tcPr>
            <w:tcW w:w="993" w:type="dxa"/>
            <w:vMerge/>
          </w:tcPr>
          <w:p w:rsidR="00FF4952" w:rsidRDefault="00FF4952">
            <w:pPr>
              <w:pStyle w:val="af1"/>
              <w:spacing w:before="0" w:beforeAutospacing="0" w:after="0" w:afterAutospacing="0"/>
              <w:jc w:val="both"/>
            </w:pP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3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1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15нед</w:t>
            </w:r>
          </w:p>
          <w:p w:rsidR="00FF4952" w:rsidRDefault="00FF495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2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19нед</w:t>
            </w:r>
          </w:p>
          <w:p w:rsidR="00FF4952" w:rsidRDefault="00FF4952">
            <w:pPr>
              <w:pStyle w:val="af1"/>
              <w:spacing w:before="0" w:beforeAutospacing="0" w:after="0" w:afterAutospacing="0"/>
              <w:jc w:val="center"/>
            </w:pPr>
          </w:p>
        </w:tc>
        <w:tc>
          <w:tcPr>
            <w:tcW w:w="1449" w:type="dxa"/>
            <w:vMerge/>
          </w:tcPr>
          <w:p w:rsidR="00FF4952" w:rsidRDefault="00FF4952">
            <w:pPr>
              <w:pStyle w:val="af1"/>
              <w:spacing w:before="0" w:beforeAutospacing="0" w:after="0" w:afterAutospacing="0"/>
              <w:jc w:val="both"/>
            </w:pP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Нормализация мышечного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тонуса и артикуляционной моторики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4 мин</w:t>
            </w: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3ч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3ч48ч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6ч48мин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Развитие дыхательной функции, голоса, просодии.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2мин</w:t>
            </w: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1ч30мин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1ч54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3ч 24мин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</w:pPr>
            <w:r>
              <w:t>Развитие моторики пальцев рук.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2мин</w:t>
            </w: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1ч30мин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1ч54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3ч 24 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Развитие фонематического восприятия и слухового внимания.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3мин</w:t>
            </w: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FF4952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F4952" w:rsidRDefault="00FF4952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45мин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57мин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1ч 42мин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</w:pPr>
            <w:r>
              <w:t>Коррекция звукопроизношения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4 мин</w:t>
            </w: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3ч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3ч48мин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6ч 48мин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</w:pPr>
            <w:r>
              <w:t>Развитие словаря, грамматического строя и связной речи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3мин</w:t>
            </w:r>
          </w:p>
        </w:tc>
        <w:tc>
          <w:tcPr>
            <w:tcW w:w="630" w:type="dxa"/>
          </w:tcPr>
          <w:p w:rsidR="00FF4952" w:rsidRDefault="00FF4952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F4952" w:rsidRDefault="00FF4952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45мин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57мин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1ч 42мин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</w:pPr>
            <w:r>
              <w:t xml:space="preserve">Развитие сенсорных и психических функций. 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3мин</w:t>
            </w:r>
          </w:p>
        </w:tc>
        <w:tc>
          <w:tcPr>
            <w:tcW w:w="630" w:type="dxa"/>
          </w:tcPr>
          <w:p w:rsidR="00FF4952" w:rsidRDefault="00FF4952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+</w:t>
            </w:r>
          </w:p>
        </w:tc>
        <w:tc>
          <w:tcPr>
            <w:tcW w:w="709" w:type="dxa"/>
          </w:tcPr>
          <w:p w:rsidR="00FF4952" w:rsidRDefault="00FF4952">
            <w:pPr>
              <w:pStyle w:val="af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45мин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57мин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1ч42мин</w:t>
            </w:r>
          </w:p>
        </w:tc>
      </w:tr>
      <w:tr w:rsidR="00FF4952">
        <w:trPr>
          <w:jc w:val="center"/>
        </w:trPr>
        <w:tc>
          <w:tcPr>
            <w:tcW w:w="3118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center"/>
            </w:pPr>
            <w:r>
              <w:t>Всего</w:t>
            </w:r>
          </w:p>
        </w:tc>
        <w:tc>
          <w:tcPr>
            <w:tcW w:w="993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-</w:t>
            </w:r>
          </w:p>
        </w:tc>
        <w:tc>
          <w:tcPr>
            <w:tcW w:w="630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15 мин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15 мин</w:t>
            </w:r>
          </w:p>
        </w:tc>
        <w:tc>
          <w:tcPr>
            <w:tcW w:w="70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15 мин</w:t>
            </w:r>
          </w:p>
        </w:tc>
        <w:tc>
          <w:tcPr>
            <w:tcW w:w="881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11ч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15мин</w:t>
            </w:r>
          </w:p>
        </w:tc>
        <w:tc>
          <w:tcPr>
            <w:tcW w:w="992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14ч</w:t>
            </w:r>
          </w:p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>15мин</w:t>
            </w:r>
          </w:p>
        </w:tc>
        <w:tc>
          <w:tcPr>
            <w:tcW w:w="1449" w:type="dxa"/>
          </w:tcPr>
          <w:p w:rsidR="00FF4952" w:rsidRDefault="00DA42CB">
            <w:pPr>
              <w:pStyle w:val="af1"/>
              <w:spacing w:before="0" w:beforeAutospacing="0" w:after="0" w:afterAutospacing="0"/>
              <w:jc w:val="both"/>
            </w:pPr>
            <w:r>
              <w:t xml:space="preserve"> 25ч30мин </w:t>
            </w:r>
          </w:p>
        </w:tc>
      </w:tr>
    </w:tbl>
    <w:p w:rsidR="00FF4952" w:rsidRDefault="00DA42CB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организуются с учетом психогигиенических требований к ре</w:t>
      </w:r>
      <w:r>
        <w:rPr>
          <w:rFonts w:ascii="Times New Roman" w:hAnsi="Times New Roman" w:cs="Times New Roman"/>
          <w:sz w:val="24"/>
          <w:szCs w:val="24"/>
        </w:rPr>
        <w:t>жиму логопедических занятий, их структуре, способам взаимодействия ребенка с логопедом и сверстниками. Обеспечивается реализация требований здоровьесбережения по охране жизни и здоровья воспитанников в образовательном процессе. Основной формой работы с дет</w:t>
      </w:r>
      <w:r>
        <w:rPr>
          <w:rFonts w:ascii="Times New Roman" w:hAnsi="Times New Roman" w:cs="Times New Roman"/>
          <w:sz w:val="24"/>
          <w:szCs w:val="24"/>
        </w:rPr>
        <w:t xml:space="preserve">ьми дошкольного возраста является игровая деятельность. Все коррекционно-развивающие индивидуальные и подгрупповые занятия, носят игровой характер, насыщены разнообразными играми и развивающими игровыми упражнениями, и не дублируют школьных форм обучения. </w:t>
      </w:r>
    </w:p>
    <w:p w:rsidR="00FF4952" w:rsidRDefault="00FF4952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15" w:name="_Toc148116039"/>
      <w:r>
        <w:rPr>
          <w:rFonts w:ascii="Times New Roman" w:hAnsi="Times New Roman" w:cs="Times New Roman"/>
          <w:b w:val="0"/>
          <w:sz w:val="24"/>
          <w:szCs w:val="24"/>
        </w:rPr>
        <w:t>3.1.2. Структура индивидуальных занятий</w:t>
      </w:r>
      <w:bookmarkEnd w:id="15"/>
    </w:p>
    <w:p w:rsidR="00FF4952" w:rsidRDefault="00DA42CB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Индивидуальные занятия </w:t>
      </w:r>
    </w:p>
    <w:p w:rsidR="00FF4952" w:rsidRDefault="00DA42CB">
      <w:pPr>
        <w:pStyle w:val="ad"/>
        <w:widowControl w:val="0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 (развитие психических процессов)</w:t>
      </w:r>
    </w:p>
    <w:p w:rsidR="00FF4952" w:rsidRDefault="00DA42CB">
      <w:pPr>
        <w:pStyle w:val="ad"/>
        <w:widowControl w:val="0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Основная часть (артикуляционная гимнастика и развитие мимической мускулатуры, пальчиковая гимнастика, развитие речевого дыхания, рабо</w:t>
      </w:r>
      <w:r>
        <w:rPr>
          <w:rFonts w:ascii="Times New Roman" w:hAnsi="Times New Roman" w:cs="Times New Roman"/>
          <w:sz w:val="24"/>
          <w:szCs w:val="24"/>
        </w:rPr>
        <w:t xml:space="preserve">та над голосом, работа над интонационной выразительностью речи и чёткостью дикции, развитие </w:t>
      </w:r>
      <w:r>
        <w:rPr>
          <w:rFonts w:ascii="Times New Roman" w:hAnsi="Times New Roman" w:cs="Times New Roman"/>
          <w:sz w:val="24"/>
          <w:szCs w:val="24"/>
        </w:rPr>
        <w:lastRenderedPageBreak/>
        <w:t>фонематического восприятия, постановка, автоматизация и дифференциация звуков, коррекция слоговой структуры слова, формирование и совершенствование ЛГНР)</w:t>
      </w:r>
    </w:p>
    <w:p w:rsidR="00FF4952" w:rsidRDefault="00DA42CB">
      <w:pPr>
        <w:pStyle w:val="ad"/>
        <w:widowControl w:val="0"/>
        <w:numPr>
          <w:ilvl w:val="0"/>
          <w:numId w:val="10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 занят</w:t>
      </w:r>
      <w:r>
        <w:rPr>
          <w:rFonts w:ascii="Times New Roman" w:hAnsi="Times New Roman" w:cs="Times New Roman"/>
          <w:sz w:val="24"/>
          <w:szCs w:val="24"/>
        </w:rPr>
        <w:t>ия (рефлексия)</w:t>
      </w:r>
    </w:p>
    <w:p w:rsidR="00FF4952" w:rsidRDefault="00FF4952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Совместная деятельность с детьми в режимных моментах</w:t>
      </w:r>
    </w:p>
    <w:p w:rsidR="00FF4952" w:rsidRDefault="00DA42CB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Взаимодействие осуществляется в течение дня, в разнообразных форматах, ситуациях, запланированных специально и возникших произвольно.</w:t>
      </w:r>
    </w:p>
    <w:p w:rsidR="00FF4952" w:rsidRDefault="00FF4952">
      <w:pPr>
        <w:pStyle w:val="ad"/>
        <w:widowControl w:val="0"/>
        <w:spacing w:after="0" w:line="24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 w:val="0"/>
          <w:i/>
          <w:color w:val="FF0000"/>
          <w:sz w:val="24"/>
          <w:szCs w:val="24"/>
        </w:rPr>
      </w:pPr>
      <w:bookmarkStart w:id="16" w:name="_Toc148116040"/>
      <w:r>
        <w:rPr>
          <w:rFonts w:ascii="Times New Roman" w:hAnsi="Times New Roman" w:cs="Times New Roman"/>
          <w:b w:val="0"/>
          <w:sz w:val="24"/>
          <w:szCs w:val="24"/>
        </w:rPr>
        <w:t>3.1.3. Формы коррекционно-образовательной деятельности</w:t>
      </w:r>
      <w:bookmarkEnd w:id="16"/>
    </w:p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Образовательные, воспитательные и коррекционно-развивающие задачи решаются через различные формы организации образовательного процесса детей:</w:t>
      </w:r>
    </w:p>
    <w:p w:rsidR="00FF4952" w:rsidRDefault="00DA42CB">
      <w:pPr>
        <w:pStyle w:val="ad"/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занятиях;  </w:t>
      </w:r>
    </w:p>
    <w:p w:rsidR="00FF4952" w:rsidRDefault="00DA42CB">
      <w:pPr>
        <w:pStyle w:val="ad"/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совместной деятельности с детьми в режимных моментах;</w:t>
      </w:r>
    </w:p>
    <w:p w:rsidR="00FF4952" w:rsidRDefault="00DA42CB">
      <w:pPr>
        <w:pStyle w:val="ad"/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самостоятельной деятельности детей;</w:t>
      </w:r>
    </w:p>
    <w:p w:rsidR="00FF4952" w:rsidRDefault="00DA42CB">
      <w:pPr>
        <w:pStyle w:val="ad"/>
        <w:numPr>
          <w:ilvl w:val="0"/>
          <w:numId w:val="11"/>
        </w:numPr>
        <w:spacing w:after="0" w:line="240" w:lineRule="auto"/>
        <w:ind w:left="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совместной деятельности с семьей;</w:t>
      </w:r>
    </w:p>
    <w:tbl>
      <w:tblPr>
        <w:tblW w:w="9471" w:type="dxa"/>
        <w:tblLayout w:type="fixed"/>
        <w:tblLook w:val="0400" w:firstRow="0" w:lastRow="0" w:firstColumn="0" w:lastColumn="0" w:noHBand="0" w:noVBand="1"/>
      </w:tblPr>
      <w:tblGrid>
        <w:gridCol w:w="2677"/>
        <w:gridCol w:w="6794"/>
      </w:tblGrid>
      <w:tr w:rsidR="00FF4952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Тип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в развитии коррекции</w:t>
            </w:r>
          </w:p>
        </w:tc>
      </w:tr>
      <w:tr w:rsidR="00FF4952">
        <w:trPr>
          <w:trHeight w:val="517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Коррекция, постановка звуков, автоматизация и их дифференциация; работа над речевым аппаратом.</w:t>
            </w:r>
          </w:p>
        </w:tc>
      </w:tr>
      <w:tr w:rsidR="00FF4952"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Подгрупповые занятия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общих речевых навыков: ритм, темп, дыхание, голос, интонация; воспитание слухового и зрительного восприятия, внимания; развитие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артикуляционной и ручной моторики; развитие словаря (обогащение словаря по всем лексическим темам); развитие фонематического восприятия, звукового анализа и синтеза; формирование грамматического строя речи; развитие повествовательно-описательной речи; разв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итие памяти, логического мышления.</w:t>
            </w:r>
          </w:p>
        </w:tc>
      </w:tr>
      <w:tr w:rsidR="00FF4952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Режимные моменты 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Речевые дидактические (в том числе настольно-печатные) игры по всем разделам программы; речевое стимулирование (повторение, объяснение, обсуждение, побуждение, напоминание, уточнение); создание проблем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ных ситуаций; беседы с опорой на зрительное восприятие и без опоры на него; пальчиковые игры; фактическая беседа, эвристическая беседа; мимические, логоритмические, артикуляционные гимнастики; чтение; слушание, воспроизведение, имитирование; тренинги (дейс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твия по речевому образцу взрослого); разучивание скороговорок, чистоговорок, стихов; освоение формул речевого этикета; ситуативные беседы; рассказы и пересказы;</w:t>
            </w:r>
          </w:p>
        </w:tc>
      </w:tr>
      <w:tr w:rsidR="00FF4952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деятельность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ind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 речевые игры  с использованием предметов и игрушек; коммуникативные игры с включением малых фольклорных форм (потешки, прибаутки, пестушки, колыбельные); чтение,  рассматривание иллюстраций; сценарии активизирующего общения; коммуникативные трен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инги; речевые дидактические (в том числе настольно-печатные) игры по всем разделам программы; разучивание стихотворений; речевые задания и упражнения; моделирование и обыгрывание проблемных ситуаций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-обучению пересказу с опорой на вопросы воспита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теля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-обучению составлению описательного рассказа об игрушке с опорой на речевые схемы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-обучению пересказу по серии сюжетных картинок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-обучению пересказу по картине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-обучению пересказу литературного произведения</w:t>
            </w:r>
          </w:p>
          <w:p w:rsidR="00FF4952" w:rsidRDefault="00DA42CB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(коллективное рассказывание) </w:t>
            </w:r>
          </w:p>
          <w:p w:rsidR="00FF4952" w:rsidRDefault="00DA42CB">
            <w:pPr>
              <w:spacing w:after="0" w:line="240" w:lineRule="auto"/>
              <w:ind w:hanging="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настольн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театра, работа с фланелеграфом; рассказывание по иллюстрациям; заучивание; чтение художественной и познавательной литературы; рассказ; пересказ; беседа; объяснения; литературные викторины</w:t>
            </w:r>
          </w:p>
        </w:tc>
      </w:tr>
      <w:tr w:rsidR="00FF4952">
        <w:trPr>
          <w:trHeight w:val="1915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деятельность детей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Речевая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(все разделы коррекционной работы, слушание речи взрослого, формирование правильной монологической речи) 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Общение со взрослым и сверстниками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активной диалогической речи)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Игровая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(контроль и самоконтроль в речи детей;  развитие монол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огической и диалогической речи)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Познавательно-исследовательская деятельность и экспериментирование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фонематического восприятия, обучение грамоте; развитие словаря и связной речи; развитие артикуляционной моторики)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Элементарная трудовая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(самообслуживание хозяйственно-бытовой труд, труд в природе, ручной труд) (самоконтроль в речи, умение вести диалог, договариваться)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Изобразительная деятельность и конструирование из разных материалов по образцу, условию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 замыслу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пространственных представлений, развитие логического мышления, совершенствование мелкой моторики, совершенствование цветовосприятия)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Двигательная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(развитие общей моторики и координации движений) </w:t>
            </w:r>
          </w:p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Музыкальная деятельность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азвитие слухового внимания, развитие физиологического дыхания, развитие голоса, тембра, силы, речевого дыхания)</w:t>
            </w:r>
          </w:p>
        </w:tc>
      </w:tr>
      <w:tr w:rsidR="00FF4952">
        <w:trPr>
          <w:trHeight w:val="1408"/>
        </w:trPr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Образовательная деятельность в семье</w:t>
            </w:r>
          </w:p>
        </w:tc>
        <w:tc>
          <w:tcPr>
            <w:tcW w:w="6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Речевые игры 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(фактическая, ситуативная), объяснение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Личный пример  коммуникативных кодов 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ое творчество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Чтение, рассматривание иллюстраций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Коллекционирование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Совместные семейные проекты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Разучивание скороговорок, чистоговорок</w:t>
            </w:r>
          </w:p>
          <w:p w:rsidR="00FF4952" w:rsidRDefault="00DA42CB">
            <w:pPr>
              <w:spacing w:after="0" w:line="240" w:lineRule="auto"/>
              <w:ind w:hanging="5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Интерактивное взаимодействие через сайт ДОУ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Презентации проектов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Прогулки, путешествия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Посещение театров, музеев, выстав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Рассказы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экспериментирование</w:t>
            </w:r>
          </w:p>
          <w:p w:rsidR="00FF4952" w:rsidRDefault="00DA4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Прослушивание аудиозаписей</w:t>
            </w:r>
          </w:p>
        </w:tc>
      </w:tr>
    </w:tbl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Оценка результативности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коррекционно-развивающей логопедической работы проводится в несколько этапов.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каждого ребенка на основании результатов диагностики заполняется речевая карта. Экран звукопроизношения, и речевой профиль заполняется на всех детей, и с помощью них проводится анализ ошибок в начале и в конце курса коррекционно-логопедических занятий.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Особое значение имеет сравнение результатов анализа ошибок в начале первого этапа (диагностического) и в конце последнего этапа коррекционной работы. В зависимости от этого составляется план последующий работы с ребенком. </w:t>
      </w:r>
      <w:bookmarkStart w:id="17" w:name="_heading=h.32hioqz"/>
      <w:bookmarkEnd w:id="17"/>
    </w:p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 w:val="0"/>
          <w:sz w:val="24"/>
          <w:szCs w:val="24"/>
        </w:rPr>
      </w:pPr>
      <w:bookmarkStart w:id="18" w:name="_Toc148116041"/>
      <w:r>
        <w:rPr>
          <w:rFonts w:ascii="Times New Roman" w:eastAsia="Times New Roman" w:hAnsi="Times New Roman" w:cs="Times New Roman"/>
          <w:b w:val="0"/>
          <w:sz w:val="24"/>
          <w:szCs w:val="24"/>
        </w:rPr>
        <w:t>3.1.4 Организация коррекционно-развивающей деятельности</w:t>
      </w:r>
      <w:bookmarkEnd w:id="18"/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Образовательный процесс в МБДОУ № 106 реализуется в режиме пятидневной недели.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дня составлен с расчетом 12-часового пребывания ребенка в детском саду с 7.00 -19.00.</w:t>
      </w:r>
    </w:p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FF4952" w:rsidRDefault="00FF49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F4952" w:rsidRDefault="00DA42CB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График организации образовательного процесса</w:t>
      </w:r>
    </w:p>
    <w:p w:rsidR="00FF4952" w:rsidRDefault="00FF49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946"/>
        <w:gridCol w:w="2410"/>
      </w:tblGrid>
      <w:tr w:rsidR="00FF495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Образовательная деятельность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</w:t>
            </w:r>
          </w:p>
        </w:tc>
      </w:tr>
      <w:tr w:rsidR="00FF495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Обследование речи обучающихся, заполнение документации, оформление речевых карт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1–15 сентября </w:t>
            </w:r>
          </w:p>
        </w:tc>
      </w:tr>
      <w:tr w:rsidR="00FF495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Коррекционно-развивающая деятельность: индивидуальные и подгрупповые занятия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 сентября – 15 мая </w:t>
            </w:r>
          </w:p>
        </w:tc>
      </w:tr>
      <w:tr w:rsidR="00FF495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Промежуточная диагностика, заполнение документации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1-10 января</w:t>
            </w:r>
          </w:p>
        </w:tc>
      </w:tr>
      <w:tr w:rsidR="00FF4952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Итоговая диагностика, заполнение документации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4952" w:rsidRDefault="00DA42CB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15–31 мая </w:t>
            </w:r>
          </w:p>
        </w:tc>
      </w:tr>
    </w:tbl>
    <w:p w:rsidR="00FF4952" w:rsidRDefault="00FF49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rPr>
          <w:rFonts w:ascii="Times New Roman" w:eastAsia="Century" w:hAnsi="Times New Roman" w:cs="Times New Roman"/>
          <w:b/>
          <w:color w:val="000000"/>
          <w:sz w:val="24"/>
          <w:szCs w:val="24"/>
        </w:rPr>
      </w:pPr>
    </w:p>
    <w:p w:rsidR="00FF4952" w:rsidRDefault="00FF4952">
      <w:pPr>
        <w:pStyle w:val="2"/>
        <w:spacing w:before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2grqrue"/>
      <w:bookmarkEnd w:id="19"/>
    </w:p>
    <w:p w:rsidR="00FF4952" w:rsidRDefault="00DA42CB">
      <w:pPr>
        <w:pStyle w:val="2"/>
        <w:spacing w:before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20" w:name="_Toc148116042"/>
      <w:r>
        <w:rPr>
          <w:rFonts w:ascii="Times New Roman" w:eastAsia="Times New Roman" w:hAnsi="Times New Roman" w:cs="Times New Roman"/>
          <w:b/>
          <w:sz w:val="24"/>
          <w:szCs w:val="24"/>
        </w:rPr>
        <w:t>3.2. Условия реализации рабочей программы</w:t>
      </w:r>
      <w:bookmarkEnd w:id="20"/>
    </w:p>
    <w:p w:rsidR="00FF4952" w:rsidRDefault="00FF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1" w:name="_Toc148116043"/>
      <w:r>
        <w:rPr>
          <w:rFonts w:ascii="Times New Roman" w:hAnsi="Times New Roman" w:cs="Times New Roman"/>
          <w:b w:val="0"/>
          <w:sz w:val="24"/>
          <w:szCs w:val="24"/>
        </w:rPr>
        <w:t>3.2.1. Психолого-педагогические условия</w:t>
      </w:r>
      <w:bookmarkEnd w:id="21"/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r>
        <w:rPr>
          <w:color w:val="000000"/>
        </w:rPr>
        <w:t>Программа предполагает создание следующих психолого-педагогических условий, обеспечивающих образование ребенка с ТНР в соответствии с его особыми образовательными потребност</w:t>
      </w:r>
      <w:r>
        <w:rPr>
          <w:color w:val="000000"/>
        </w:rPr>
        <w:t>ями: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22" w:name="108186"/>
      <w:bookmarkEnd w:id="22"/>
      <w:r>
        <w:rPr>
          <w:color w:val="000000"/>
        </w:rPr>
        <w:t>1. Личностно-порождающее взаимодействие логопеда с детьми, предполагающее создание таких ситуаций, в которых каждому ребенку с ТНР предоставляется возможность выбора деятельности, партнера, средств и жизненных навыков; учитываются обусловленные структ</w:t>
      </w:r>
      <w:r>
        <w:rPr>
          <w:color w:val="000000"/>
        </w:rPr>
        <w:t>урой нарушенного речеязыкового развития особенности деятельности (в том числе речевой), средств ее реализации, ограниченный объем личного опыта.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23" w:name="108187"/>
      <w:bookmarkEnd w:id="23"/>
      <w:r>
        <w:rPr>
          <w:color w:val="000000"/>
        </w:rPr>
        <w:t>2. Ориентированность педагогической оценки на относительные показатели детской успешности, то есть сравнение ны</w:t>
      </w:r>
      <w:r>
        <w:rPr>
          <w:color w:val="000000"/>
        </w:rPr>
        <w:t>нешних и предыдущих достижений ребенка с ТНР, стимулирование самооценки.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24" w:name="108188"/>
      <w:bookmarkEnd w:id="24"/>
      <w:r>
        <w:rPr>
          <w:color w:val="000000"/>
        </w:rPr>
        <w:t>3. Формирование игровой деятельности как важнейшего фактора развития ребенка с ТНР, с учетом необходимости развития вербальных и невербальных компонентов развития ребенка с ТНР в разн</w:t>
      </w:r>
      <w:r>
        <w:rPr>
          <w:color w:val="000000"/>
        </w:rPr>
        <w:t>ых видах игры.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25" w:name="108189"/>
      <w:bookmarkEnd w:id="25"/>
      <w:r>
        <w:rPr>
          <w:color w:val="000000"/>
        </w:rPr>
        <w:t>4. Создание соответствующей развивающей образовательной среды, способствующей всестороннему развитию ребенка с ТНР и сохранению его индивидуальности.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26" w:name="108190"/>
      <w:bookmarkEnd w:id="26"/>
      <w:r>
        <w:rPr>
          <w:color w:val="000000"/>
        </w:rPr>
        <w:t>5. Сбалансированность репродуктивной (воспроизводящей готовый образец) и продуктивной (прои</w:t>
      </w:r>
      <w:r>
        <w:rPr>
          <w:color w:val="000000"/>
        </w:rPr>
        <w:t>зводящей субъективно новый продукт) деятельности, то есть деятельности по освоению культурных форм и образцов и детской исследовательской, творческой деятельности; совместных и самостоятельных, подвижных и статичных форм активности с учетом особенностей ра</w:t>
      </w:r>
      <w:r>
        <w:rPr>
          <w:color w:val="000000"/>
        </w:rPr>
        <w:t>звития и образовательных потребностей ребенка с ТНР.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  <w:bookmarkStart w:id="27" w:name="108191"/>
      <w:bookmarkEnd w:id="27"/>
      <w:r>
        <w:rPr>
          <w:color w:val="000000"/>
        </w:rPr>
        <w:t>6. Участие семьи как необходимое условие для полноценного развития ребенка дошкольного возраста с ТНР.</w:t>
      </w:r>
    </w:p>
    <w:p w:rsidR="00FF4952" w:rsidRDefault="00FF4952">
      <w:pPr>
        <w:pStyle w:val="pboth"/>
        <w:shd w:val="clear" w:color="auto" w:fill="FFFFFF"/>
        <w:spacing w:before="0" w:beforeAutospacing="0" w:after="0" w:afterAutospacing="0"/>
        <w:ind w:firstLine="720"/>
        <w:jc w:val="both"/>
        <w:rPr>
          <w:color w:val="000000"/>
        </w:rPr>
      </w:pP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lastRenderedPageBreak/>
        <w:t>Организация санитарно-эпидемиологического режима и создание гигиенических условий жизнедеятельности</w:t>
      </w:r>
      <w:r>
        <w:t xml:space="preserve"> детей на занятиях;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Обеспечение психологической безопасности детей во время их пребывания на занятии; Учет возрастных и индивидуальных особенностей состояния здоровья;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Диагностика (оценка индивидуального речевого развития) детей группы.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Совместная деятельность взрослого и детей.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Самостоятельная деятельность детей.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Взаимодействие всех педагогов группы.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 xml:space="preserve">Организация работы с родителями. </w:t>
      </w:r>
    </w:p>
    <w:p w:rsidR="00FF4952" w:rsidRDefault="00DA42CB">
      <w:pPr>
        <w:pStyle w:val="pboth"/>
        <w:shd w:val="clear" w:color="auto" w:fill="FFFFFF"/>
        <w:spacing w:before="0" w:beforeAutospacing="0" w:after="0" w:afterAutospacing="0"/>
        <w:ind w:firstLine="720"/>
        <w:jc w:val="both"/>
      </w:pPr>
      <w:r>
        <w:t>Консультативная поддержка педагогических работников и родителей группы. Современные образовательные те</w:t>
      </w:r>
      <w:r>
        <w:t>хнологии в коррекционно-образовательном процессе.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Важным условием реализации программы является создание речевой развивающей среды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для детей с ТНР.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Речевая развивающая среда – особым образом организованное окружение, наибол</w:t>
      </w:r>
      <w:r>
        <w:rPr>
          <w:rFonts w:ascii="Times New Roman" w:hAnsi="Times New Roman" w:cs="Times New Roman"/>
          <w:sz w:val="24"/>
          <w:szCs w:val="24"/>
        </w:rPr>
        <w:t>ее эффективно влияющее на развитие разных сторон речи каждого ребенка. Речевая развивающая среда направлена на эффективное воспитательное воздействие, на формирование активного познавательного отношения к окружающему миру и к явлениям родного языка и речи.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построения речевой среды – насыщение окружающей среды компонентами, обеспечивающими развитие речи ребенка дошкольного возраста.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 построения речевой развивающей среды: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возможности восприятия и наблюдения за правильной речью;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</w:t>
      </w:r>
      <w:r>
        <w:rPr>
          <w:rFonts w:ascii="Times New Roman" w:hAnsi="Times New Roman" w:cs="Times New Roman"/>
          <w:sz w:val="24"/>
          <w:szCs w:val="24"/>
        </w:rPr>
        <w:t>печение богатства сенсорных впечатлений;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возможности самостоятельной индивидуальной речевой деятельности ребенка;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комфортного состояния ребенка в проявлении речевых реакций;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обеспечение возможностей для исследования и эксперим</w:t>
      </w:r>
      <w:r>
        <w:rPr>
          <w:rFonts w:ascii="Times New Roman" w:hAnsi="Times New Roman" w:cs="Times New Roman"/>
          <w:sz w:val="24"/>
          <w:szCs w:val="24"/>
        </w:rPr>
        <w:t>ентирования в языковой системе.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компонентов речевой развивающей среды выделяются: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речь педагога;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и приемы руководства развитием разных сторон речи дошкольников;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специальное оборудование для каждой возрастной группы.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Речевая развиваю</w:t>
      </w:r>
      <w:r>
        <w:rPr>
          <w:rFonts w:ascii="Times New Roman" w:hAnsi="Times New Roman" w:cs="Times New Roman"/>
          <w:sz w:val="24"/>
          <w:szCs w:val="24"/>
          <w:u w:val="single"/>
        </w:rPr>
        <w:t>щая среда средней группы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грамотная речь педагога;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методы и приемы, направленные на развитие речи как средства общения: удовлетворение потребности в получении и обсуждении информации, формирование навыков общения со сверстниками, знакомство с формулами </w:t>
      </w:r>
      <w:r>
        <w:rPr>
          <w:rFonts w:ascii="Times New Roman" w:hAnsi="Times New Roman" w:cs="Times New Roman"/>
          <w:sz w:val="24"/>
          <w:szCs w:val="24"/>
        </w:rPr>
        <w:t>речевого этикета;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методы и приемы, направленные на формирование умения слушать и слышать: выслушивание детей, уточнение ответов, подсказ, рассказы воспитателя с акцентом на стимулирование познавательного интереса;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активное использование приемов формиро</w:t>
      </w:r>
      <w:r>
        <w:rPr>
          <w:rFonts w:ascii="Times New Roman" w:hAnsi="Times New Roman" w:cs="Times New Roman"/>
          <w:sz w:val="24"/>
          <w:szCs w:val="24"/>
        </w:rPr>
        <w:t>вания навыков общения со сверстниками;</w:t>
      </w:r>
    </w:p>
    <w:p w:rsidR="00FF4952" w:rsidRDefault="00DA42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деятельности  по рассматриванию, изучению наборов открыток, картинок, фотографий и др. для развития объяснительной речи.</w:t>
      </w:r>
    </w:p>
    <w:p w:rsidR="00FF4952" w:rsidRDefault="00FF4952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8" w:name="_Toc148116044"/>
      <w:r>
        <w:rPr>
          <w:rFonts w:ascii="Times New Roman" w:hAnsi="Times New Roman" w:cs="Times New Roman"/>
          <w:b w:val="0"/>
          <w:sz w:val="24"/>
          <w:szCs w:val="24"/>
        </w:rPr>
        <w:t>3.2.2. Организационные условия (создание предметно-развивающей среды)</w:t>
      </w:r>
      <w:bookmarkEnd w:id="28"/>
    </w:p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Предметно-развивающая среда для детей с тяжелыми нарушениями речи построена на следующих принципах: 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активность, стимулирующая исследовательскую и творческую деятельность ребенка; 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стабильность динамичности развивающей среды, позволяющей ребенку не пребыва</w:t>
      </w:r>
      <w:r>
        <w:rPr>
          <w:rFonts w:ascii="Times New Roman" w:hAnsi="Times New Roman" w:cs="Times New Roman"/>
          <w:sz w:val="24"/>
          <w:szCs w:val="24"/>
        </w:rPr>
        <w:t>ть в среде, а активно взаимодействовать с ней, преодолевать, "перестраивать", менять ее в зависимости от интересов и потребностей;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эмоциогенность среды, дающей ребенку ощущение индивидуальной комфортности и эмоционального благополучия;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творческо-гуманная н</w:t>
      </w:r>
      <w:r>
        <w:rPr>
          <w:rFonts w:ascii="Times New Roman" w:hAnsi="Times New Roman" w:cs="Times New Roman"/>
          <w:sz w:val="24"/>
          <w:szCs w:val="24"/>
        </w:rPr>
        <w:t>аправленность, создающая условия для проявления разнохарактерных отношений (дружеских, деловых, партнерских, сотрудничества, сотворчества);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свобода и самостоятельность, позволяющие ребенку самостоятельно определить свое отношение к среде и дающие ему возмо</w:t>
      </w:r>
      <w:r>
        <w:rPr>
          <w:rFonts w:ascii="Times New Roman" w:hAnsi="Times New Roman" w:cs="Times New Roman"/>
          <w:sz w:val="24"/>
          <w:szCs w:val="24"/>
        </w:rPr>
        <w:t>жность по мере необходимости преобразовывать среду по своему усмотрению;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интегративность, определяющая взаимодействие различных видов деятельности (в т.ч. коррекционной), дополняющих и обогащающих друг друга;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гуманитарная, отражающая в содержании среды мир</w:t>
      </w:r>
      <w:r>
        <w:rPr>
          <w:rFonts w:ascii="Times New Roman" w:hAnsi="Times New Roman" w:cs="Times New Roman"/>
          <w:sz w:val="24"/>
          <w:szCs w:val="24"/>
        </w:rPr>
        <w:t xml:space="preserve"> человека, его связи и отношения с окружающим природным, социальным и предметным миром, помогающий раскрыться сущностным силам ребенка;</w:t>
      </w:r>
    </w:p>
    <w:p w:rsidR="00FF4952" w:rsidRDefault="00DA42CB">
      <w:pPr>
        <w:numPr>
          <w:ilvl w:val="0"/>
          <w:numId w:val="12"/>
        </w:numPr>
        <w:tabs>
          <w:tab w:val="clear" w:pos="1260"/>
          <w:tab w:val="num" w:pos="900"/>
        </w:tabs>
        <w:spacing w:after="0" w:line="240" w:lineRule="auto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дистанция, позиции общения при взаимодействии ребенка с детьми и взрослыми, позволяющий ему чувствовать себя полноценным</w:t>
      </w:r>
      <w:r>
        <w:rPr>
          <w:rFonts w:ascii="Times New Roman" w:hAnsi="Times New Roman" w:cs="Times New Roman"/>
          <w:sz w:val="24"/>
          <w:szCs w:val="24"/>
        </w:rPr>
        <w:t>, активным, интересным партнером.</w:t>
      </w:r>
    </w:p>
    <w:p w:rsidR="00FF4952" w:rsidRDefault="00DA42CB">
      <w:pPr>
        <w:pStyle w:val="54"/>
        <w:shd w:val="clear" w:color="auto" w:fill="auto"/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</w:t>
      </w:r>
      <w:r>
        <w:rPr>
          <w:rStyle w:val="10pt"/>
          <w:rFonts w:ascii="Times New Roman" w:eastAsia="Calibri" w:hAnsi="Times New Roman" w:cs="Times New Roman"/>
          <w:b w:val="0"/>
          <w:sz w:val="24"/>
          <w:szCs w:val="24"/>
        </w:rPr>
        <w:t>огопедический кабинет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наполнен всем необходимым оборудованием, имеет  </w:t>
      </w:r>
      <w:r>
        <w:rPr>
          <w:rStyle w:val="10pt"/>
          <w:rFonts w:ascii="Times New Roman" w:eastAsia="Calibri" w:hAnsi="Times New Roman" w:cs="Times New Roman"/>
          <w:b w:val="0"/>
          <w:sz w:val="24"/>
          <w:szCs w:val="24"/>
        </w:rPr>
        <w:t>центры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отражающие развитие всех сторон речевой деятельности: словаря, грамматического строя речи, фонематического восприятия и навыков языкового анализа, связной речи и речевого общения. </w:t>
      </w:r>
      <w:r>
        <w:rPr>
          <w:rStyle w:val="10pt"/>
          <w:rFonts w:ascii="Times New Roman" w:eastAsia="Calibri" w:hAnsi="Times New Roman" w:cs="Times New Roman"/>
          <w:b w:val="0"/>
          <w:sz w:val="24"/>
          <w:szCs w:val="24"/>
        </w:rPr>
        <w:t>Картотеки</w:t>
      </w:r>
      <w:r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словесных и настольно-печатных для автоматизации и дифференциации</w:t>
      </w:r>
      <w:r>
        <w:rPr>
          <w:rFonts w:ascii="Times New Roman" w:hAnsi="Times New Roman" w:cs="Times New Roman"/>
          <w:sz w:val="24"/>
          <w:szCs w:val="24"/>
        </w:rPr>
        <w:t xml:space="preserve"> звуков, содержат несколько десятков разнообразных игр. Имеются центры с пособиями для развития всех видов моторики (артикуляционной, тонкой, ручной, общей). В соответствии с темой недели, еженедельно в кабинете логопеда меняется оборудование, оставляя неб</w:t>
      </w:r>
      <w:r>
        <w:rPr>
          <w:rFonts w:ascii="Times New Roman" w:hAnsi="Times New Roman" w:cs="Times New Roman"/>
          <w:sz w:val="24"/>
          <w:szCs w:val="24"/>
        </w:rPr>
        <w:t>ольшую часть материалов, игр и пособий для закрепления пройденного.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Развивающая среда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Коррекционные дидактические пособия, игры, наглядность, картотеки на развитие: Словаря (импрессивного, экспрессивного);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Грамматического строя речи (словообразование, словоизменение);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Связной речи и речевого общения;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Слоговой структуры слова;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Фонетико-фонематической системы языка и навыков языкового анализа и синтеза; Мелкой и общей моторики;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Психических функций (памяти,</w:t>
      </w:r>
      <w:r>
        <w:rPr>
          <w:rFonts w:ascii="Times New Roman" w:hAnsi="Times New Roman" w:cs="Times New Roman"/>
          <w:sz w:val="24"/>
          <w:szCs w:val="24"/>
        </w:rPr>
        <w:t xml:space="preserve"> внимания, мышления);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коррекции произносительной стороны речи (направленной воздушной струи, артикуляторных мышц, автоматизацию и дифференциацию звуков);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Пространственная среда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для подгрупповых занятий;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коррекции звукопроизношения;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Зона игр</w:t>
      </w:r>
      <w:r>
        <w:rPr>
          <w:rFonts w:ascii="Times New Roman" w:hAnsi="Times New Roman" w:cs="Times New Roman"/>
          <w:sz w:val="24"/>
          <w:szCs w:val="24"/>
        </w:rPr>
        <w:t xml:space="preserve"> для свободного доступа детей;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Зона хранения пособий, картотек;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Рабочий стол логопеда;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Специальные организационные условия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-специальная предметно-развивающая среда (дидактические пособия, игры, наглядность по развитию всех сторон речевого развития)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</w:t>
      </w:r>
      <w:r>
        <w:rPr>
          <w:rFonts w:ascii="Times New Roman" w:hAnsi="Times New Roman" w:cs="Times New Roman"/>
          <w:sz w:val="24"/>
          <w:szCs w:val="24"/>
        </w:rPr>
        <w:t xml:space="preserve">циальное предметно-развивающее пространство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-специально организованное обучение в форме занятий (подгрупповых, индивидуальных)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-специальный режим</w:t>
      </w:r>
    </w:p>
    <w:p w:rsidR="00FF4952" w:rsidRDefault="00FF49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29" w:name="_Toc148116045"/>
      <w:r>
        <w:rPr>
          <w:rFonts w:ascii="Times New Roman" w:hAnsi="Times New Roman" w:cs="Times New Roman"/>
          <w:b w:val="0"/>
          <w:sz w:val="24"/>
          <w:szCs w:val="24"/>
        </w:rPr>
        <w:t>3.2.3. Материально-технические условия</w:t>
      </w:r>
      <w:bookmarkEnd w:id="29"/>
    </w:p>
    <w:p w:rsidR="00FF4952" w:rsidRDefault="00FF49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Логопедический кабинет имеет зональное распределения, в нем можно выделить зону подгрупповых занятий, зону индивидуальных занятий, информационная зона, зона сопровождения (методического, игрового и др).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кабинете содержится: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Документация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2.Диагностич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еский материал (материал для обследования речи и интеллекта, систематизированный по возрастам и разделам: альбомы, папки, коробки).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Материал для проведения консультаций (материал по работе с родителями, воспитателями, педагогами: статьи, наглядность, 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анирование, материал из журналов, книг и т.д.).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Методический раздел.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Наглядно-дидактический материал.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6.Оборудование.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7.Мебель.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8.Интерактивное сопровождение образовательной деятельности.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Специальные условия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Психолого-педагогическое сопровождение</w:t>
      </w:r>
      <w:r>
        <w:rPr>
          <w:rFonts w:ascii="Times New Roman" w:hAnsi="Times New Roman" w:cs="Times New Roman"/>
          <w:sz w:val="24"/>
          <w:szCs w:val="24"/>
        </w:rPr>
        <w:t xml:space="preserve"> – диагностика</w:t>
      </w:r>
    </w:p>
    <w:p w:rsidR="00FF4952" w:rsidRDefault="00FF4952">
      <w:pPr>
        <w:pStyle w:val="ad"/>
        <w:spacing w:after="0" w:line="24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4952" w:rsidRDefault="00DA42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Рекомендуемое оснащение логопедического кабинета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Центр речевого развития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Зеркало с лампой дополнительного освещения.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Стулья для занятий у зеркала.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 игрушек и предметных картинок для сопровождения артикуляционной и мимической гимнастики.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Пособия для развития дыхания (свистки, свистульки, дудочки, воздушные шары, «Мыльные пузыри», сухие листочки, сухие лепестки цветов и т. п.).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Логопедический альб</w:t>
      </w:r>
      <w:r>
        <w:rPr>
          <w:rFonts w:ascii="Times New Roman" w:eastAsia="Times New Roman" w:hAnsi="Times New Roman" w:cs="Times New Roman"/>
          <w:sz w:val="24"/>
          <w:szCs w:val="24"/>
        </w:rPr>
        <w:t>ом для обследования звукопроизношения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Логопедический альбом для обследования фонетико-фонематической системы речи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картинки по изучаемым лексическим темам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Сюжетные картинки и серии сюжетных картинок.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Парные картинки.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«Алгоритмы» описания игрушк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и, фрукта, овоща.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Лото, домино по изучаемым темам.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Игрушки для уточнения произношения в звукоподражаниях.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Предметные картинки для уточнения произношения в звукоподражаниях.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Небольшие игрушки и муляжи по изучаемым темам, разнообразный счетный материал.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</w:rPr>
        <w:t>едметные и сюжетные картинки для автоматизации и дифференциации свистящих и шипящих звуков.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Настольно-печатные дидактические игры для автоматизации и дифференциации свистящих и шипящих звуков в словах и предложениях.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 и материал для фро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нтальной работы по формированию навыков звукового и слогового анализа и синтеза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Настольно-печатные дидактические игры для развития навыков звукового и слогового анализа и синтеза 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Раздаточный материал и материал для фронтальной работы для анализа и синтез</w:t>
      </w:r>
      <w:r>
        <w:rPr>
          <w:rFonts w:ascii="Times New Roman" w:eastAsia="Times New Roman" w:hAnsi="Times New Roman" w:cs="Times New Roman"/>
          <w:sz w:val="24"/>
          <w:szCs w:val="24"/>
        </w:rPr>
        <w:t>а предложений.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Разрезной и магнитный алфавит.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Алфавит на кубиках.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Слоговые таблицы.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Магнитные геометрические фигуры.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Наборы игрушек для инсценирования сказок.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Настольно-печатные игры для совершенствования навыков языкового анализа и синтеза.</w:t>
      </w:r>
    </w:p>
    <w:p w:rsidR="00FF4952" w:rsidRDefault="00DA42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сенсорно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го развития в кабинете логопеда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Звучащие игрушки (металлофон, пианино, свистки, дудочки, колокольчики, бубен, маракасы).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Звучащие игрушки-заместители.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Магнитофон, кассеты с записью «голосов природы», бытовых шумов.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Занимательные игрушки для развития тактильных ощущений.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«Волшебный мешочек» с мелкими предметами по лексическим темам.</w:t>
      </w:r>
    </w:p>
    <w:p w:rsidR="00FF4952" w:rsidRDefault="00DA42CB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Центр моторного и конструктивного развития в кабинете логопеда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Плоскостные изображения предметов и объектов для обводки по изуча</w:t>
      </w:r>
      <w:r>
        <w:rPr>
          <w:rFonts w:ascii="Times New Roman" w:eastAsia="Times New Roman" w:hAnsi="Times New Roman" w:cs="Times New Roman"/>
          <w:sz w:val="24"/>
          <w:szCs w:val="24"/>
        </w:rPr>
        <w:t>емым лексическим темам, трафареты, клише, печатки.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Разрезные картинки и пазлы по изучаемым темам (8—12 частей).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Массажные мячики разных цветов и размеров.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Массажные коврики и дорожки.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 Мяч среднего размера.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6. Игрушки-шнуровки, игрушки-застежки.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 Мозаика и схемы выкладывания узоров из нее.</w:t>
      </w:r>
    </w:p>
    <w:p w:rsidR="00FF4952" w:rsidRDefault="00DA42C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8. Бусы разных цветов и леска для их нанизывания.</w:t>
      </w:r>
    </w:p>
    <w:p w:rsidR="00FF4952" w:rsidRDefault="00FF495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4952" w:rsidRDefault="00DA42CB">
      <w:pPr>
        <w:pStyle w:val="3"/>
        <w:spacing w:before="0" w:line="240" w:lineRule="auto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30" w:name="_Toc148116046"/>
      <w:r>
        <w:rPr>
          <w:rFonts w:ascii="Times New Roman" w:hAnsi="Times New Roman" w:cs="Times New Roman"/>
          <w:b w:val="0"/>
          <w:sz w:val="24"/>
          <w:szCs w:val="24"/>
        </w:rPr>
        <w:t>3.2.4. Методическое обеспечение коррекционно-развивающей работы</w:t>
      </w:r>
      <w:bookmarkEnd w:id="30"/>
    </w:p>
    <w:p w:rsidR="00FF4952" w:rsidRDefault="00FF495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FF4952" w:rsidRDefault="00DA42CB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МЕТОДИЧЕСКОЕ  ОБЕСПЕЧЕНИЕ ПРОГРАММЫ: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1.Винарская Е.Н. Дизартрия. – М., 2005г.</w:t>
      </w:r>
    </w:p>
    <w:p w:rsidR="00FF4952" w:rsidRDefault="00DA4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>Генинг М.Г. Обучение дошкольников правильной речи. Чебоксары, 1980г.</w:t>
      </w:r>
    </w:p>
    <w:p w:rsidR="00FF4952" w:rsidRDefault="00DA42C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3.Гуровец Г.В., Маевская С.И. К вопросу диагностики стертых форм псевдобульбарной дизартрии //Вопросы логопедии, 1978г.</w:t>
      </w:r>
    </w:p>
    <w:p w:rsidR="00FF4952" w:rsidRDefault="00DA42CB">
      <w:pPr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4.Дьякова Е.А. Логопедический массаж. – М., 2005г.</w:t>
      </w:r>
    </w:p>
    <w:p w:rsidR="00FF4952" w:rsidRDefault="00DA42CB">
      <w:pPr>
        <w:spacing w:after="0" w:line="240" w:lineRule="auto"/>
        <w:ind w:left="-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5.Еф</w:t>
      </w:r>
      <w:r>
        <w:rPr>
          <w:rFonts w:ascii="Times New Roman" w:hAnsi="Times New Roman" w:cs="Times New Roman"/>
          <w:sz w:val="24"/>
          <w:szCs w:val="24"/>
        </w:rPr>
        <w:t>именкова Л.Н. Коррекция звуков речи у детей. – М., 1987г.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6.Жукова Н.С., Мастюкова Е.М., Филичева Т.Б. Преодоле-ниеобщего недоразвития речи. М., 1990.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7.Карелина В.А. Дифференциальная диагностика дислалии и стертых форм дизартрии //Дефектология. – 1996г. -</w:t>
      </w:r>
      <w:r>
        <w:rPr>
          <w:rFonts w:ascii="Times New Roman" w:hAnsi="Times New Roman" w:cs="Times New Roman"/>
          <w:sz w:val="24"/>
          <w:szCs w:val="24"/>
        </w:rPr>
        <w:t xml:space="preserve"> №5.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Карелина В.А. Логопедическая работа с детьми с минимальными дизартрическими расстройствами: Автореф. дис. КПН – М., 2000г.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Корнев А.Н. Логопатология. – СПб., 2006г.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Кочеткова И.Н. Парадоксальная гимнастика Стрельниковой. – М., 1989г.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Киселева В.А. Дифференциальная диагностика дислалии и стертых форм дизартрии // Школа здоровья. – 1996г. №3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Логопедия / Под ред. Л.С.Волковой, С.Н.Шаховской. М., «Владос», 1998г.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 Логопедия. Методическое наследие. Ч.1:Нарушения голоса и звукопро</w:t>
      </w:r>
      <w:r>
        <w:rPr>
          <w:rFonts w:ascii="Times New Roman" w:hAnsi="Times New Roman" w:cs="Times New Roman"/>
          <w:sz w:val="24"/>
          <w:szCs w:val="24"/>
        </w:rPr>
        <w:t>износительной стороны речи; Ч.2. Ринолалия. Дизартрия. / Под ред. Л.С.Волковой. М., 2003г.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Лопатина Л.В. Дифференциальная диагностика стертой дизартрии и функциональных расстройств звукопроизношения. СПб.,2000.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 Лопатина Л.В., Серебрякова Н.В. Разви</w:t>
      </w:r>
      <w:r>
        <w:rPr>
          <w:rFonts w:ascii="Times New Roman" w:hAnsi="Times New Roman" w:cs="Times New Roman"/>
          <w:sz w:val="24"/>
          <w:szCs w:val="24"/>
        </w:rPr>
        <w:t>тие фонетико-фонематической стороны речи у дошкольников со стертой формой дизартрии. 1994г.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16. Мастюкова Е.М. Дизартрия //Логопедия. – М., 1989 – 2002.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17. Максаков А.О. Развитие вне- и речевого дыхания // Дошкольное воспитание – 1992. - №1.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18. Мартынова</w:t>
      </w:r>
      <w:r>
        <w:rPr>
          <w:rFonts w:ascii="Times New Roman" w:hAnsi="Times New Roman" w:cs="Times New Roman"/>
          <w:sz w:val="24"/>
          <w:szCs w:val="24"/>
        </w:rPr>
        <w:t xml:space="preserve"> Р.И. Сравнительная характеристика детей, страдающих легкими формами дизартрии и функциональной дислалией. //Хрестоматия по логопедии / Под ред. Л.С.Волковой – Т.1 – с.214-218. М., 1997г.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 Основы логопедической работы с детьми. / Под общей ред. Г.В.Чирк</w:t>
      </w:r>
      <w:r>
        <w:rPr>
          <w:rFonts w:ascii="Times New Roman" w:hAnsi="Times New Roman" w:cs="Times New Roman"/>
          <w:sz w:val="24"/>
          <w:szCs w:val="24"/>
        </w:rPr>
        <w:t>иной. М., 2005г.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20. Орлова О.С. Нарушение голоса у детей.  – М., 2005г.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Смирнова И.А. Логопедическая работа с дошкольниками при дизартрии// Дошкольная педагогика. – 2003г. - №5.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Токарева О.В. Дизартрии // Расстройства речи у детей и подростков. /П</w:t>
      </w:r>
      <w:r>
        <w:rPr>
          <w:rFonts w:ascii="Times New Roman" w:hAnsi="Times New Roman" w:cs="Times New Roman"/>
          <w:sz w:val="24"/>
          <w:szCs w:val="24"/>
        </w:rPr>
        <w:t>од ред. С.С.Ляпидевского. – М., 1963г.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25. Филичева Т.Б. и др. Основы логопедии /М., Просвещение, 1989г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 Филичева Т.Б. Подготовка к школе детей с общим недоразвитием речи к условиях специального детского сада. М.,1993г.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Фомичева М.Ф. Воспитание у детей правильного произношения. – М., 1989.</w:t>
      </w:r>
    </w:p>
    <w:p w:rsidR="00FF4952" w:rsidRDefault="00DA42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28. Хрестоматия по логопедии (извлечения и тексты), Т.1 /под ред. Л.С. Волковой и В.И. Селиверстова. М, Владос, 1997г.</w:t>
      </w:r>
    </w:p>
    <w:p w:rsidR="00FF4952" w:rsidRDefault="00FF49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4952" w:rsidRDefault="00DA42CB">
      <w:pPr>
        <w:spacing w:after="0" w:line="240" w:lineRule="auto"/>
        <w:ind w:firstLine="37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системная работа по формированию фонетической </w:t>
      </w:r>
      <w:r>
        <w:rPr>
          <w:rFonts w:ascii="Times New Roman" w:hAnsi="Times New Roman" w:cs="Times New Roman"/>
          <w:sz w:val="24"/>
          <w:szCs w:val="24"/>
        </w:rPr>
        <w:t>стороны речи у дошкольников с дизартрией, опирающаяся на подбор лингвистического материала с учетом влияния различных фонетических условий реализации звуков в речи и осуществляемая дифференцированно в зависимости от типа преобладающего мышечного тонуса в р</w:t>
      </w:r>
      <w:r>
        <w:rPr>
          <w:rFonts w:ascii="Times New Roman" w:hAnsi="Times New Roman" w:cs="Times New Roman"/>
          <w:sz w:val="24"/>
          <w:szCs w:val="24"/>
        </w:rPr>
        <w:t>ечевой мускулатуре, является важным звеном в обучении и создает условия успешной коррекции дизартрии.</w:t>
      </w:r>
    </w:p>
    <w:p w:rsidR="00FF4952" w:rsidRDefault="00FF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4952" w:rsidRDefault="00FF49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F4952">
      <w:footerReference w:type="default" r:id="rId13"/>
      <w:pgSz w:w="11906" w:h="16838"/>
      <w:pgMar w:top="1134" w:right="851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2CB" w:rsidRDefault="00DA42CB">
      <w:pPr>
        <w:spacing w:after="0" w:line="240" w:lineRule="auto"/>
      </w:pPr>
      <w:r>
        <w:separator/>
      </w:r>
    </w:p>
  </w:endnote>
  <w:endnote w:type="continuationSeparator" w:id="0">
    <w:p w:rsidR="00DA42CB" w:rsidRDefault="00DA4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1159774"/>
      <w:docPartObj>
        <w:docPartGallery w:val="Page Numbers (Bottom of Page)"/>
        <w:docPartUnique/>
      </w:docPartObj>
    </w:sdtPr>
    <w:sdtEndPr/>
    <w:sdtContent>
      <w:p w:rsidR="00FF4952" w:rsidRDefault="00DA42CB">
        <w:pPr>
          <w:pStyle w:val="af8"/>
          <w:jc w:val="center"/>
        </w:pPr>
        <w:r>
          <w:fldChar w:fldCharType="begin"/>
        </w:r>
        <w:r>
          <w:instrText>PAGE \* MERGEFORMAT</w:instrText>
        </w:r>
        <w:r>
          <w:fldChar w:fldCharType="separate"/>
        </w:r>
        <w:r w:rsidR="00A23911">
          <w:rPr>
            <w:noProof/>
          </w:rPr>
          <w:t>2</w:t>
        </w:r>
        <w:r>
          <w:fldChar w:fldCharType="end"/>
        </w:r>
      </w:p>
    </w:sdtContent>
  </w:sdt>
  <w:p w:rsidR="00FF4952" w:rsidRDefault="00FF4952">
    <w:pPr>
      <w:pStyle w:val="af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2CB" w:rsidRDefault="00DA42CB">
      <w:pPr>
        <w:spacing w:after="0" w:line="240" w:lineRule="auto"/>
      </w:pPr>
      <w:r>
        <w:separator/>
      </w:r>
    </w:p>
  </w:footnote>
  <w:footnote w:type="continuationSeparator" w:id="0">
    <w:p w:rsidR="00DA42CB" w:rsidRDefault="00DA42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B7F60"/>
    <w:multiLevelType w:val="hybridMultilevel"/>
    <w:tmpl w:val="D9089DF8"/>
    <w:lvl w:ilvl="0" w:tplc="A05A43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D16DD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36E3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B84E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501E0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2E8D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3E68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48EDA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4E03F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5AD5"/>
    <w:multiLevelType w:val="hybridMultilevel"/>
    <w:tmpl w:val="D5EC4BBA"/>
    <w:lvl w:ilvl="0" w:tplc="A5D0B3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222D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08C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62C4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1078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A20AC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001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D00E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8EBC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C1748E"/>
    <w:multiLevelType w:val="multilevel"/>
    <w:tmpl w:val="B366E6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0B4E570A"/>
    <w:multiLevelType w:val="hybridMultilevel"/>
    <w:tmpl w:val="B5448D92"/>
    <w:lvl w:ilvl="0" w:tplc="A71ED07A">
      <w:start w:val="1"/>
      <w:numFmt w:val="decimal"/>
      <w:lvlText w:val="%1."/>
      <w:lvlJc w:val="left"/>
      <w:pPr>
        <w:ind w:left="697" w:hanging="360"/>
      </w:pPr>
    </w:lvl>
    <w:lvl w:ilvl="1" w:tplc="74344EB2">
      <w:start w:val="1"/>
      <w:numFmt w:val="lowerLetter"/>
      <w:lvlText w:val="%2."/>
      <w:lvlJc w:val="left"/>
      <w:pPr>
        <w:ind w:left="1417" w:hanging="360"/>
      </w:pPr>
    </w:lvl>
    <w:lvl w:ilvl="2" w:tplc="7E66832C">
      <w:start w:val="1"/>
      <w:numFmt w:val="lowerRoman"/>
      <w:lvlText w:val="%3."/>
      <w:lvlJc w:val="right"/>
      <w:pPr>
        <w:ind w:left="2137" w:hanging="180"/>
      </w:pPr>
    </w:lvl>
    <w:lvl w:ilvl="3" w:tplc="98989F0E">
      <w:start w:val="1"/>
      <w:numFmt w:val="decimal"/>
      <w:lvlText w:val="%4."/>
      <w:lvlJc w:val="left"/>
      <w:pPr>
        <w:ind w:left="2857" w:hanging="360"/>
      </w:pPr>
    </w:lvl>
    <w:lvl w:ilvl="4" w:tplc="4B82097A">
      <w:start w:val="1"/>
      <w:numFmt w:val="lowerLetter"/>
      <w:lvlText w:val="%5."/>
      <w:lvlJc w:val="left"/>
      <w:pPr>
        <w:ind w:left="3577" w:hanging="360"/>
      </w:pPr>
    </w:lvl>
    <w:lvl w:ilvl="5" w:tplc="D06A2C4C">
      <w:start w:val="1"/>
      <w:numFmt w:val="lowerRoman"/>
      <w:lvlText w:val="%6."/>
      <w:lvlJc w:val="right"/>
      <w:pPr>
        <w:ind w:left="4297" w:hanging="180"/>
      </w:pPr>
    </w:lvl>
    <w:lvl w:ilvl="6" w:tplc="D4A2C978">
      <w:start w:val="1"/>
      <w:numFmt w:val="decimal"/>
      <w:lvlText w:val="%7."/>
      <w:lvlJc w:val="left"/>
      <w:pPr>
        <w:ind w:left="5017" w:hanging="360"/>
      </w:pPr>
    </w:lvl>
    <w:lvl w:ilvl="7" w:tplc="886ACA54">
      <w:start w:val="1"/>
      <w:numFmt w:val="lowerLetter"/>
      <w:lvlText w:val="%8."/>
      <w:lvlJc w:val="left"/>
      <w:pPr>
        <w:ind w:left="5737" w:hanging="360"/>
      </w:pPr>
    </w:lvl>
    <w:lvl w:ilvl="8" w:tplc="7EAABE60">
      <w:start w:val="1"/>
      <w:numFmt w:val="lowerRoman"/>
      <w:lvlText w:val="%9."/>
      <w:lvlJc w:val="right"/>
      <w:pPr>
        <w:ind w:left="6457" w:hanging="180"/>
      </w:pPr>
    </w:lvl>
  </w:abstractNum>
  <w:abstractNum w:abstractNumId="4">
    <w:nsid w:val="0B7834F9"/>
    <w:multiLevelType w:val="hybridMultilevel"/>
    <w:tmpl w:val="EAF422AA"/>
    <w:lvl w:ilvl="0" w:tplc="2026A704">
      <w:start w:val="1"/>
      <w:numFmt w:val="decimal"/>
      <w:lvlText w:val="%1."/>
      <w:lvlJc w:val="left"/>
      <w:pPr>
        <w:ind w:left="1069" w:hanging="360"/>
      </w:pPr>
    </w:lvl>
    <w:lvl w:ilvl="1" w:tplc="F9001CA4">
      <w:start w:val="1"/>
      <w:numFmt w:val="lowerLetter"/>
      <w:lvlText w:val="%2."/>
      <w:lvlJc w:val="left"/>
      <w:pPr>
        <w:ind w:left="1789" w:hanging="360"/>
      </w:pPr>
    </w:lvl>
    <w:lvl w:ilvl="2" w:tplc="21C04DBC">
      <w:start w:val="1"/>
      <w:numFmt w:val="lowerRoman"/>
      <w:lvlText w:val="%3."/>
      <w:lvlJc w:val="right"/>
      <w:pPr>
        <w:ind w:left="2509" w:hanging="180"/>
      </w:pPr>
    </w:lvl>
    <w:lvl w:ilvl="3" w:tplc="9DA8D07C">
      <w:start w:val="1"/>
      <w:numFmt w:val="decimal"/>
      <w:lvlText w:val="%4."/>
      <w:lvlJc w:val="left"/>
      <w:pPr>
        <w:ind w:left="3229" w:hanging="360"/>
      </w:pPr>
    </w:lvl>
    <w:lvl w:ilvl="4" w:tplc="C98A6392">
      <w:start w:val="1"/>
      <w:numFmt w:val="lowerLetter"/>
      <w:lvlText w:val="%5."/>
      <w:lvlJc w:val="left"/>
      <w:pPr>
        <w:ind w:left="3949" w:hanging="360"/>
      </w:pPr>
    </w:lvl>
    <w:lvl w:ilvl="5" w:tplc="381ABB22">
      <w:start w:val="1"/>
      <w:numFmt w:val="lowerRoman"/>
      <w:lvlText w:val="%6."/>
      <w:lvlJc w:val="right"/>
      <w:pPr>
        <w:ind w:left="4669" w:hanging="180"/>
      </w:pPr>
    </w:lvl>
    <w:lvl w:ilvl="6" w:tplc="AB46304C">
      <w:start w:val="1"/>
      <w:numFmt w:val="decimal"/>
      <w:lvlText w:val="%7."/>
      <w:lvlJc w:val="left"/>
      <w:pPr>
        <w:ind w:left="5389" w:hanging="360"/>
      </w:pPr>
    </w:lvl>
    <w:lvl w:ilvl="7" w:tplc="3E70DD76">
      <w:start w:val="1"/>
      <w:numFmt w:val="lowerLetter"/>
      <w:lvlText w:val="%8."/>
      <w:lvlJc w:val="left"/>
      <w:pPr>
        <w:ind w:left="6109" w:hanging="360"/>
      </w:pPr>
    </w:lvl>
    <w:lvl w:ilvl="8" w:tplc="8452E6D6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C57077"/>
    <w:multiLevelType w:val="hybridMultilevel"/>
    <w:tmpl w:val="AB1270C2"/>
    <w:lvl w:ilvl="0" w:tplc="3C0E5AB4">
      <w:start w:val="1"/>
      <w:numFmt w:val="decimal"/>
      <w:lvlText w:val="%1."/>
      <w:lvlJc w:val="left"/>
      <w:pPr>
        <w:ind w:left="709" w:hanging="360"/>
      </w:pPr>
    </w:lvl>
    <w:lvl w:ilvl="1" w:tplc="FF365876">
      <w:start w:val="1"/>
      <w:numFmt w:val="lowerLetter"/>
      <w:lvlText w:val="%2."/>
      <w:lvlJc w:val="left"/>
      <w:pPr>
        <w:ind w:left="1429" w:hanging="360"/>
      </w:pPr>
    </w:lvl>
    <w:lvl w:ilvl="2" w:tplc="27380E68">
      <w:start w:val="1"/>
      <w:numFmt w:val="lowerRoman"/>
      <w:lvlText w:val="%3."/>
      <w:lvlJc w:val="right"/>
      <w:pPr>
        <w:ind w:left="2149" w:hanging="180"/>
      </w:pPr>
    </w:lvl>
    <w:lvl w:ilvl="3" w:tplc="EA7ACB28">
      <w:start w:val="1"/>
      <w:numFmt w:val="decimal"/>
      <w:lvlText w:val="%4."/>
      <w:lvlJc w:val="left"/>
      <w:pPr>
        <w:ind w:left="2869" w:hanging="360"/>
      </w:pPr>
    </w:lvl>
    <w:lvl w:ilvl="4" w:tplc="47006052">
      <w:start w:val="1"/>
      <w:numFmt w:val="lowerLetter"/>
      <w:lvlText w:val="%5."/>
      <w:lvlJc w:val="left"/>
      <w:pPr>
        <w:ind w:left="3589" w:hanging="360"/>
      </w:pPr>
    </w:lvl>
    <w:lvl w:ilvl="5" w:tplc="A300AA42">
      <w:start w:val="1"/>
      <w:numFmt w:val="lowerRoman"/>
      <w:lvlText w:val="%6."/>
      <w:lvlJc w:val="right"/>
      <w:pPr>
        <w:ind w:left="4309" w:hanging="180"/>
      </w:pPr>
    </w:lvl>
    <w:lvl w:ilvl="6" w:tplc="372A9704">
      <w:start w:val="1"/>
      <w:numFmt w:val="decimal"/>
      <w:lvlText w:val="%7."/>
      <w:lvlJc w:val="left"/>
      <w:pPr>
        <w:ind w:left="5029" w:hanging="360"/>
      </w:pPr>
    </w:lvl>
    <w:lvl w:ilvl="7" w:tplc="DB2CAD7E">
      <w:start w:val="1"/>
      <w:numFmt w:val="lowerLetter"/>
      <w:lvlText w:val="%8."/>
      <w:lvlJc w:val="left"/>
      <w:pPr>
        <w:ind w:left="5749" w:hanging="360"/>
      </w:pPr>
    </w:lvl>
    <w:lvl w:ilvl="8" w:tplc="2570B1E2">
      <w:start w:val="1"/>
      <w:numFmt w:val="lowerRoman"/>
      <w:lvlText w:val="%9."/>
      <w:lvlJc w:val="right"/>
      <w:pPr>
        <w:ind w:left="6469" w:hanging="180"/>
      </w:pPr>
    </w:lvl>
  </w:abstractNum>
  <w:abstractNum w:abstractNumId="6">
    <w:nsid w:val="0E243B6F"/>
    <w:multiLevelType w:val="hybridMultilevel"/>
    <w:tmpl w:val="A93CF2CE"/>
    <w:lvl w:ilvl="0" w:tplc="5620A156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D472CC94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1FE24E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66B25C06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D2301BD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B226A18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8F8455D0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67C8BF70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D9923E10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F932422"/>
    <w:multiLevelType w:val="hybridMultilevel"/>
    <w:tmpl w:val="C73E25FC"/>
    <w:lvl w:ilvl="0" w:tplc="7D0E1528">
      <w:start w:val="1"/>
      <w:numFmt w:val="decimal"/>
      <w:lvlText w:val="%1."/>
      <w:lvlJc w:val="left"/>
      <w:pPr>
        <w:ind w:left="709" w:hanging="360"/>
      </w:pPr>
    </w:lvl>
    <w:lvl w:ilvl="1" w:tplc="28362530">
      <w:start w:val="1"/>
      <w:numFmt w:val="lowerLetter"/>
      <w:lvlText w:val="%2."/>
      <w:lvlJc w:val="left"/>
      <w:pPr>
        <w:ind w:left="1440" w:hanging="360"/>
      </w:pPr>
    </w:lvl>
    <w:lvl w:ilvl="2" w:tplc="1644A040">
      <w:start w:val="1"/>
      <w:numFmt w:val="lowerRoman"/>
      <w:lvlText w:val="%3."/>
      <w:lvlJc w:val="right"/>
      <w:pPr>
        <w:ind w:left="2160" w:hanging="180"/>
      </w:pPr>
    </w:lvl>
    <w:lvl w:ilvl="3" w:tplc="22069926">
      <w:start w:val="1"/>
      <w:numFmt w:val="decimal"/>
      <w:lvlText w:val="%4."/>
      <w:lvlJc w:val="left"/>
      <w:pPr>
        <w:ind w:left="2880" w:hanging="360"/>
      </w:pPr>
    </w:lvl>
    <w:lvl w:ilvl="4" w:tplc="E9B081E4">
      <w:start w:val="1"/>
      <w:numFmt w:val="lowerLetter"/>
      <w:lvlText w:val="%5."/>
      <w:lvlJc w:val="left"/>
      <w:pPr>
        <w:ind w:left="3600" w:hanging="360"/>
      </w:pPr>
    </w:lvl>
    <w:lvl w:ilvl="5" w:tplc="9E9AFDB0">
      <w:start w:val="1"/>
      <w:numFmt w:val="lowerRoman"/>
      <w:lvlText w:val="%6."/>
      <w:lvlJc w:val="right"/>
      <w:pPr>
        <w:ind w:left="4320" w:hanging="180"/>
      </w:pPr>
    </w:lvl>
    <w:lvl w:ilvl="6" w:tplc="10D05956">
      <w:start w:val="1"/>
      <w:numFmt w:val="decimal"/>
      <w:lvlText w:val="%7."/>
      <w:lvlJc w:val="left"/>
      <w:pPr>
        <w:ind w:left="5040" w:hanging="360"/>
      </w:pPr>
    </w:lvl>
    <w:lvl w:ilvl="7" w:tplc="9E3834BC">
      <w:start w:val="1"/>
      <w:numFmt w:val="lowerLetter"/>
      <w:lvlText w:val="%8."/>
      <w:lvlJc w:val="left"/>
      <w:pPr>
        <w:ind w:left="5760" w:hanging="360"/>
      </w:pPr>
    </w:lvl>
    <w:lvl w:ilvl="8" w:tplc="8C60E45C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956E7C"/>
    <w:multiLevelType w:val="hybridMultilevel"/>
    <w:tmpl w:val="C2749410"/>
    <w:lvl w:ilvl="0" w:tplc="B096F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4A6E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7B619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960B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529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7809F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4252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402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C669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00E22AE"/>
    <w:multiLevelType w:val="hybridMultilevel"/>
    <w:tmpl w:val="5D7E0352"/>
    <w:lvl w:ilvl="0" w:tplc="C38A33A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10C471CE">
      <w:start w:val="1"/>
      <w:numFmt w:val="decimal"/>
      <w:lvlText w:val="%2."/>
      <w:lvlJc w:val="left"/>
      <w:pPr>
        <w:ind w:left="1440" w:hanging="360"/>
      </w:pPr>
    </w:lvl>
    <w:lvl w:ilvl="2" w:tplc="47EEF1CC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E666654A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3FDEB81C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7AB4AC9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ED42988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CD8E6A4E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B5FAB9C6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>
    <w:nsid w:val="19E47491"/>
    <w:multiLevelType w:val="hybridMultilevel"/>
    <w:tmpl w:val="4404D298"/>
    <w:lvl w:ilvl="0" w:tplc="8A2A008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BFDAA30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1AF7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CCC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EF3C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12F7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A2F6B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DE3C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D6BA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7C340B"/>
    <w:multiLevelType w:val="hybridMultilevel"/>
    <w:tmpl w:val="A7AE3A20"/>
    <w:lvl w:ilvl="0" w:tplc="67B02F72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9BAC947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31A7CBA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6BF2C4A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8FC2A63A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85F81964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C8E0960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1C040B4C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DC3466E4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2">
    <w:nsid w:val="1C6F1122"/>
    <w:multiLevelType w:val="hybridMultilevel"/>
    <w:tmpl w:val="0E60D08A"/>
    <w:lvl w:ilvl="0" w:tplc="B38C764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720D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B1EE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F5ECC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278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A48C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804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0A7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0816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9D515E"/>
    <w:multiLevelType w:val="hybridMultilevel"/>
    <w:tmpl w:val="B0346458"/>
    <w:lvl w:ilvl="0" w:tplc="DDB051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D905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FEF6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C84C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C490C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60C8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42B2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56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F210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A4760"/>
    <w:multiLevelType w:val="hybridMultilevel"/>
    <w:tmpl w:val="E7A8A5FA"/>
    <w:lvl w:ilvl="0" w:tplc="F6887DF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7368DF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2F02B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DAE0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4D53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B4A5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784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C6F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CC25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6A274F"/>
    <w:multiLevelType w:val="hybridMultilevel"/>
    <w:tmpl w:val="81F64EDC"/>
    <w:lvl w:ilvl="0" w:tplc="BE2AC6FE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7D324312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96B64BC0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6F78E022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C90B28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6144DFD2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BA6B7C6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9A0B5F6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21B8F9AA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233E3ADB"/>
    <w:multiLevelType w:val="hybridMultilevel"/>
    <w:tmpl w:val="67FEDB32"/>
    <w:lvl w:ilvl="0" w:tplc="AC4A15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2B2D8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23473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B831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74A3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F843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8B6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20DA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9885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C5080F"/>
    <w:multiLevelType w:val="hybridMultilevel"/>
    <w:tmpl w:val="A69A0486"/>
    <w:lvl w:ilvl="0" w:tplc="DEBEE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3254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EE5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FE13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4248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A018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66D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2210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9BEA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1C0F79"/>
    <w:multiLevelType w:val="hybridMultilevel"/>
    <w:tmpl w:val="71D458DC"/>
    <w:lvl w:ilvl="0" w:tplc="8800CDD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A4AE5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D22CD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FA85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222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90EA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2264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923D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D8CC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6D6E05"/>
    <w:multiLevelType w:val="hybridMultilevel"/>
    <w:tmpl w:val="E7A402EE"/>
    <w:lvl w:ilvl="0" w:tplc="DF5A1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D2DF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A62F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E98A0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6967F6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72DF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CC81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CCAF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62FA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56243D"/>
    <w:multiLevelType w:val="hybridMultilevel"/>
    <w:tmpl w:val="BCE09056"/>
    <w:lvl w:ilvl="0" w:tplc="AFCEEE8E">
      <w:start w:val="1"/>
      <w:numFmt w:val="decimal"/>
      <w:lvlText w:val="%1."/>
      <w:lvlJc w:val="left"/>
      <w:pPr>
        <w:ind w:left="1057" w:hanging="360"/>
      </w:pPr>
    </w:lvl>
    <w:lvl w:ilvl="1" w:tplc="72129F34">
      <w:start w:val="1"/>
      <w:numFmt w:val="lowerLetter"/>
      <w:lvlText w:val="%2."/>
      <w:lvlJc w:val="left"/>
      <w:pPr>
        <w:ind w:left="1777" w:hanging="360"/>
      </w:pPr>
    </w:lvl>
    <w:lvl w:ilvl="2" w:tplc="3DF4454A">
      <w:start w:val="1"/>
      <w:numFmt w:val="lowerRoman"/>
      <w:lvlText w:val="%3."/>
      <w:lvlJc w:val="right"/>
      <w:pPr>
        <w:ind w:left="2497" w:hanging="180"/>
      </w:pPr>
    </w:lvl>
    <w:lvl w:ilvl="3" w:tplc="9B64E7AA">
      <w:start w:val="1"/>
      <w:numFmt w:val="decimal"/>
      <w:lvlText w:val="%4."/>
      <w:lvlJc w:val="left"/>
      <w:pPr>
        <w:ind w:left="3217" w:hanging="360"/>
      </w:pPr>
    </w:lvl>
    <w:lvl w:ilvl="4" w:tplc="0390FEC6">
      <w:start w:val="1"/>
      <w:numFmt w:val="lowerLetter"/>
      <w:lvlText w:val="%5."/>
      <w:lvlJc w:val="left"/>
      <w:pPr>
        <w:ind w:left="3937" w:hanging="360"/>
      </w:pPr>
    </w:lvl>
    <w:lvl w:ilvl="5" w:tplc="8AE4D732">
      <w:start w:val="1"/>
      <w:numFmt w:val="lowerRoman"/>
      <w:lvlText w:val="%6."/>
      <w:lvlJc w:val="right"/>
      <w:pPr>
        <w:ind w:left="4657" w:hanging="180"/>
      </w:pPr>
    </w:lvl>
    <w:lvl w:ilvl="6" w:tplc="50BC8E64">
      <w:start w:val="1"/>
      <w:numFmt w:val="decimal"/>
      <w:lvlText w:val="%7."/>
      <w:lvlJc w:val="left"/>
      <w:pPr>
        <w:ind w:left="5377" w:hanging="360"/>
      </w:pPr>
    </w:lvl>
    <w:lvl w:ilvl="7" w:tplc="FB58F322">
      <w:start w:val="1"/>
      <w:numFmt w:val="lowerLetter"/>
      <w:lvlText w:val="%8."/>
      <w:lvlJc w:val="left"/>
      <w:pPr>
        <w:ind w:left="6097" w:hanging="360"/>
      </w:pPr>
    </w:lvl>
    <w:lvl w:ilvl="8" w:tplc="2056CCEC">
      <w:start w:val="1"/>
      <w:numFmt w:val="lowerRoman"/>
      <w:lvlText w:val="%9."/>
      <w:lvlJc w:val="right"/>
      <w:pPr>
        <w:ind w:left="6817" w:hanging="180"/>
      </w:pPr>
    </w:lvl>
  </w:abstractNum>
  <w:abstractNum w:abstractNumId="21">
    <w:nsid w:val="2A4B4827"/>
    <w:multiLevelType w:val="hybridMultilevel"/>
    <w:tmpl w:val="9A1836BA"/>
    <w:lvl w:ilvl="0" w:tplc="F9CCBEC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7B4E4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FE3E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AA73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1C972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13CA0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F44F4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B4143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34C0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F003D1A"/>
    <w:multiLevelType w:val="hybridMultilevel"/>
    <w:tmpl w:val="A2A654FA"/>
    <w:lvl w:ilvl="0" w:tplc="5588A2D2">
      <w:start w:val="1"/>
      <w:numFmt w:val="decimal"/>
      <w:lvlText w:val="%1."/>
      <w:lvlJc w:val="left"/>
      <w:pPr>
        <w:ind w:left="360" w:hanging="360"/>
      </w:pPr>
    </w:lvl>
    <w:lvl w:ilvl="1" w:tplc="C39A9732">
      <w:start w:val="1"/>
      <w:numFmt w:val="lowerLetter"/>
      <w:lvlText w:val="%2."/>
      <w:lvlJc w:val="left"/>
      <w:pPr>
        <w:ind w:left="1080" w:hanging="360"/>
      </w:pPr>
    </w:lvl>
    <w:lvl w:ilvl="2" w:tplc="0338ED10">
      <w:start w:val="1"/>
      <w:numFmt w:val="lowerRoman"/>
      <w:lvlText w:val="%3."/>
      <w:lvlJc w:val="right"/>
      <w:pPr>
        <w:ind w:left="1800" w:hanging="180"/>
      </w:pPr>
    </w:lvl>
    <w:lvl w:ilvl="3" w:tplc="355A12BC">
      <w:start w:val="1"/>
      <w:numFmt w:val="decimal"/>
      <w:lvlText w:val="%4."/>
      <w:lvlJc w:val="left"/>
      <w:pPr>
        <w:ind w:left="2520" w:hanging="360"/>
      </w:pPr>
    </w:lvl>
    <w:lvl w:ilvl="4" w:tplc="371EC272">
      <w:start w:val="1"/>
      <w:numFmt w:val="lowerLetter"/>
      <w:lvlText w:val="%5."/>
      <w:lvlJc w:val="left"/>
      <w:pPr>
        <w:ind w:left="3240" w:hanging="360"/>
      </w:pPr>
    </w:lvl>
    <w:lvl w:ilvl="5" w:tplc="44608174">
      <w:start w:val="1"/>
      <w:numFmt w:val="lowerRoman"/>
      <w:lvlText w:val="%6."/>
      <w:lvlJc w:val="right"/>
      <w:pPr>
        <w:ind w:left="3960" w:hanging="180"/>
      </w:pPr>
    </w:lvl>
    <w:lvl w:ilvl="6" w:tplc="DC72ACF0">
      <w:start w:val="1"/>
      <w:numFmt w:val="decimal"/>
      <w:lvlText w:val="%7."/>
      <w:lvlJc w:val="left"/>
      <w:pPr>
        <w:ind w:left="4680" w:hanging="360"/>
      </w:pPr>
    </w:lvl>
    <w:lvl w:ilvl="7" w:tplc="F2068DDA">
      <w:start w:val="1"/>
      <w:numFmt w:val="lowerLetter"/>
      <w:lvlText w:val="%8."/>
      <w:lvlJc w:val="left"/>
      <w:pPr>
        <w:ind w:left="5400" w:hanging="360"/>
      </w:pPr>
    </w:lvl>
    <w:lvl w:ilvl="8" w:tplc="90F23350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0794E2A"/>
    <w:multiLevelType w:val="hybridMultilevel"/>
    <w:tmpl w:val="CD501286"/>
    <w:lvl w:ilvl="0" w:tplc="11C405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769ED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2C21A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4C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850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730DC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D58B8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42FFA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B65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D53A98"/>
    <w:multiLevelType w:val="hybridMultilevel"/>
    <w:tmpl w:val="45927BC2"/>
    <w:lvl w:ilvl="0" w:tplc="3738CD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6E1EE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7622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928C3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C22BB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905E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8E53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D829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DCEF2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C117AA"/>
    <w:multiLevelType w:val="hybridMultilevel"/>
    <w:tmpl w:val="FEEAEEC2"/>
    <w:lvl w:ilvl="0" w:tplc="1AF0CB0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16601A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A50E8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AADF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5827F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5C4F5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9AD9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8BE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2801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F92088F"/>
    <w:multiLevelType w:val="multilevel"/>
    <w:tmpl w:val="97703C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7">
    <w:nsid w:val="3FCB0F7F"/>
    <w:multiLevelType w:val="hybridMultilevel"/>
    <w:tmpl w:val="7D96760A"/>
    <w:lvl w:ilvl="0" w:tplc="01F8CB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6EE07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88E08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94A2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808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218D3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3EE9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46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2463C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60A2DB1"/>
    <w:multiLevelType w:val="hybridMultilevel"/>
    <w:tmpl w:val="190E9B12"/>
    <w:lvl w:ilvl="0" w:tplc="804AF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2230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ACC0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E9A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8C630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75602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B4FC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80FE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AF88B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1E0A22"/>
    <w:multiLevelType w:val="hybridMultilevel"/>
    <w:tmpl w:val="B39E60A6"/>
    <w:lvl w:ilvl="0" w:tplc="45986CA0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96A271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836EAA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9A85D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10DA6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494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C4FA6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FA4F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224AA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A880B8D"/>
    <w:multiLevelType w:val="hybridMultilevel"/>
    <w:tmpl w:val="C352D33A"/>
    <w:lvl w:ilvl="0" w:tplc="EAFA3028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F992F88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A16AFC38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79C01876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EE3ACF5E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D2FEE532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592C82EC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2182F6E6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675EDFD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1">
    <w:nsid w:val="4AEB58BC"/>
    <w:multiLevelType w:val="hybridMultilevel"/>
    <w:tmpl w:val="E63046A6"/>
    <w:lvl w:ilvl="0" w:tplc="99C0EE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6E37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64EC1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0B9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7252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A87C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9A26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8E58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0ACAD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FF38AE"/>
    <w:multiLevelType w:val="hybridMultilevel"/>
    <w:tmpl w:val="4B4E81B6"/>
    <w:lvl w:ilvl="0" w:tplc="AAD2AD7C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E4E1F68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EE4681A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3DDA576A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EB141FA0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895AB13E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317E1E3C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DA2A166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767A9422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53330566"/>
    <w:multiLevelType w:val="hybridMultilevel"/>
    <w:tmpl w:val="799CC218"/>
    <w:lvl w:ilvl="0" w:tplc="B85E67FE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 w:tplc="041011A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 w:tplc="B4AC9C3E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 w:tplc="A326894C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 w:tplc="99BEB1E0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 w:tplc="5964C34A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 w:tplc="8E5A8D5E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 w:tplc="F9C6EB22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 w:tplc="2ECCB88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4">
    <w:nsid w:val="55544662"/>
    <w:multiLevelType w:val="hybridMultilevel"/>
    <w:tmpl w:val="9C1A1036"/>
    <w:lvl w:ilvl="0" w:tplc="5566C0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CE0A8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C3AB75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A6498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E81B2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FECD0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DC21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2A95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FCFFD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BED4F73"/>
    <w:multiLevelType w:val="hybridMultilevel"/>
    <w:tmpl w:val="7B42196A"/>
    <w:lvl w:ilvl="0" w:tplc="4AE49CA0">
      <w:start w:val="1"/>
      <w:numFmt w:val="decimal"/>
      <w:lvlText w:val="%1."/>
      <w:lvlJc w:val="left"/>
      <w:pPr>
        <w:ind w:left="709" w:hanging="360"/>
      </w:pPr>
    </w:lvl>
    <w:lvl w:ilvl="1" w:tplc="4114FDDA">
      <w:start w:val="1"/>
      <w:numFmt w:val="lowerLetter"/>
      <w:lvlText w:val="%2."/>
      <w:lvlJc w:val="left"/>
      <w:pPr>
        <w:ind w:left="1440" w:hanging="360"/>
      </w:pPr>
    </w:lvl>
    <w:lvl w:ilvl="2" w:tplc="2B0A8842">
      <w:start w:val="1"/>
      <w:numFmt w:val="lowerRoman"/>
      <w:lvlText w:val="%3."/>
      <w:lvlJc w:val="right"/>
      <w:pPr>
        <w:ind w:left="2160" w:hanging="180"/>
      </w:pPr>
    </w:lvl>
    <w:lvl w:ilvl="3" w:tplc="B816B6D2">
      <w:start w:val="1"/>
      <w:numFmt w:val="decimal"/>
      <w:lvlText w:val="%4."/>
      <w:lvlJc w:val="left"/>
      <w:pPr>
        <w:ind w:left="2880" w:hanging="360"/>
      </w:pPr>
    </w:lvl>
    <w:lvl w:ilvl="4" w:tplc="207ED536">
      <w:start w:val="1"/>
      <w:numFmt w:val="lowerLetter"/>
      <w:lvlText w:val="%5."/>
      <w:lvlJc w:val="left"/>
      <w:pPr>
        <w:ind w:left="3600" w:hanging="360"/>
      </w:pPr>
    </w:lvl>
    <w:lvl w:ilvl="5" w:tplc="3412063A">
      <w:start w:val="1"/>
      <w:numFmt w:val="lowerRoman"/>
      <w:lvlText w:val="%6."/>
      <w:lvlJc w:val="right"/>
      <w:pPr>
        <w:ind w:left="4320" w:hanging="180"/>
      </w:pPr>
    </w:lvl>
    <w:lvl w:ilvl="6" w:tplc="22DA8784">
      <w:start w:val="1"/>
      <w:numFmt w:val="decimal"/>
      <w:lvlText w:val="%7."/>
      <w:lvlJc w:val="left"/>
      <w:pPr>
        <w:ind w:left="5040" w:hanging="360"/>
      </w:pPr>
    </w:lvl>
    <w:lvl w:ilvl="7" w:tplc="6D32B7DE">
      <w:start w:val="1"/>
      <w:numFmt w:val="lowerLetter"/>
      <w:lvlText w:val="%8."/>
      <w:lvlJc w:val="left"/>
      <w:pPr>
        <w:ind w:left="5760" w:hanging="360"/>
      </w:pPr>
    </w:lvl>
    <w:lvl w:ilvl="8" w:tplc="61AC67EC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0752D"/>
    <w:multiLevelType w:val="hybridMultilevel"/>
    <w:tmpl w:val="05F4BA58"/>
    <w:lvl w:ilvl="0" w:tplc="5D62F3C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792A6F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39817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49D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6E10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31C1C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98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F46E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83232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9845C6"/>
    <w:multiLevelType w:val="hybridMultilevel"/>
    <w:tmpl w:val="1016A32E"/>
    <w:lvl w:ilvl="0" w:tplc="8CAE6C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69455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7D8FD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5ECF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5C7A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6783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D454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28A72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0EB97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B705BC"/>
    <w:multiLevelType w:val="hybridMultilevel"/>
    <w:tmpl w:val="70EC7DE8"/>
    <w:lvl w:ilvl="0" w:tplc="B1F0B5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88F78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BE44F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DA23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60D9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7FE3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884A0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86326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2EF4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840DB8"/>
    <w:multiLevelType w:val="hybridMultilevel"/>
    <w:tmpl w:val="0A50F7D8"/>
    <w:lvl w:ilvl="0" w:tplc="BCA6D2D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93CCA3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EEE9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8CE1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4CE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CA6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CE1F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2028B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E1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8214F6"/>
    <w:multiLevelType w:val="hybridMultilevel"/>
    <w:tmpl w:val="987EBDF4"/>
    <w:lvl w:ilvl="0" w:tplc="B50E55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661A22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B14E4B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DF100A1E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512131C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981007F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EDABF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DA146E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B9C58C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83E2C2E"/>
    <w:multiLevelType w:val="hybridMultilevel"/>
    <w:tmpl w:val="40426D6A"/>
    <w:lvl w:ilvl="0" w:tplc="0AB63C86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4CD4C7EA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B48216A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5B320614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96BAFCCE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506F580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F1CA8BD4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CF86F182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98C07014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2">
    <w:nsid w:val="792B2AE6"/>
    <w:multiLevelType w:val="hybridMultilevel"/>
    <w:tmpl w:val="ED988CE2"/>
    <w:lvl w:ilvl="0" w:tplc="2E3E678E">
      <w:start w:val="1"/>
      <w:numFmt w:val="bullet"/>
      <w:lvlText w:val=""/>
      <w:lvlJc w:val="left"/>
      <w:pPr>
        <w:tabs>
          <w:tab w:val="num" w:pos="1260"/>
        </w:tabs>
        <w:ind w:left="1373" w:hanging="113"/>
      </w:pPr>
      <w:rPr>
        <w:rFonts w:ascii="Symbol" w:hAnsi="Symbol" w:hint="default"/>
      </w:rPr>
    </w:lvl>
    <w:lvl w:ilvl="1" w:tplc="52CE2734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55A28B8C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2580E3CC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87A072DE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39F8479C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840C55E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D4CCC10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FAF8B076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3">
    <w:nsid w:val="7CE2355D"/>
    <w:multiLevelType w:val="hybridMultilevel"/>
    <w:tmpl w:val="F00EF37A"/>
    <w:lvl w:ilvl="0" w:tplc="506A5C1E">
      <w:start w:val="1"/>
      <w:numFmt w:val="decimal"/>
      <w:lvlText w:val="%1."/>
      <w:lvlJc w:val="left"/>
      <w:pPr>
        <w:ind w:left="709" w:hanging="360"/>
      </w:pPr>
    </w:lvl>
    <w:lvl w:ilvl="1" w:tplc="5C34A9E4">
      <w:start w:val="1"/>
      <w:numFmt w:val="lowerLetter"/>
      <w:lvlText w:val="%2."/>
      <w:lvlJc w:val="left"/>
      <w:pPr>
        <w:ind w:left="1429" w:hanging="360"/>
      </w:pPr>
    </w:lvl>
    <w:lvl w:ilvl="2" w:tplc="27C40F34">
      <w:start w:val="1"/>
      <w:numFmt w:val="lowerRoman"/>
      <w:lvlText w:val="%3."/>
      <w:lvlJc w:val="right"/>
      <w:pPr>
        <w:ind w:left="2149" w:hanging="180"/>
      </w:pPr>
    </w:lvl>
    <w:lvl w:ilvl="3" w:tplc="9FFE6CD2">
      <w:start w:val="1"/>
      <w:numFmt w:val="decimal"/>
      <w:lvlText w:val="%4."/>
      <w:lvlJc w:val="left"/>
      <w:pPr>
        <w:ind w:left="2869" w:hanging="360"/>
      </w:pPr>
    </w:lvl>
    <w:lvl w:ilvl="4" w:tplc="1FB82FE8">
      <w:start w:val="1"/>
      <w:numFmt w:val="lowerLetter"/>
      <w:lvlText w:val="%5."/>
      <w:lvlJc w:val="left"/>
      <w:pPr>
        <w:ind w:left="3589" w:hanging="360"/>
      </w:pPr>
    </w:lvl>
    <w:lvl w:ilvl="5" w:tplc="5CC45370">
      <w:start w:val="1"/>
      <w:numFmt w:val="lowerRoman"/>
      <w:lvlText w:val="%6."/>
      <w:lvlJc w:val="right"/>
      <w:pPr>
        <w:ind w:left="4309" w:hanging="180"/>
      </w:pPr>
    </w:lvl>
    <w:lvl w:ilvl="6" w:tplc="501E1364">
      <w:start w:val="1"/>
      <w:numFmt w:val="decimal"/>
      <w:lvlText w:val="%7."/>
      <w:lvlJc w:val="left"/>
      <w:pPr>
        <w:ind w:left="5029" w:hanging="360"/>
      </w:pPr>
    </w:lvl>
    <w:lvl w:ilvl="7" w:tplc="5566B698">
      <w:start w:val="1"/>
      <w:numFmt w:val="lowerLetter"/>
      <w:lvlText w:val="%8."/>
      <w:lvlJc w:val="left"/>
      <w:pPr>
        <w:ind w:left="5749" w:hanging="360"/>
      </w:pPr>
    </w:lvl>
    <w:lvl w:ilvl="8" w:tplc="6C206E46">
      <w:start w:val="1"/>
      <w:numFmt w:val="lowerRoman"/>
      <w:lvlText w:val="%9."/>
      <w:lvlJc w:val="right"/>
      <w:pPr>
        <w:ind w:left="6469" w:hanging="180"/>
      </w:pPr>
    </w:lvl>
  </w:abstractNum>
  <w:abstractNum w:abstractNumId="44">
    <w:nsid w:val="7D6F506A"/>
    <w:multiLevelType w:val="hybridMultilevel"/>
    <w:tmpl w:val="58FEA2D6"/>
    <w:lvl w:ilvl="0" w:tplc="7F6E3976">
      <w:start w:val="1"/>
      <w:numFmt w:val="decimal"/>
      <w:lvlText w:val="%1."/>
      <w:lvlJc w:val="left"/>
      <w:pPr>
        <w:ind w:left="349" w:hanging="360"/>
      </w:pPr>
    </w:lvl>
    <w:lvl w:ilvl="1" w:tplc="F2AE7E38">
      <w:start w:val="1"/>
      <w:numFmt w:val="lowerLetter"/>
      <w:lvlText w:val="%2."/>
      <w:lvlJc w:val="left"/>
      <w:pPr>
        <w:ind w:left="1069" w:hanging="360"/>
      </w:pPr>
    </w:lvl>
    <w:lvl w:ilvl="2" w:tplc="86E0B154">
      <w:start w:val="1"/>
      <w:numFmt w:val="lowerRoman"/>
      <w:lvlText w:val="%3."/>
      <w:lvlJc w:val="right"/>
      <w:pPr>
        <w:ind w:left="1789" w:hanging="180"/>
      </w:pPr>
    </w:lvl>
    <w:lvl w:ilvl="3" w:tplc="6DA82246">
      <w:start w:val="1"/>
      <w:numFmt w:val="decimal"/>
      <w:lvlText w:val="%4."/>
      <w:lvlJc w:val="left"/>
      <w:pPr>
        <w:ind w:left="2509" w:hanging="360"/>
      </w:pPr>
    </w:lvl>
    <w:lvl w:ilvl="4" w:tplc="5830AC32">
      <w:start w:val="1"/>
      <w:numFmt w:val="lowerLetter"/>
      <w:lvlText w:val="%5."/>
      <w:lvlJc w:val="left"/>
      <w:pPr>
        <w:ind w:left="3229" w:hanging="360"/>
      </w:pPr>
    </w:lvl>
    <w:lvl w:ilvl="5" w:tplc="6BE23A98">
      <w:start w:val="1"/>
      <w:numFmt w:val="lowerRoman"/>
      <w:lvlText w:val="%6."/>
      <w:lvlJc w:val="right"/>
      <w:pPr>
        <w:ind w:left="3949" w:hanging="180"/>
      </w:pPr>
    </w:lvl>
    <w:lvl w:ilvl="6" w:tplc="6A584B6A">
      <w:start w:val="1"/>
      <w:numFmt w:val="decimal"/>
      <w:lvlText w:val="%7."/>
      <w:lvlJc w:val="left"/>
      <w:pPr>
        <w:ind w:left="4669" w:hanging="360"/>
      </w:pPr>
    </w:lvl>
    <w:lvl w:ilvl="7" w:tplc="957C3FBA">
      <w:start w:val="1"/>
      <w:numFmt w:val="lowerLetter"/>
      <w:lvlText w:val="%8."/>
      <w:lvlJc w:val="left"/>
      <w:pPr>
        <w:ind w:left="5389" w:hanging="360"/>
      </w:pPr>
    </w:lvl>
    <w:lvl w:ilvl="8" w:tplc="26B07796">
      <w:start w:val="1"/>
      <w:numFmt w:val="lowerRoman"/>
      <w:lvlText w:val="%9."/>
      <w:lvlJc w:val="right"/>
      <w:pPr>
        <w:ind w:left="6109" w:hanging="180"/>
      </w:pPr>
    </w:lvl>
  </w:abstractNum>
  <w:num w:numId="1">
    <w:abstractNumId w:val="34"/>
  </w:num>
  <w:num w:numId="2">
    <w:abstractNumId w:val="29"/>
  </w:num>
  <w:num w:numId="3">
    <w:abstractNumId w:val="26"/>
  </w:num>
  <w:num w:numId="4">
    <w:abstractNumId w:val="2"/>
  </w:num>
  <w:num w:numId="5">
    <w:abstractNumId w:val="30"/>
  </w:num>
  <w:num w:numId="6">
    <w:abstractNumId w:val="33"/>
  </w:num>
  <w:num w:numId="7">
    <w:abstractNumId w:val="9"/>
  </w:num>
  <w:num w:numId="8">
    <w:abstractNumId w:val="31"/>
  </w:num>
  <w:num w:numId="9">
    <w:abstractNumId w:val="11"/>
  </w:num>
  <w:num w:numId="10">
    <w:abstractNumId w:val="41"/>
  </w:num>
  <w:num w:numId="11">
    <w:abstractNumId w:val="15"/>
  </w:num>
  <w:num w:numId="12">
    <w:abstractNumId w:val="42"/>
  </w:num>
  <w:num w:numId="13">
    <w:abstractNumId w:val="40"/>
  </w:num>
  <w:num w:numId="14">
    <w:abstractNumId w:val="24"/>
  </w:num>
  <w:num w:numId="15">
    <w:abstractNumId w:val="32"/>
  </w:num>
  <w:num w:numId="16">
    <w:abstractNumId w:val="38"/>
  </w:num>
  <w:num w:numId="17">
    <w:abstractNumId w:val="6"/>
  </w:num>
  <w:num w:numId="18">
    <w:abstractNumId w:val="18"/>
  </w:num>
  <w:num w:numId="19">
    <w:abstractNumId w:val="25"/>
  </w:num>
  <w:num w:numId="20">
    <w:abstractNumId w:val="36"/>
  </w:num>
  <w:num w:numId="21">
    <w:abstractNumId w:val="21"/>
  </w:num>
  <w:num w:numId="22">
    <w:abstractNumId w:val="39"/>
  </w:num>
  <w:num w:numId="23">
    <w:abstractNumId w:val="14"/>
  </w:num>
  <w:num w:numId="24">
    <w:abstractNumId w:val="0"/>
  </w:num>
  <w:num w:numId="25">
    <w:abstractNumId w:val="10"/>
  </w:num>
  <w:num w:numId="26">
    <w:abstractNumId w:val="12"/>
  </w:num>
  <w:num w:numId="27">
    <w:abstractNumId w:val="22"/>
  </w:num>
  <w:num w:numId="28">
    <w:abstractNumId w:val="28"/>
  </w:num>
  <w:num w:numId="29">
    <w:abstractNumId w:val="8"/>
  </w:num>
  <w:num w:numId="30">
    <w:abstractNumId w:val="13"/>
  </w:num>
  <w:num w:numId="31">
    <w:abstractNumId w:val="27"/>
  </w:num>
  <w:num w:numId="32">
    <w:abstractNumId w:val="23"/>
  </w:num>
  <w:num w:numId="33">
    <w:abstractNumId w:val="16"/>
  </w:num>
  <w:num w:numId="34">
    <w:abstractNumId w:val="19"/>
  </w:num>
  <w:num w:numId="35">
    <w:abstractNumId w:val="37"/>
  </w:num>
  <w:num w:numId="36">
    <w:abstractNumId w:val="1"/>
  </w:num>
  <w:num w:numId="37">
    <w:abstractNumId w:val="17"/>
  </w:num>
  <w:num w:numId="38">
    <w:abstractNumId w:val="44"/>
  </w:num>
  <w:num w:numId="39">
    <w:abstractNumId w:val="3"/>
  </w:num>
  <w:num w:numId="40">
    <w:abstractNumId w:val="43"/>
  </w:num>
  <w:num w:numId="41">
    <w:abstractNumId w:val="4"/>
  </w:num>
  <w:num w:numId="42">
    <w:abstractNumId w:val="20"/>
  </w:num>
  <w:num w:numId="43">
    <w:abstractNumId w:val="5"/>
  </w:num>
  <w:num w:numId="44">
    <w:abstractNumId w:val="35"/>
  </w:num>
  <w:num w:numId="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952"/>
    <w:rsid w:val="00A23911"/>
    <w:rsid w:val="00DA42CB"/>
    <w:rsid w:val="00FF4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Body Text Indent"/>
    <w:basedOn w:val="a"/>
    <w:link w:val="ac"/>
    <w:pPr>
      <w:framePr w:w="6662" w:wrap="auto" w:hAnchor="margin" w:x="2122" w:y="1085"/>
      <w:widowControl w:val="0"/>
      <w:spacing w:after="0" w:line="240" w:lineRule="auto"/>
      <w:ind w:left="24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</w:pPr>
    <w:rPr>
      <w:rFonts w:ascii="Calibri" w:eastAsia="Times New Roman" w:hAnsi="Calibri" w:cs="Calibri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</w:style>
  <w:style w:type="table" w:styleId="ae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Заголовок №5"/>
    <w:basedOn w:val="a"/>
    <w:link w:val="52"/>
    <w:pPr>
      <w:widowControl w:val="0"/>
      <w:shd w:val="clear" w:color="auto" w:fill="FFFFFF"/>
      <w:spacing w:before="240" w:after="0" w:line="274" w:lineRule="exact"/>
      <w:ind w:hanging="1980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62"/>
    <w:uiPriority w:val="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Основной текст6"/>
    <w:basedOn w:val="a"/>
    <w:link w:val="a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f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paragraph" w:customStyle="1" w:styleId="ParagraphStyle">
    <w:name w:val="Paragraph Styl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27">
    <w:name w:val="Основной текст (27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">
    <w:name w:val="Основной текст5"/>
    <w:basedOn w:val="a"/>
    <w:uiPriority w:val="99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Verdana" w:eastAsia="Times New Roman" w:hAnsi="Verdana" w:cs="Verdana"/>
      <w:sz w:val="18"/>
      <w:szCs w:val="18"/>
      <w:lang w:eastAsia="en-US"/>
    </w:rPr>
  </w:style>
  <w:style w:type="character" w:customStyle="1" w:styleId="10pt">
    <w:name w:val="Основной текст + 10 pt"/>
    <w:uiPriority w:val="99"/>
    <w:rPr>
      <w:rFonts w:ascii="Verdana" w:eastAsia="Times New Roman" w:hAnsi="Verdana" w:cs="Verdana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customStyle="1" w:styleId="razriadka1">
    <w:name w:val="razriadka1"/>
    <w:basedOn w:val="a0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zag2">
    <w:name w:val="zag_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centre">
    <w:name w:val="centr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val="en-US" w:eastAsia="en-US" w:bidi="en-US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n-US" w:bidi="en-US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n-US" w:bidi="en-US"/>
    </w:rPr>
  </w:style>
  <w:style w:type="paragraph" w:styleId="afe">
    <w:name w:val="Subtitle"/>
    <w:basedOn w:val="a"/>
    <w:next w:val="a"/>
    <w:link w:val="aff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">
    <w:name w:val="Подзаголовок Знак"/>
    <w:basedOn w:val="a0"/>
    <w:link w:val="af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Pr>
      <w:i/>
      <w:iCs/>
      <w:color w:val="000000" w:themeColor="text1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Pr>
      <w:b/>
      <w:bCs/>
      <w:i/>
      <w:iCs/>
      <w:color w:val="4F81BD" w:themeColor="accent1"/>
      <w:lang w:val="en-US" w:eastAsia="en-US" w:bidi="en-US"/>
    </w:rPr>
  </w:style>
  <w:style w:type="character" w:styleId="aff2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Pr>
      <w:b/>
      <w:bCs/>
      <w:smallCaps/>
      <w:spacing w:val="5"/>
    </w:rPr>
  </w:style>
  <w:style w:type="character" w:styleId="aff7">
    <w:name w:val="line number"/>
    <w:basedOn w:val="a0"/>
    <w:uiPriority w:val="99"/>
    <w:semiHidden/>
    <w:unhideWhenUsed/>
  </w:style>
  <w:style w:type="paragraph" w:styleId="12">
    <w:name w:val="toc 1"/>
    <w:basedOn w:val="a"/>
    <w:next w:val="a"/>
    <w:uiPriority w:val="39"/>
    <w:unhideWhenUsed/>
    <w:qFormat/>
    <w:pPr>
      <w:spacing w:after="100" w:line="254" w:lineRule="auto"/>
    </w:pPr>
    <w:rPr>
      <w:rFonts w:ascii="Calibri" w:eastAsia="Calibri" w:hAnsi="Calibri" w:cs="Calibri"/>
    </w:rPr>
  </w:style>
  <w:style w:type="paragraph" w:styleId="25">
    <w:name w:val="toc 2"/>
    <w:basedOn w:val="a"/>
    <w:next w:val="a"/>
    <w:uiPriority w:val="39"/>
    <w:unhideWhenUsed/>
    <w:qFormat/>
    <w:pPr>
      <w:spacing w:after="100" w:line="254" w:lineRule="auto"/>
      <w:ind w:left="220"/>
    </w:pPr>
    <w:rPr>
      <w:rFonts w:ascii="Calibri" w:eastAsia="Calibri" w:hAnsi="Calibri" w:cs="Calibri"/>
    </w:rPr>
  </w:style>
  <w:style w:type="paragraph" w:styleId="33">
    <w:name w:val="toc 3"/>
    <w:basedOn w:val="a"/>
    <w:next w:val="a"/>
    <w:uiPriority w:val="39"/>
    <w:unhideWhenUsed/>
    <w:qFormat/>
    <w:pPr>
      <w:spacing w:after="100" w:line="254" w:lineRule="auto"/>
      <w:ind w:left="440"/>
    </w:pPr>
    <w:rPr>
      <w:rFonts w:ascii="Calibri" w:eastAsia="Calibri" w:hAnsi="Calibri" w:cs="Calibri"/>
    </w:rPr>
  </w:style>
  <w:style w:type="paragraph" w:styleId="aff8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 w:line="254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3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4">
    <w:name w:val="footnote text"/>
    <w:basedOn w:val="a"/>
    <w:link w:val="a5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5">
    <w:name w:val="Текст сноски Знак"/>
    <w:link w:val="a4"/>
    <w:uiPriority w:val="99"/>
    <w:rPr>
      <w:sz w:val="18"/>
    </w:rPr>
  </w:style>
  <w:style w:type="character" w:styleId="a6">
    <w:name w:val="footnote reference"/>
    <w:basedOn w:val="a0"/>
    <w:uiPriority w:val="99"/>
    <w:unhideWhenUsed/>
    <w:rPr>
      <w:vertAlign w:val="superscript"/>
    </w:rPr>
  </w:style>
  <w:style w:type="paragraph" w:styleId="a7">
    <w:name w:val="endnote text"/>
    <w:basedOn w:val="a"/>
    <w:link w:val="a8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8">
    <w:name w:val="Текст концевой сноски Знак"/>
    <w:link w:val="a7"/>
    <w:uiPriority w:val="99"/>
    <w:rPr>
      <w:sz w:val="20"/>
    </w:rPr>
  </w:style>
  <w:style w:type="character" w:styleId="a9">
    <w:name w:val="endnote reference"/>
    <w:basedOn w:val="a0"/>
    <w:uiPriority w:val="99"/>
    <w:semiHidden/>
    <w:unhideWhenUsed/>
    <w:rPr>
      <w:vertAlign w:val="superscript"/>
    </w:r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a">
    <w:name w:val="table of figures"/>
    <w:basedOn w:val="a"/>
    <w:next w:val="a"/>
    <w:uiPriority w:val="99"/>
    <w:unhideWhenUsed/>
    <w:pPr>
      <w:spacing w:after="0"/>
    </w:pPr>
  </w:style>
  <w:style w:type="paragraph" w:styleId="ab">
    <w:name w:val="Body Text Indent"/>
    <w:basedOn w:val="a"/>
    <w:link w:val="ac"/>
    <w:pPr>
      <w:framePr w:w="6662" w:wrap="auto" w:hAnchor="margin" w:x="2122" w:y="1085"/>
      <w:widowControl w:val="0"/>
      <w:spacing w:after="0" w:line="240" w:lineRule="auto"/>
      <w:ind w:left="24"/>
      <w:jc w:val="righ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 с отступом Знак"/>
    <w:basedOn w:val="a0"/>
    <w:link w:val="ab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Pr>
      <w:rFonts w:ascii="Times New Roman" w:eastAsia="Times New Roman" w:hAnsi="Times New Roman" w:cs="Times New Roman"/>
      <w:sz w:val="16"/>
      <w:szCs w:val="16"/>
    </w:rPr>
  </w:style>
  <w:style w:type="paragraph" w:styleId="ad">
    <w:name w:val="List Paragraph"/>
    <w:basedOn w:val="a"/>
    <w:uiPriority w:val="34"/>
    <w:qFormat/>
    <w:pPr>
      <w:ind w:left="720"/>
    </w:pPr>
    <w:rPr>
      <w:rFonts w:ascii="Calibri" w:eastAsia="Times New Roman" w:hAnsi="Calibri" w:cs="Calibri"/>
    </w:rPr>
  </w:style>
  <w:style w:type="paragraph" w:customStyle="1" w:styleId="c2">
    <w:name w:val="c2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</w:style>
  <w:style w:type="table" w:styleId="ae">
    <w:name w:val="Table Grid"/>
    <w:basedOn w:val="a1"/>
    <w:uiPriority w:val="5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2">
    <w:name w:val="Заголовок №5_"/>
    <w:basedOn w:val="a0"/>
    <w:link w:val="53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53">
    <w:name w:val="Заголовок №5"/>
    <w:basedOn w:val="a"/>
    <w:link w:val="52"/>
    <w:pPr>
      <w:widowControl w:val="0"/>
      <w:shd w:val="clear" w:color="auto" w:fill="FFFFFF"/>
      <w:spacing w:before="240" w:after="0" w:line="274" w:lineRule="exact"/>
      <w:ind w:hanging="1980"/>
      <w:jc w:val="both"/>
      <w:outlineLvl w:val="4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f">
    <w:name w:val="Основной текст_"/>
    <w:basedOn w:val="a0"/>
    <w:link w:val="62"/>
    <w:uiPriority w:val="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62">
    <w:name w:val="Основной текст6"/>
    <w:basedOn w:val="a"/>
    <w:link w:val="af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11">
    <w:name w:val="Основной текст1"/>
    <w:basedOn w:val="af"/>
    <w:rPr>
      <w:rFonts w:ascii="Times New Roman" w:eastAsia="Times New Roman" w:hAnsi="Times New Roman" w:cs="Times New Roman"/>
      <w:color w:val="000000"/>
      <w:spacing w:val="0"/>
      <w:position w:val="0"/>
      <w:sz w:val="27"/>
      <w:szCs w:val="27"/>
      <w:shd w:val="clear" w:color="auto" w:fill="FFFFFF"/>
      <w:lang w:val="ru-RU"/>
    </w:rPr>
  </w:style>
  <w:style w:type="paragraph" w:customStyle="1" w:styleId="ParagraphStyle">
    <w:name w:val="Paragraph Style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f0">
    <w:name w:val="Hyperlink"/>
    <w:basedOn w:val="a0"/>
    <w:uiPriority w:val="99"/>
    <w:unhideWhenUsed/>
    <w:rPr>
      <w:color w:val="0000FF"/>
      <w:u w:val="single"/>
    </w:rPr>
  </w:style>
  <w:style w:type="character" w:customStyle="1" w:styleId="27">
    <w:name w:val="Основной текст (27)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both">
    <w:name w:val="pboth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4">
    <w:name w:val="Основной текст5"/>
    <w:basedOn w:val="a"/>
    <w:uiPriority w:val="99"/>
    <w:pPr>
      <w:widowControl w:val="0"/>
      <w:shd w:val="clear" w:color="auto" w:fill="FFFFFF"/>
      <w:spacing w:after="0" w:line="240" w:lineRule="exact"/>
      <w:ind w:hanging="360"/>
      <w:jc w:val="both"/>
    </w:pPr>
    <w:rPr>
      <w:rFonts w:ascii="Verdana" w:eastAsia="Times New Roman" w:hAnsi="Verdana" w:cs="Verdana"/>
      <w:sz w:val="18"/>
      <w:szCs w:val="18"/>
      <w:lang w:eastAsia="en-US"/>
    </w:rPr>
  </w:style>
  <w:style w:type="character" w:customStyle="1" w:styleId="10pt">
    <w:name w:val="Основной текст + 10 pt"/>
    <w:uiPriority w:val="99"/>
    <w:rPr>
      <w:rFonts w:ascii="Verdana" w:eastAsia="Times New Roman" w:hAnsi="Verdana" w:cs="Verdana"/>
      <w:b/>
      <w:bCs/>
      <w:color w:val="000000"/>
      <w:spacing w:val="0"/>
      <w:position w:val="0"/>
      <w:sz w:val="20"/>
      <w:szCs w:val="20"/>
      <w:shd w:val="clear" w:color="auto" w:fill="FFFFFF"/>
      <w:lang w:val="ru-RU" w:eastAsia="ru-RU"/>
    </w:rPr>
  </w:style>
  <w:style w:type="paragraph" w:styleId="af1">
    <w:name w:val="Normal (Web)"/>
    <w:basedOn w:val="a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color w:val="243F60" w:themeColor="accent1" w:themeShade="7F"/>
      <w:lang w:val="en-US" w:eastAsia="en-US" w:bidi="en-US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43F60" w:themeColor="accent1" w:themeShade="7F"/>
      <w:lang w:val="en-US" w:eastAsia="en-US" w:bidi="en-US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lang w:val="en-US" w:eastAsia="en-US" w:bidi="en-US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4F81BD" w:themeColor="accent1"/>
      <w:sz w:val="20"/>
      <w:szCs w:val="20"/>
      <w:lang w:val="en-US" w:eastAsia="en-US" w:bidi="en-US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en-US" w:bidi="en-US"/>
    </w:rPr>
  </w:style>
  <w:style w:type="paragraph" w:styleId="af2">
    <w:name w:val="No Spacing"/>
    <w:link w:val="af3"/>
    <w:uiPriority w:val="1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Без интервала Знак"/>
    <w:basedOn w:val="a0"/>
    <w:link w:val="af2"/>
    <w:uiPriority w:val="1"/>
    <w:rPr>
      <w:rFonts w:ascii="Times New Roman" w:eastAsia="Times New Roman" w:hAnsi="Times New Roman" w:cs="Times New Roman"/>
      <w:sz w:val="24"/>
      <w:szCs w:val="24"/>
    </w:rPr>
  </w:style>
  <w:style w:type="paragraph" w:customStyle="1" w:styleId="zag3">
    <w:name w:val="zag_3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4">
    <w:name w:val="Emphasis"/>
    <w:basedOn w:val="a0"/>
    <w:uiPriority w:val="20"/>
    <w:qFormat/>
    <w:rPr>
      <w:i/>
      <w:iCs/>
    </w:rPr>
  </w:style>
  <w:style w:type="character" w:customStyle="1" w:styleId="razriadka1">
    <w:name w:val="razriadka1"/>
    <w:basedOn w:val="a0"/>
    <w:rPr>
      <w:rFonts w:ascii="Times New Roman" w:hAnsi="Times New Roman" w:cs="Times New Roman" w:hint="default"/>
      <w:i w:val="0"/>
      <w:iCs w:val="0"/>
      <w:spacing w:val="48"/>
      <w:sz w:val="24"/>
      <w:szCs w:val="24"/>
    </w:rPr>
  </w:style>
  <w:style w:type="character" w:styleId="af5">
    <w:name w:val="Strong"/>
    <w:basedOn w:val="a0"/>
    <w:uiPriority w:val="22"/>
    <w:qFormat/>
    <w:rPr>
      <w:b/>
      <w:bCs/>
    </w:rPr>
  </w:style>
  <w:style w:type="paragraph" w:customStyle="1" w:styleId="zag2">
    <w:name w:val="zag_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9"/>
      <w:szCs w:val="29"/>
    </w:rPr>
  </w:style>
  <w:style w:type="paragraph" w:customStyle="1" w:styleId="centre">
    <w:name w:val="centre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  <w:lang w:val="en-US" w:eastAsia="en-US" w:bidi="en-US"/>
    </w:rPr>
  </w:style>
  <w:style w:type="paragraph" w:styleId="afc">
    <w:name w:val="Title"/>
    <w:basedOn w:val="a"/>
    <w:next w:val="a"/>
    <w:link w:val="afd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n-US" w:bidi="en-US"/>
    </w:rPr>
  </w:style>
  <w:style w:type="character" w:customStyle="1" w:styleId="afd">
    <w:name w:val="Название Знак"/>
    <w:basedOn w:val="a0"/>
    <w:link w:val="afc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  <w:lang w:val="en-US" w:eastAsia="en-US" w:bidi="en-US"/>
    </w:rPr>
  </w:style>
  <w:style w:type="paragraph" w:styleId="afe">
    <w:name w:val="Subtitle"/>
    <w:basedOn w:val="a"/>
    <w:next w:val="a"/>
    <w:link w:val="aff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character" w:customStyle="1" w:styleId="aff">
    <w:name w:val="Подзаголовок Знак"/>
    <w:basedOn w:val="a0"/>
    <w:link w:val="afe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 w:bidi="en-US"/>
    </w:rPr>
  </w:style>
  <w:style w:type="paragraph" w:styleId="23">
    <w:name w:val="Quote"/>
    <w:basedOn w:val="a"/>
    <w:next w:val="a"/>
    <w:link w:val="24"/>
    <w:uiPriority w:val="29"/>
    <w:qFormat/>
    <w:rPr>
      <w:i/>
      <w:iCs/>
      <w:color w:val="000000" w:themeColor="text1"/>
      <w:lang w:val="en-US" w:eastAsia="en-US" w:bidi="en-US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000000" w:themeColor="text1"/>
      <w:lang w:val="en-US" w:eastAsia="en-US" w:bidi="en-US"/>
    </w:rPr>
  </w:style>
  <w:style w:type="paragraph" w:styleId="aff0">
    <w:name w:val="Intense Quote"/>
    <w:basedOn w:val="a"/>
    <w:next w:val="a"/>
    <w:link w:val="aff1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lang w:val="en-US" w:eastAsia="en-US" w:bidi="en-US"/>
    </w:rPr>
  </w:style>
  <w:style w:type="character" w:customStyle="1" w:styleId="aff1">
    <w:name w:val="Выделенная цитата Знак"/>
    <w:basedOn w:val="a0"/>
    <w:link w:val="aff0"/>
    <w:uiPriority w:val="30"/>
    <w:rPr>
      <w:b/>
      <w:bCs/>
      <w:i/>
      <w:iCs/>
      <w:color w:val="4F81BD" w:themeColor="accent1"/>
      <w:lang w:val="en-US" w:eastAsia="en-US" w:bidi="en-US"/>
    </w:rPr>
  </w:style>
  <w:style w:type="character" w:styleId="aff2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ff3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ff4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f5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f6">
    <w:name w:val="Book Title"/>
    <w:basedOn w:val="a0"/>
    <w:uiPriority w:val="33"/>
    <w:qFormat/>
    <w:rPr>
      <w:b/>
      <w:bCs/>
      <w:smallCaps/>
      <w:spacing w:val="5"/>
    </w:rPr>
  </w:style>
  <w:style w:type="character" w:styleId="aff7">
    <w:name w:val="line number"/>
    <w:basedOn w:val="a0"/>
    <w:uiPriority w:val="99"/>
    <w:semiHidden/>
    <w:unhideWhenUsed/>
  </w:style>
  <w:style w:type="paragraph" w:styleId="12">
    <w:name w:val="toc 1"/>
    <w:basedOn w:val="a"/>
    <w:next w:val="a"/>
    <w:uiPriority w:val="39"/>
    <w:unhideWhenUsed/>
    <w:qFormat/>
    <w:pPr>
      <w:spacing w:after="100" w:line="254" w:lineRule="auto"/>
    </w:pPr>
    <w:rPr>
      <w:rFonts w:ascii="Calibri" w:eastAsia="Calibri" w:hAnsi="Calibri" w:cs="Calibri"/>
    </w:rPr>
  </w:style>
  <w:style w:type="paragraph" w:styleId="25">
    <w:name w:val="toc 2"/>
    <w:basedOn w:val="a"/>
    <w:next w:val="a"/>
    <w:uiPriority w:val="39"/>
    <w:unhideWhenUsed/>
    <w:qFormat/>
    <w:pPr>
      <w:spacing w:after="100" w:line="254" w:lineRule="auto"/>
      <w:ind w:left="220"/>
    </w:pPr>
    <w:rPr>
      <w:rFonts w:ascii="Calibri" w:eastAsia="Calibri" w:hAnsi="Calibri" w:cs="Calibri"/>
    </w:rPr>
  </w:style>
  <w:style w:type="paragraph" w:styleId="33">
    <w:name w:val="toc 3"/>
    <w:basedOn w:val="a"/>
    <w:next w:val="a"/>
    <w:uiPriority w:val="39"/>
    <w:unhideWhenUsed/>
    <w:qFormat/>
    <w:pPr>
      <w:spacing w:after="100" w:line="254" w:lineRule="auto"/>
      <w:ind w:left="440"/>
    </w:pPr>
    <w:rPr>
      <w:rFonts w:ascii="Calibri" w:eastAsia="Calibri" w:hAnsi="Calibri" w:cs="Calibri"/>
    </w:rPr>
  </w:style>
  <w:style w:type="paragraph" w:styleId="aff8">
    <w:name w:val="TOC Heading"/>
    <w:basedOn w:val="1"/>
    <w:next w:val="a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sudact.ru/law/prikaz-minprosveshcheniia-rossii-ot-24112022-n-1022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C74BF-2165-4F3C-81E9-3EBD1BD9C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24999</Words>
  <Characters>142500</Characters>
  <Application>Microsoft Office Word</Application>
  <DocSecurity>0</DocSecurity>
  <Lines>1187</Lines>
  <Paragraphs>334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Пользователь</cp:lastModifiedBy>
  <cp:revision>2</cp:revision>
  <dcterms:created xsi:type="dcterms:W3CDTF">2024-11-05T07:12:00Z</dcterms:created>
  <dcterms:modified xsi:type="dcterms:W3CDTF">2024-11-05T07:12:00Z</dcterms:modified>
</cp:coreProperties>
</file>