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8A" w:rsidRDefault="00766280" w:rsidP="00866B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280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Консультация </w:t>
      </w:r>
      <w:r w:rsidR="0004318A">
        <w:rPr>
          <w:rFonts w:ascii="Times New Roman" w:hAnsi="Times New Roman" w:cs="Times New Roman"/>
          <w:sz w:val="28"/>
          <w:szCs w:val="28"/>
        </w:rPr>
        <w:t>«Учим детей рассказывать»</w:t>
      </w:r>
    </w:p>
    <w:p w:rsidR="0004318A" w:rsidRDefault="0004318A" w:rsidP="00866B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ребенка рассказывать - это значит формировать его связную речь. Это задача входит как составная в общую задачу развития речи детей дошкольного возраста. Овладение связными формами высказываний - сложный и длительный процесс. Обучая ребенка рассказыванию, т.е. самостоятельному связному и последовательному изложению своих мыслей, взрослый помогает ему находить точные слова и словосочетания, правильно строить предложения, логич</w:t>
      </w:r>
      <w:r w:rsidR="00D43FEF">
        <w:rPr>
          <w:rFonts w:ascii="Times New Roman" w:hAnsi="Times New Roman" w:cs="Times New Roman"/>
          <w:sz w:val="28"/>
          <w:szCs w:val="28"/>
        </w:rPr>
        <w:t>ески связывать их друг с другом</w:t>
      </w:r>
      <w:r>
        <w:rPr>
          <w:rFonts w:ascii="Times New Roman" w:hAnsi="Times New Roman" w:cs="Times New Roman"/>
          <w:sz w:val="28"/>
          <w:szCs w:val="28"/>
        </w:rPr>
        <w:t xml:space="preserve">, соблюдать </w:t>
      </w:r>
      <w:r w:rsidR="00D43FEF">
        <w:rPr>
          <w:rFonts w:ascii="Times New Roman" w:hAnsi="Times New Roman" w:cs="Times New Roman"/>
          <w:sz w:val="28"/>
          <w:szCs w:val="28"/>
        </w:rPr>
        <w:t xml:space="preserve">нормы </w:t>
      </w:r>
      <w:proofErr w:type="spellStart"/>
      <w:r w:rsidR="00D43FE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FE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43FEF">
        <w:rPr>
          <w:rFonts w:ascii="Times New Roman" w:hAnsi="Times New Roman" w:cs="Times New Roman"/>
          <w:sz w:val="28"/>
          <w:szCs w:val="28"/>
        </w:rPr>
        <w:t>словопроизношения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318A" w:rsidRDefault="0004318A" w:rsidP="00866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Развивая связную монологическую речь, важно научить ребенка пересказывать короткие литературные тексты (сказки, рассказы).</w:t>
      </w:r>
    </w:p>
    <w:p w:rsidR="0004318A" w:rsidRDefault="0004318A" w:rsidP="00866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Пересказывая сказки с несложным сюжетом («Репка», «Колобок», «Курочка Ряба»), у ребенка вырабатывается умение слушать литературное произведение, отвечать на вопросы взрослых, включать в рассказ взрослого отдельные слова и предложения, как бы помогая ему. Так малыш подводится к самостоятельному воспроизведению литературного произведения.</w:t>
      </w:r>
    </w:p>
    <w:p w:rsidR="0004318A" w:rsidRDefault="0004318A" w:rsidP="00866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Ребенок четвертого года жизни почти дословно запоминает тексты нескольких сказок, усваивает последовательность действий. Учить малышей пересказу хорошо помогает так называемый отраженный пересказ. Ребенок </w:t>
      </w:r>
      <w:r w:rsidR="008B6313">
        <w:rPr>
          <w:rFonts w:ascii="Times New Roman" w:hAnsi="Times New Roman" w:cs="Times New Roman"/>
          <w:sz w:val="28"/>
          <w:szCs w:val="28"/>
        </w:rPr>
        <w:t xml:space="preserve">включается в рассказ взрослого. </w:t>
      </w:r>
      <w:r>
        <w:rPr>
          <w:rFonts w:ascii="Times New Roman" w:hAnsi="Times New Roman" w:cs="Times New Roman"/>
          <w:sz w:val="28"/>
          <w:szCs w:val="28"/>
        </w:rPr>
        <w:t>повторяя слово или предложение: «Жили- были дед и …», «Баба» и т. д. Затем можно переходить к пересказу по вопросам: «Кого встретил колобок?», «Какую песенку он ему спел?» и т.д.</w:t>
      </w:r>
    </w:p>
    <w:p w:rsidR="0004318A" w:rsidRDefault="0004318A" w:rsidP="00866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того как малыш овладел пересказом сказки можно предложить пересказать маленькие рассказы с несложной фабулой. Хороший образец таких рассказов - лаконичные рассказы Л.Н.Толстого для детей.</w:t>
      </w:r>
    </w:p>
    <w:p w:rsidR="0004318A" w:rsidRDefault="0004318A" w:rsidP="00866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помогает овладеть уме</w:t>
      </w:r>
      <w:r w:rsidR="008B6313">
        <w:rPr>
          <w:rFonts w:ascii="Times New Roman" w:hAnsi="Times New Roman" w:cs="Times New Roman"/>
          <w:sz w:val="28"/>
          <w:szCs w:val="28"/>
        </w:rPr>
        <w:t>нием пересказывать разные зрелищ</w:t>
      </w:r>
      <w:r>
        <w:rPr>
          <w:rFonts w:ascii="Times New Roman" w:hAnsi="Times New Roman" w:cs="Times New Roman"/>
          <w:sz w:val="28"/>
          <w:szCs w:val="28"/>
        </w:rPr>
        <w:t>а-театр, мультфильмы. Они эмоционально настраивают ребенка, развивают желание передать свои впечатления в рассказе. Подводятся дети к рассказыванию по картине. Они учатся правильно отвечать на вопросы взрослого, а в дальнейшем начинают свободно высказываться по содержанию картины.</w:t>
      </w:r>
    </w:p>
    <w:p w:rsidR="0004318A" w:rsidRDefault="0004318A" w:rsidP="00866B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любят малыши рассматривать игрушки. Именно это, скорее всего, побуждает их к высказыванию. Сначала взрослый предлагает ребенку внимательно рассмотреть игрушку. Первые вопросы направлены на характерные особенности внешнего вида предмета (форма цвет, величина). </w:t>
      </w:r>
      <w:r w:rsidR="00D43FEF">
        <w:rPr>
          <w:rFonts w:ascii="Times New Roman" w:hAnsi="Times New Roman" w:cs="Times New Roman"/>
          <w:sz w:val="28"/>
          <w:szCs w:val="28"/>
        </w:rPr>
        <w:t>Более старшим детям (</w:t>
      </w:r>
      <w:r>
        <w:rPr>
          <w:rFonts w:ascii="Times New Roman" w:hAnsi="Times New Roman" w:cs="Times New Roman"/>
          <w:sz w:val="28"/>
          <w:szCs w:val="28"/>
        </w:rPr>
        <w:t xml:space="preserve">пятого года жизни) можно предложить сравнить две игрушки Взрослый учит детей, например, описывать и сравнивать кукол, называя наиболее характерные их признаки, следит, чтобы дети высказывались законченными предложениями. Прежде, чем сравнить,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малышу придется внимательно рассмотреть кукол: как они одеты, какие у них волосы, глаза, а затем </w:t>
      </w:r>
      <w:r w:rsidR="00D43FEF">
        <w:rPr>
          <w:rFonts w:ascii="Times New Roman" w:hAnsi="Times New Roman" w:cs="Times New Roman"/>
          <w:sz w:val="28"/>
          <w:szCs w:val="28"/>
        </w:rPr>
        <w:t>уже отметить</w:t>
      </w:r>
      <w:r>
        <w:rPr>
          <w:rFonts w:ascii="Times New Roman" w:hAnsi="Times New Roman" w:cs="Times New Roman"/>
          <w:sz w:val="28"/>
          <w:szCs w:val="28"/>
        </w:rPr>
        <w:t xml:space="preserve"> чем они похожи и чем они различаются.</w:t>
      </w:r>
    </w:p>
    <w:p w:rsidR="0004318A" w:rsidRDefault="0004318A" w:rsidP="00866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Овладел малыш описанием отдельных игрушек – переходите к составлению небольших сюжетных рассказов. Предложите ему несколько игрушек, позволяющих наметить простую сюжетную линию: </w:t>
      </w:r>
      <w:r w:rsidR="00D43FEF">
        <w:rPr>
          <w:rFonts w:ascii="Times New Roman" w:hAnsi="Times New Roman" w:cs="Times New Roman"/>
          <w:sz w:val="28"/>
          <w:szCs w:val="28"/>
        </w:rPr>
        <w:t>девочка, корзинка</w:t>
      </w:r>
      <w:r>
        <w:rPr>
          <w:rFonts w:ascii="Times New Roman" w:hAnsi="Times New Roman" w:cs="Times New Roman"/>
          <w:sz w:val="28"/>
          <w:szCs w:val="28"/>
        </w:rPr>
        <w:t xml:space="preserve">; девочка, </w:t>
      </w:r>
      <w:r w:rsidR="00D43FEF">
        <w:rPr>
          <w:rFonts w:ascii="Times New Roman" w:hAnsi="Times New Roman" w:cs="Times New Roman"/>
          <w:sz w:val="28"/>
          <w:szCs w:val="28"/>
        </w:rPr>
        <w:t>корзинка, ежик</w:t>
      </w:r>
      <w:r>
        <w:rPr>
          <w:rFonts w:ascii="Times New Roman" w:hAnsi="Times New Roman" w:cs="Times New Roman"/>
          <w:sz w:val="28"/>
          <w:szCs w:val="28"/>
        </w:rPr>
        <w:t xml:space="preserve"> и т.п. Пусть ребенок подумает, что могло произойти с девочкой в лесу, кого она встретила, что принесла домой в корзинке. Взрослый может для образца придумать свой рассказ, а затем предложить ребенку придумать свой рассказ самому. И не беда, если ребенок сначала просто перескажет ваш рассказ – он упражняется в рассказывании. Постепенно уводите ребенка от подражания, предлагайте придумать самостоятельный рассказ.</w:t>
      </w:r>
    </w:p>
    <w:p w:rsidR="0004318A" w:rsidRDefault="0004318A" w:rsidP="00866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пятого года жизни уже могут рассказать о некоторых событиях из личного опыта. Взрослый побуждает ребенка вспомнить, как ходили на новогодний праздник </w:t>
      </w:r>
      <w:r w:rsidR="00D43FEF">
        <w:rPr>
          <w:rFonts w:ascii="Times New Roman" w:hAnsi="Times New Roman" w:cs="Times New Roman"/>
          <w:sz w:val="28"/>
          <w:szCs w:val="28"/>
        </w:rPr>
        <w:t>елки,</w:t>
      </w:r>
      <w:r>
        <w:rPr>
          <w:rFonts w:ascii="Times New Roman" w:hAnsi="Times New Roman" w:cs="Times New Roman"/>
          <w:sz w:val="28"/>
          <w:szCs w:val="28"/>
        </w:rPr>
        <w:t xml:space="preserve"> что он видел интересного на прогулке в лесу и т.д. Перед ребенком четко ставится задача: «Расскажи, что ты видел на новогоднем празднике». Здесь можно использовать образец: «Сначала послушай, что я видела на новогоднем празднике елки, а потом ты будешь рассказывать». Рассказ взрослого должен быть близок детскому опыту, четко </w:t>
      </w:r>
      <w:r w:rsidR="00D43FEF">
        <w:rPr>
          <w:rFonts w:ascii="Times New Roman" w:hAnsi="Times New Roman" w:cs="Times New Roman"/>
          <w:sz w:val="28"/>
          <w:szCs w:val="28"/>
        </w:rPr>
        <w:t>построен, иметь</w:t>
      </w:r>
      <w:r>
        <w:rPr>
          <w:rFonts w:ascii="Times New Roman" w:hAnsi="Times New Roman" w:cs="Times New Roman"/>
          <w:sz w:val="28"/>
          <w:szCs w:val="28"/>
        </w:rPr>
        <w:t xml:space="preserve"> ясный конец; язык рассказа должен быть живым и эмоциональным.</w:t>
      </w:r>
    </w:p>
    <w:p w:rsidR="0004318A" w:rsidRDefault="0004318A" w:rsidP="00866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Постепенно дети отучаются от копирования образца и подходят к самостоятельному творческому рассказыванию, обучение которому начинается уже после пяти лет. Дети шести и семи лет вполне подготовлены к этому  виду речевой деятельности: усложняется их мыслительная деятельно</w:t>
      </w:r>
      <w:r w:rsidR="008B6313">
        <w:rPr>
          <w:rFonts w:ascii="Times New Roman" w:hAnsi="Times New Roman" w:cs="Times New Roman"/>
          <w:sz w:val="28"/>
          <w:szCs w:val="28"/>
        </w:rPr>
        <w:t>сть, возрастает  произвольность</w:t>
      </w:r>
      <w:r>
        <w:rPr>
          <w:rFonts w:ascii="Times New Roman" w:hAnsi="Times New Roman" w:cs="Times New Roman"/>
          <w:sz w:val="28"/>
          <w:szCs w:val="28"/>
        </w:rPr>
        <w:t>, целенаправленность воображения, его устойчивость и активность. Дошкольники шести и семи лет обнаруживают способность представлений, образов.</w:t>
      </w:r>
    </w:p>
    <w:p w:rsidR="0004318A" w:rsidRPr="00165893" w:rsidRDefault="0004318A" w:rsidP="00866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893">
        <w:rPr>
          <w:rFonts w:ascii="Times New Roman" w:hAnsi="Times New Roman" w:cs="Times New Roman"/>
          <w:sz w:val="28"/>
          <w:szCs w:val="28"/>
        </w:rPr>
        <w:t>Рассказывание по сюжету усиливает интерес детей к рассказыванию в целом, подготавливает к литературно - словесному творчеству, с которым они встретятся в школе.</w:t>
      </w:r>
    </w:p>
    <w:p w:rsidR="00695D32" w:rsidRDefault="00695D32">
      <w:pPr>
        <w:rPr>
          <w:rFonts w:ascii="Times New Roman" w:hAnsi="Times New Roman" w:cs="Times New Roman"/>
          <w:sz w:val="28"/>
          <w:szCs w:val="28"/>
        </w:rPr>
      </w:pPr>
    </w:p>
    <w:p w:rsidR="001D06A9" w:rsidRPr="00165893" w:rsidRDefault="001D0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Учитель-логопед С.Ю. Куропаткина</w:t>
      </w:r>
    </w:p>
    <w:sectPr w:rsidR="001D06A9" w:rsidRPr="00165893" w:rsidSect="0069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318A"/>
    <w:rsid w:val="0004318A"/>
    <w:rsid w:val="00165893"/>
    <w:rsid w:val="001D06A9"/>
    <w:rsid w:val="00695D32"/>
    <w:rsid w:val="00766280"/>
    <w:rsid w:val="00866BDE"/>
    <w:rsid w:val="008B6313"/>
    <w:rsid w:val="00D4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683</Words>
  <Characters>3898</Characters>
  <Application>Microsoft Office Word</Application>
  <DocSecurity>0</DocSecurity>
  <Lines>32</Lines>
  <Paragraphs>9</Paragraphs>
  <ScaleCrop>false</ScaleCrop>
  <Company>1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2021-08-19T17:13:00Z</dcterms:created>
  <dcterms:modified xsi:type="dcterms:W3CDTF">2023-10-06T06:16:00Z</dcterms:modified>
</cp:coreProperties>
</file>